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-99.0" w:type="dxa"/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委　任　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sz w:val="24"/>
                <w:szCs w:val="24"/>
                <w:rtl w:val="0"/>
              </w:rPr>
              <w:t xml:space="preserve">八軒中央まちづくりセンター・八軒中央会館</w:t>
            </w:r>
          </w:p>
          <w:p w:rsidR="00000000" w:rsidDel="00000000" w:rsidP="00000000" w:rsidRDefault="00000000" w:rsidRPr="00000000" w14:paraId="00000016">
            <w:pPr>
              <w:ind w:right="120" w:firstLine="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sz w:val="24"/>
                <w:szCs w:val="24"/>
                <w:rtl w:val="0"/>
              </w:rPr>
              <w:t xml:space="preserve">　　　　　　 及びはっさむ地区センター駐車場除排雪業務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0" w:firstLine="240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Gothic" w:cs="MS Gothic" w:eastAsia="MS Gothic" w:hAnsi="MS Gothic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見出し">
    <w:name w:val="見出し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 Unicode MS" w:eastAsia="Noto Sans JP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">
    <w:name w:val="索引"/>
    <w:basedOn w:val="Normal"/>
    <w:next w:val="索引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Normal"/>
    <w:next w:val="Normal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cs="Times New Roman" w:eastAsia="ＭＳ 明朝" w:hAns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ヘッダーとフッター">
    <w:name w:val="ヘッダーとフッター"/>
    <w:basedOn w:val="Normal"/>
    <w:next w:val="ヘッダーとフッター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Normal"/>
    <w:next w:val="吹き出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表の内容">
    <w:name w:val="表の内容"/>
    <w:basedOn w:val="Normal"/>
    <w:next w:val="表の内容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の見出し">
    <w:name w:val="表の見出し"/>
    <w:basedOn w:val="表の内容"/>
    <w:next w:val="表の見出し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 w:cs="Times New Roman" w:eastAsia="ＭＳ 明朝" w:hAnsi="Century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jK9rXPRhEy3fCsKy2RR5k5EUA==">CgMxLjA4AHIhMWpKa1ZNQk8yWHFaS3ItVTVfUnJmckgwbzc3RGMzRkx3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