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jc w:val="left"/>
        <w:rPr>
          <w:vertAlign w:val="baseline"/>
        </w:rPr>
      </w:pPr>
      <w:r w:rsidDel="00000000" w:rsidR="00000000" w:rsidRPr="00000000">
        <w:rPr>
          <w:rtl w:val="0"/>
        </w:rPr>
      </w:r>
    </w:p>
    <w:tbl>
      <w:tblPr>
        <w:tblStyle w:val="Table1"/>
        <w:tblW w:w="9288.0" w:type="dxa"/>
        <w:jc w:val="left"/>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2">
            <w:pPr>
              <w:jc w:val="center"/>
              <w:rPr>
                <w:vertAlign w:val="baseline"/>
              </w:rPr>
            </w:pPr>
            <w:r w:rsidDel="00000000" w:rsidR="00000000" w:rsidRPr="00000000">
              <w:rPr>
                <w:sz w:val="48"/>
                <w:szCs w:val="48"/>
                <w:vertAlign w:val="baseline"/>
                <w:rtl w:val="0"/>
              </w:rPr>
              <w:t xml:space="preserve">入札書</w:t>
            </w:r>
            <w:r w:rsidDel="00000000" w:rsidR="00000000" w:rsidRPr="00000000">
              <w:rPr>
                <w:rtl w:val="0"/>
              </w:rPr>
            </w:r>
          </w:p>
        </w:tc>
      </w:tr>
      <w:tr>
        <w:trPr>
          <w:cantSplit w:val="1"/>
          <w:trHeight w:val="1518" w:hRule="atLeast"/>
          <w:tblHeader w:val="0"/>
        </w:trPr>
        <w:tc>
          <w:tcPr>
            <w:vMerge w:val="restart"/>
            <w:tcBorders>
              <w:left w:color="000000" w:space="0" w:sz="8" w:val="single"/>
            </w:tcBorders>
            <w:shd w:fill="auto" w:val="clear"/>
            <w:vAlign w:val="top"/>
          </w:tcPr>
          <w:p w:rsidR="00000000" w:rsidDel="00000000" w:rsidP="00000000" w:rsidRDefault="00000000" w:rsidRPr="00000000" w14:paraId="00000007">
            <w:pPr>
              <w:jc w:val="left"/>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8">
            <w:pPr>
              <w:ind w:right="96" w:firstLine="125"/>
              <w:jc w:val="both"/>
              <w:rPr>
                <w:vertAlign w:val="baseline"/>
              </w:rPr>
            </w:pPr>
            <w:r w:rsidDel="00000000" w:rsidR="00000000" w:rsidRPr="00000000">
              <w:rPr>
                <w:sz w:val="28"/>
                <w:szCs w:val="28"/>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spacing w:after="0" w:before="156" w:lineRule="auto"/>
              <w:ind w:right="96" w:firstLine="211"/>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タイヤショベル（1.4～2.0㎥）（運転手を含む）</w:t>
            </w:r>
          </w:p>
          <w:p w:rsidR="00000000" w:rsidDel="00000000" w:rsidP="00000000" w:rsidRDefault="00000000" w:rsidRPr="00000000" w14:paraId="0000000A">
            <w:pPr>
              <w:ind w:right="96" w:firstLine="211"/>
              <w:rPr>
                <w:rFonts w:ascii="MS Mincho" w:cs="MS Mincho" w:eastAsia="MS Mincho" w:hAnsi="MS Mincho"/>
                <w:sz w:val="20"/>
                <w:szCs w:val="20"/>
                <w:vertAlign w:val="baseline"/>
              </w:rPr>
            </w:pPr>
            <w:r w:rsidDel="00000000" w:rsidR="00000000" w:rsidRPr="00000000">
              <w:rPr>
                <w:rFonts w:ascii="MS Mincho" w:cs="MS Mincho" w:eastAsia="MS Mincho" w:hAnsi="MS Mincho"/>
                <w:sz w:val="22"/>
                <w:szCs w:val="22"/>
                <w:vertAlign w:val="baseline"/>
                <w:rtl w:val="0"/>
              </w:rPr>
              <w:t xml:space="preserve">1時間につき</w:t>
            </w:r>
            <w:r w:rsidDel="00000000" w:rsidR="00000000" w:rsidRPr="00000000">
              <w:rPr>
                <w:rtl w:val="0"/>
              </w:rPr>
            </w:r>
          </w:p>
          <w:p w:rsidR="00000000" w:rsidDel="00000000" w:rsidP="00000000" w:rsidRDefault="00000000" w:rsidRPr="00000000" w14:paraId="0000000B">
            <w:pPr>
              <w:ind w:right="96"/>
              <w:rPr>
                <w:rFonts w:ascii="MS Mincho" w:cs="MS Mincho" w:eastAsia="MS Mincho" w:hAnsi="MS Mincho"/>
                <w:sz w:val="20"/>
                <w:szCs w:val="20"/>
                <w:vertAlign w:val="baseline"/>
              </w:rPr>
            </w:pPr>
            <w:r w:rsidDel="00000000" w:rsidR="00000000" w:rsidRPr="00000000">
              <w:rPr>
                <w:rtl w:val="0"/>
              </w:rPr>
            </w:r>
          </w:p>
          <w:p w:rsidR="00000000" w:rsidDel="00000000" w:rsidP="00000000" w:rsidRDefault="00000000" w:rsidRPr="00000000" w14:paraId="0000000C">
            <w:pPr>
              <w:ind w:right="96"/>
              <w:jc w:val="center"/>
              <w:rPr>
                <w:vertAlign w:val="baseline"/>
              </w:rPr>
            </w:pPr>
            <w:r w:rsidDel="00000000" w:rsidR="00000000" w:rsidRPr="00000000">
              <w:rPr>
                <w:sz w:val="28"/>
                <w:szCs w:val="28"/>
                <w:vertAlign w:val="baseline"/>
                <w:rtl w:val="0"/>
              </w:rPr>
              <w:t xml:space="preserve">金　　　　　　　　　　　円</w:t>
            </w:r>
            <w:r w:rsidDel="00000000" w:rsidR="00000000" w:rsidRPr="00000000">
              <w:rPr>
                <w:rtl w:val="0"/>
              </w:rPr>
            </w:r>
          </w:p>
        </w:tc>
        <w:tc>
          <w:tcPr>
            <w:gridSpan w:val="2"/>
            <w:vMerge w:val="restart"/>
            <w:tcBorders>
              <w:left w:color="000000" w:space="0" w:sz="4" w:val="single"/>
              <w:right w:color="000000" w:space="0" w:sz="8" w:val="single"/>
            </w:tcBorders>
            <w:shd w:fill="auto" w:val="clear"/>
            <w:vAlign w:val="top"/>
          </w:tcPr>
          <w:p w:rsidR="00000000" w:rsidDel="00000000" w:rsidP="00000000" w:rsidRDefault="00000000" w:rsidRPr="00000000" w14:paraId="0000000D">
            <w:pPr>
              <w:jc w:val="left"/>
              <w:rPr>
                <w:sz w:val="22"/>
                <w:szCs w:val="22"/>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shd w:fill="auto" w:val="cle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0">
            <w:pPr>
              <w:ind w:right="96" w:firstLine="125"/>
              <w:jc w:val="both"/>
              <w:rPr>
                <w:vertAlign w:val="baseline"/>
              </w:rPr>
            </w:pPr>
            <w:r w:rsidDel="00000000" w:rsidR="00000000" w:rsidRPr="00000000">
              <w:rPr>
                <w:sz w:val="28"/>
                <w:szCs w:val="28"/>
                <w:vertAlign w:val="baseline"/>
                <w:rtl w:val="0"/>
              </w:rPr>
              <w:t xml:space="preserve">調達件名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1">
            <w:pPr>
              <w:ind w:right="0" w:firstLine="239"/>
              <w:rPr>
                <w:rFonts w:ascii="MS Mincho" w:cs="MS Mincho" w:eastAsia="MS Mincho" w:hAnsi="MS Mincho"/>
                <w:b w:val="1"/>
                <w:sz w:val="24"/>
                <w:szCs w:val="24"/>
              </w:rPr>
            </w:pPr>
            <w:r w:rsidDel="00000000" w:rsidR="00000000" w:rsidRPr="00000000">
              <w:rPr>
                <w:rFonts w:ascii="MS Mincho" w:cs="MS Mincho" w:eastAsia="MS Mincho" w:hAnsi="MS Mincho"/>
                <w:b w:val="1"/>
                <w:sz w:val="24"/>
                <w:szCs w:val="24"/>
                <w:rtl w:val="0"/>
              </w:rPr>
              <w:t xml:space="preserve">八軒中央まちづくりセンター・八軒中央会館</w:t>
            </w:r>
          </w:p>
          <w:p w:rsidR="00000000" w:rsidDel="00000000" w:rsidP="00000000" w:rsidRDefault="00000000" w:rsidRPr="00000000" w14:paraId="00000012">
            <w:pPr>
              <w:ind w:right="0" w:firstLine="239"/>
              <w:rPr>
                <w:b w:val="1"/>
                <w:sz w:val="23"/>
                <w:szCs w:val="23"/>
                <w:vertAlign w:val="baseline"/>
              </w:rPr>
            </w:pPr>
            <w:r w:rsidDel="00000000" w:rsidR="00000000" w:rsidRPr="00000000">
              <w:rPr>
                <w:rFonts w:ascii="MS Mincho" w:cs="MS Mincho" w:eastAsia="MS Mincho" w:hAnsi="MS Mincho"/>
                <w:b w:val="1"/>
                <w:sz w:val="24"/>
                <w:szCs w:val="24"/>
                <w:rtl w:val="0"/>
              </w:rPr>
              <w:t xml:space="preserve">及びはっさむ地区センター駐車場除排雪業務</w:t>
            </w:r>
            <w:r w:rsidDel="00000000" w:rsidR="00000000" w:rsidRPr="00000000">
              <w:rPr>
                <w:rtl w:val="0"/>
              </w:rPr>
            </w:r>
          </w:p>
        </w:tc>
        <w:tc>
          <w:tcPr>
            <w:gridSpan w:val="2"/>
            <w:vMerge w:val="continue"/>
            <w:tcBorders>
              <w:left w:color="000000" w:space="0" w:sz="4" w:val="single"/>
              <w:right w:color="000000" w:space="0" w:sz="8" w:val="single"/>
            </w:tcBorders>
            <w:shd w:fill="auto" w:val="cle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015">
            <w:pPr>
              <w:jc w:val="left"/>
              <w:rPr>
                <w:sz w:val="22"/>
                <w:szCs w:val="22"/>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7">
            <w:pPr>
              <w:ind w:left="193" w:right="139" w:firstLine="189.00000000000003"/>
              <w:jc w:val="left"/>
              <w:rPr>
                <w:sz w:val="22"/>
                <w:szCs w:val="22"/>
                <w:vertAlign w:val="baseline"/>
              </w:rPr>
            </w:pPr>
            <w:r w:rsidDel="00000000" w:rsidR="00000000" w:rsidRPr="00000000">
              <w:rPr>
                <w:sz w:val="22"/>
                <w:szCs w:val="22"/>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8">
            <w:pPr>
              <w:ind w:left="193" w:right="139" w:firstLine="189.00000000000003"/>
              <w:jc w:val="left"/>
              <w:rPr>
                <w:sz w:val="22"/>
                <w:szCs w:val="22"/>
                <w:vertAlign w:val="baseline"/>
              </w:rPr>
            </w:pPr>
            <w:r w:rsidDel="00000000" w:rsidR="00000000" w:rsidRPr="00000000">
              <w:rPr>
                <w:rtl w:val="0"/>
              </w:rPr>
            </w:r>
          </w:p>
          <w:p w:rsidR="00000000" w:rsidDel="00000000" w:rsidP="00000000" w:rsidRDefault="00000000" w:rsidRPr="00000000" w14:paraId="00000019">
            <w:pPr>
              <w:ind w:left="193" w:right="139" w:firstLine="189.00000000000003"/>
              <w:jc w:val="left"/>
              <w:rPr>
                <w:sz w:val="22"/>
                <w:szCs w:val="22"/>
                <w:vertAlign w:val="baseline"/>
              </w:rPr>
            </w:pPr>
            <w:r w:rsidDel="00000000" w:rsidR="00000000" w:rsidRPr="00000000">
              <w:rPr>
                <w:rtl w:val="0"/>
              </w:rPr>
            </w:r>
          </w:p>
          <w:p w:rsidR="00000000" w:rsidDel="00000000" w:rsidP="00000000" w:rsidRDefault="00000000" w:rsidRPr="00000000" w14:paraId="0000001A">
            <w:pPr>
              <w:ind w:left="193" w:right="139" w:firstLine="189.00000000000003"/>
              <w:jc w:val="left"/>
              <w:rPr>
                <w:sz w:val="22"/>
                <w:szCs w:val="22"/>
                <w:vertAlign w:val="baseline"/>
              </w:rPr>
            </w:pPr>
            <w:r w:rsidDel="00000000" w:rsidR="00000000" w:rsidRPr="00000000">
              <w:rPr>
                <w:rtl w:val="0"/>
              </w:rPr>
            </w:r>
          </w:p>
          <w:p w:rsidR="00000000" w:rsidDel="00000000" w:rsidP="00000000" w:rsidRDefault="00000000" w:rsidRPr="00000000" w14:paraId="0000001B">
            <w:pPr>
              <w:ind w:right="608"/>
              <w:jc w:val="right"/>
              <w:rPr>
                <w:sz w:val="22"/>
                <w:szCs w:val="22"/>
                <w:vertAlign w:val="baseline"/>
              </w:rPr>
            </w:pPr>
            <w:r w:rsidDel="00000000" w:rsidR="00000000" w:rsidRPr="00000000">
              <w:rPr>
                <w:sz w:val="22"/>
                <w:szCs w:val="22"/>
                <w:vertAlign w:val="baseline"/>
                <w:rtl w:val="0"/>
              </w:rPr>
              <w:t xml:space="preserve">　　　　　　　　　　　</w:t>
            </w:r>
            <w:r w:rsidDel="00000000" w:rsidR="00000000" w:rsidRPr="00000000">
              <w:rPr>
                <w:sz w:val="24"/>
                <w:szCs w:val="24"/>
                <w:vertAlign w:val="baseline"/>
                <w:rtl w:val="0"/>
              </w:rPr>
              <w:t xml:space="preserve">　　</w:t>
            </w:r>
            <w:r w:rsidDel="00000000" w:rsidR="00000000" w:rsidRPr="00000000">
              <w:rPr>
                <w:sz w:val="22"/>
                <w:szCs w:val="22"/>
                <w:vertAlign w:val="baseline"/>
                <w:rtl w:val="0"/>
              </w:rPr>
              <w:t xml:space="preserve">　　　　年　　月　　日</w:t>
            </w:r>
          </w:p>
          <w:p w:rsidR="00000000" w:rsidDel="00000000" w:rsidP="00000000" w:rsidRDefault="00000000" w:rsidRPr="00000000" w14:paraId="0000001C">
            <w:pPr>
              <w:ind w:right="0" w:firstLine="189"/>
              <w:jc w:val="left"/>
              <w:rPr>
                <w:sz w:val="22"/>
                <w:szCs w:val="22"/>
                <w:vertAlign w:val="baseline"/>
              </w:rPr>
            </w:pPr>
            <w:r w:rsidDel="00000000" w:rsidR="00000000" w:rsidRPr="00000000">
              <w:rPr>
                <w:rtl w:val="0"/>
              </w:rPr>
            </w:r>
          </w:p>
          <w:p w:rsidR="00000000" w:rsidDel="00000000" w:rsidP="00000000" w:rsidRDefault="00000000" w:rsidRPr="00000000" w14:paraId="0000001D">
            <w:pPr>
              <w:ind w:right="81" w:firstLine="189"/>
              <w:jc w:val="left"/>
              <w:rPr>
                <w:sz w:val="22"/>
                <w:szCs w:val="22"/>
                <w:vertAlign w:val="baseline"/>
              </w:rPr>
            </w:pPr>
            <w:r w:rsidDel="00000000" w:rsidR="00000000" w:rsidRPr="00000000">
              <w:rPr>
                <w:sz w:val="22"/>
                <w:szCs w:val="22"/>
                <w:vertAlign w:val="baseline"/>
                <w:rtl w:val="0"/>
              </w:rPr>
              <w:t xml:space="preserve">　（あて先）札幌市長</w:t>
            </w:r>
          </w:p>
          <w:p w:rsidR="00000000" w:rsidDel="00000000" w:rsidP="00000000" w:rsidRDefault="00000000" w:rsidRPr="00000000" w14:paraId="0000001E">
            <w:pPr>
              <w:ind w:right="81" w:firstLine="189"/>
              <w:jc w:val="left"/>
              <w:rPr>
                <w:sz w:val="22"/>
                <w:szCs w:val="22"/>
                <w:vertAlign w:val="baseline"/>
              </w:rPr>
            </w:pPr>
            <w:r w:rsidDel="00000000" w:rsidR="00000000" w:rsidRPr="00000000">
              <w:rPr>
                <w:rtl w:val="0"/>
              </w:rPr>
            </w:r>
          </w:p>
          <w:p w:rsidR="00000000" w:rsidDel="00000000" w:rsidP="00000000" w:rsidRDefault="00000000" w:rsidRPr="00000000" w14:paraId="0000001F">
            <w:pPr>
              <w:ind w:right="81" w:firstLine="189"/>
              <w:jc w:val="left"/>
              <w:rPr>
                <w:sz w:val="22"/>
                <w:szCs w:val="22"/>
                <w:vertAlign w:val="baseline"/>
              </w:rPr>
            </w:pPr>
            <w:r w:rsidDel="00000000" w:rsidR="00000000" w:rsidRPr="00000000">
              <w:rPr>
                <w:rtl w:val="0"/>
              </w:rPr>
            </w:r>
          </w:p>
          <w:p w:rsidR="00000000" w:rsidDel="00000000" w:rsidP="00000000" w:rsidRDefault="00000000" w:rsidRPr="00000000" w14:paraId="00000020">
            <w:pPr>
              <w:ind w:right="81" w:firstLine="189"/>
              <w:jc w:val="left"/>
              <w:rPr>
                <w:sz w:val="22"/>
                <w:szCs w:val="22"/>
                <w:vertAlign w:val="baseline"/>
              </w:rPr>
            </w:pPr>
            <w:r w:rsidDel="00000000" w:rsidR="00000000" w:rsidRPr="00000000">
              <w:rPr>
                <w:rtl w:val="0"/>
              </w:rPr>
            </w:r>
          </w:p>
          <w:p w:rsidR="00000000" w:rsidDel="00000000" w:rsidP="00000000" w:rsidRDefault="00000000" w:rsidRPr="00000000" w14:paraId="00000021">
            <w:pPr>
              <w:ind w:right="81" w:firstLine="3857"/>
              <w:jc w:val="left"/>
              <w:rPr>
                <w:sz w:val="22"/>
                <w:szCs w:val="22"/>
                <w:vertAlign w:val="baseline"/>
              </w:rPr>
            </w:pPr>
            <w:r w:rsidDel="00000000" w:rsidR="00000000" w:rsidRPr="00000000">
              <w:rPr>
                <w:sz w:val="22"/>
                <w:szCs w:val="22"/>
                <w:vertAlign w:val="baseline"/>
                <w:rtl w:val="0"/>
              </w:rPr>
              <w:t xml:space="preserve">住　　　　所</w:t>
            </w:r>
          </w:p>
          <w:p w:rsidR="00000000" w:rsidDel="00000000" w:rsidP="00000000" w:rsidRDefault="00000000" w:rsidRPr="00000000" w14:paraId="00000022">
            <w:pPr>
              <w:ind w:right="81" w:firstLine="2436"/>
              <w:jc w:val="left"/>
              <w:rPr>
                <w:sz w:val="22"/>
                <w:szCs w:val="22"/>
                <w:vertAlign w:val="baseline"/>
              </w:rPr>
            </w:pPr>
            <w:r w:rsidDel="00000000" w:rsidR="00000000" w:rsidRPr="00000000">
              <w:rPr>
                <w:sz w:val="22"/>
                <w:szCs w:val="22"/>
                <w:vertAlign w:val="baseline"/>
                <w:rtl w:val="0"/>
              </w:rPr>
              <w:t xml:space="preserve">入　札　者　　商号又は名称</w:t>
            </w:r>
          </w:p>
          <w:p w:rsidR="00000000" w:rsidDel="00000000" w:rsidP="00000000" w:rsidRDefault="00000000" w:rsidRPr="00000000" w14:paraId="00000023">
            <w:pPr>
              <w:ind w:right="81" w:firstLine="3857"/>
              <w:jc w:val="left"/>
              <w:rPr>
                <w:sz w:val="22"/>
                <w:szCs w:val="22"/>
                <w:vertAlign w:val="baseline"/>
              </w:rPr>
            </w:pPr>
            <w:r w:rsidDel="00000000" w:rsidR="00000000" w:rsidRPr="00000000">
              <w:rPr>
                <w:sz w:val="22"/>
                <w:szCs w:val="22"/>
                <w:vertAlign w:val="baseline"/>
                <w:rtl w:val="0"/>
              </w:rPr>
              <w:t xml:space="preserve">職 ・ 氏  名　　　　　　　　　　　　　　　　　印</w:t>
            </w:r>
          </w:p>
          <w:p w:rsidR="00000000" w:rsidDel="00000000" w:rsidP="00000000" w:rsidRDefault="00000000" w:rsidRPr="00000000" w14:paraId="00000024">
            <w:pPr>
              <w:ind w:right="81"/>
              <w:jc w:val="left"/>
              <w:rPr>
                <w:sz w:val="22"/>
                <w:szCs w:val="22"/>
                <w:vertAlign w:val="baseline"/>
              </w:rPr>
            </w:pPr>
            <w:r w:rsidDel="00000000" w:rsidR="00000000" w:rsidRPr="00000000">
              <w:rPr>
                <w:rtl w:val="0"/>
              </w:rPr>
            </w:r>
          </w:p>
          <w:p w:rsidR="00000000" w:rsidDel="00000000" w:rsidP="00000000" w:rsidRDefault="00000000" w:rsidRPr="00000000" w14:paraId="00000025">
            <w:pPr>
              <w:ind w:right="81"/>
              <w:jc w:val="left"/>
              <w:rPr>
                <w:sz w:val="22"/>
                <w:szCs w:val="22"/>
                <w:vertAlign w:val="baseline"/>
              </w:rPr>
            </w:pPr>
            <w:r w:rsidDel="00000000" w:rsidR="00000000" w:rsidRPr="00000000">
              <w:rPr>
                <w:rtl w:val="0"/>
              </w:rPr>
            </w:r>
          </w:p>
          <w:p w:rsidR="00000000" w:rsidDel="00000000" w:rsidP="00000000" w:rsidRDefault="00000000" w:rsidRPr="00000000" w14:paraId="00000026">
            <w:pPr>
              <w:ind w:right="81" w:firstLine="2436"/>
              <w:jc w:val="left"/>
              <w:rPr>
                <w:sz w:val="22"/>
                <w:szCs w:val="22"/>
                <w:vertAlign w:val="baseline"/>
              </w:rPr>
            </w:pPr>
            <w:r w:rsidDel="00000000" w:rsidR="00000000" w:rsidRPr="00000000">
              <w:rPr>
                <w:sz w:val="22"/>
                <w:szCs w:val="22"/>
                <w:vertAlign w:val="baseline"/>
                <w:rtl w:val="0"/>
              </w:rPr>
              <w:t xml:space="preserve">入札代理人　　氏　　　　名　　　　　　　　　　　　　　　　　印</w:t>
            </w:r>
          </w:p>
          <w:p w:rsidR="00000000" w:rsidDel="00000000" w:rsidP="00000000" w:rsidRDefault="00000000" w:rsidRPr="00000000" w14:paraId="00000027">
            <w:pPr>
              <w:ind w:right="81" w:firstLine="181"/>
              <w:jc w:val="left"/>
              <w:rPr>
                <w:sz w:val="22"/>
                <w:szCs w:val="22"/>
                <w:vertAlign w:val="baseline"/>
              </w:rPr>
            </w:pPr>
            <w:r w:rsidDel="00000000" w:rsidR="00000000" w:rsidRPr="00000000">
              <w:rPr>
                <w:rtl w:val="0"/>
              </w:rPr>
            </w:r>
          </w:p>
          <w:p w:rsidR="00000000" w:rsidDel="00000000" w:rsidP="00000000" w:rsidRDefault="00000000" w:rsidRPr="00000000" w14:paraId="00000028">
            <w:pPr>
              <w:ind w:right="81" w:firstLine="181"/>
              <w:jc w:val="left"/>
              <w:rPr>
                <w:vertAlign w:val="baseline"/>
              </w:rPr>
            </w:pPr>
            <w:r w:rsidDel="00000000" w:rsidR="00000000" w:rsidRPr="00000000">
              <w:rPr>
                <w:rtl w:val="0"/>
              </w:rPr>
            </w:r>
          </w:p>
          <w:p w:rsidR="00000000" w:rsidDel="00000000" w:rsidP="00000000" w:rsidRDefault="00000000" w:rsidRPr="00000000" w14:paraId="00000029">
            <w:pPr>
              <w:ind w:right="81" w:firstLine="181"/>
              <w:jc w:val="left"/>
              <w:rPr>
                <w:vertAlign w:val="baseline"/>
              </w:rPr>
            </w:pPr>
            <w:r w:rsidDel="00000000" w:rsidR="00000000" w:rsidRPr="00000000">
              <w:rPr>
                <w:rtl w:val="0"/>
              </w:rPr>
            </w:r>
          </w:p>
          <w:p w:rsidR="00000000" w:rsidDel="00000000" w:rsidP="00000000" w:rsidRDefault="00000000" w:rsidRPr="00000000" w14:paraId="0000002A">
            <w:pPr>
              <w:ind w:right="81" w:firstLine="181"/>
              <w:jc w:val="left"/>
              <w:rPr>
                <w:vertAlign w:val="baseline"/>
              </w:rPr>
            </w:pPr>
            <w:r w:rsidDel="00000000" w:rsidR="00000000" w:rsidRPr="00000000">
              <w:rPr>
                <w:rtl w:val="0"/>
              </w:rPr>
            </w:r>
          </w:p>
          <w:p w:rsidR="00000000" w:rsidDel="00000000" w:rsidP="00000000" w:rsidRDefault="00000000" w:rsidRPr="00000000" w14:paraId="0000002B">
            <w:pPr>
              <w:ind w:right="81" w:firstLine="181"/>
              <w:jc w:val="left"/>
              <w:rPr>
                <w:vertAlign w:val="baseline"/>
              </w:rPr>
            </w:pPr>
            <w:r w:rsidDel="00000000" w:rsidR="00000000" w:rsidRPr="00000000">
              <w:rPr>
                <w:rtl w:val="0"/>
              </w:rPr>
            </w:r>
          </w:p>
          <w:p w:rsidR="00000000" w:rsidDel="00000000" w:rsidP="00000000" w:rsidRDefault="00000000" w:rsidRPr="00000000" w14:paraId="0000002C">
            <w:pPr>
              <w:ind w:right="81" w:firstLine="181"/>
              <w:jc w:val="left"/>
              <w:rPr>
                <w:vertAlign w:val="baseline"/>
              </w:rPr>
            </w:pPr>
            <w:r w:rsidDel="00000000" w:rsidR="00000000" w:rsidRPr="00000000">
              <w:rPr>
                <w:rtl w:val="0"/>
              </w:rPr>
            </w:r>
          </w:p>
          <w:p w:rsidR="00000000" w:rsidDel="00000000" w:rsidP="00000000" w:rsidRDefault="00000000" w:rsidRPr="00000000" w14:paraId="0000002D">
            <w:pPr>
              <w:ind w:left="1146" w:right="488" w:hanging="924"/>
              <w:jc w:val="left"/>
              <w:rPr>
                <w:sz w:val="22"/>
                <w:szCs w:val="22"/>
                <w:vertAlign w:val="baseline"/>
              </w:rPr>
            </w:pPr>
            <w:r w:rsidDel="00000000" w:rsidR="00000000" w:rsidRPr="00000000">
              <w:rPr>
                <w:sz w:val="22"/>
                <w:szCs w:val="22"/>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E">
            <w:pPr>
              <w:ind w:right="488" w:firstLine="924"/>
              <w:jc w:val="left"/>
              <w:rPr>
                <w:vertAlign w:val="baseline"/>
              </w:rPr>
            </w:pPr>
            <w:r w:rsidDel="00000000" w:rsidR="00000000" w:rsidRPr="00000000">
              <w:rPr>
                <w:sz w:val="22"/>
                <w:szCs w:val="22"/>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33">
      <w:pPr>
        <w:jc w:val="left"/>
        <w:rPr>
          <w:vertAlign w:val="baseline"/>
        </w:rPr>
      </w:pPr>
      <w:r w:rsidDel="00000000" w:rsidR="00000000" w:rsidRPr="00000000">
        <w:rPr>
          <w:rtl w:val="0"/>
        </w:rPr>
      </w:r>
    </w:p>
    <w:sectPr>
      <w:headerReference r:id="rId7" w:type="default"/>
      <w:headerReference r:id="rId8" w:type="firs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left"/>
      <w:rPr>
        <w:vertAlign w:val="baseline"/>
      </w:rPr>
    </w:pPr>
    <w:r w:rsidDel="00000000" w:rsidR="00000000" w:rsidRPr="00000000">
      <w:rPr>
        <w:rFonts w:ascii="MS Gothic" w:cs="MS Gothic" w:eastAsia="MS Gothic" w:hAnsi="MS Gothic"/>
        <w:sz w:val="24"/>
        <w:szCs w:val="24"/>
        <w:vertAlign w:val="baseline"/>
        <w:rtl w:val="0"/>
      </w:rPr>
      <w:t xml:space="preserve">共通－第７号様式　入札書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見出し">
    <w:name w:val="見出し"/>
    <w:basedOn w:val="Normal"/>
    <w:next w:val="BodyText"/>
    <w:autoRedefine w:val="0"/>
    <w:hidden w:val="0"/>
    <w:qFormat w:val="0"/>
    <w:pPr>
      <w:keepNext w:val="1"/>
      <w:widowControl w:val="0"/>
      <w:suppressAutoHyphens w:val="0"/>
      <w:bidi w:val="0"/>
      <w:spacing w:after="120" w:before="240" w:line="1" w:lineRule="atLeast"/>
      <w:ind w:leftChars="-1" w:rightChars="0" w:firstLineChars="-1"/>
      <w:jc w:val="both"/>
      <w:textDirection w:val="btLr"/>
      <w:textAlignment w:val="top"/>
      <w:outlineLvl w:val="0"/>
    </w:pPr>
    <w:rPr>
      <w:rFonts w:ascii="Liberation Sans" w:cs="Arial Unicode MS" w:eastAsia="Noto Sans JP" w:hAnsi="Liberation Sans"/>
      <w:w w:val="100"/>
      <w:kern w:val="2"/>
      <w:position w:val="-1"/>
      <w:sz w:val="28"/>
      <w:szCs w:val="28"/>
      <w:effect w:val="none"/>
      <w:vertAlign w:val="baseline"/>
      <w:cs w:val="0"/>
      <w:em w:val="none"/>
      <w:lang w:bidi="ar-SA" w:eastAsia="ja-JP" w:val="en-US"/>
    </w:rPr>
  </w:style>
  <w:style w:type="paragraph" w:styleId="BodyText">
    <w:name w:val="Body Text"/>
    <w:basedOn w:val="Normal"/>
    <w:next w:val="BodyText"/>
    <w:autoRedefine w:val="0"/>
    <w:hidden w:val="0"/>
    <w:qFormat w:val="0"/>
    <w:pPr>
      <w:widowControl w:val="0"/>
      <w:suppressAutoHyphens w:val="0"/>
      <w:bidi w:val="0"/>
      <w:spacing w:line="320" w:lineRule="atLeast"/>
      <w:ind w:leftChars="-1" w:rightChars="0" w:firstLineChars="-1"/>
      <w:jc w:val="both"/>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List">
    <w:name w:val="List"/>
    <w:basedOn w:val="BodyText"/>
    <w:next w:val="List"/>
    <w:autoRedefine w:val="0"/>
    <w:hidden w:val="0"/>
    <w:qFormat w:val="0"/>
    <w:pPr>
      <w:widowControl w:val="0"/>
      <w:suppressAutoHyphens w:val="0"/>
      <w:bidi w:val="0"/>
      <w:spacing w:line="320"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4"/>
      <w:szCs w:val="24"/>
      <w:effect w:val="none"/>
      <w:vertAlign w:val="baseline"/>
      <w:cs w:val="0"/>
      <w:em w:val="none"/>
      <w:lang w:bidi="ar-SA" w:eastAsia="ja-JP" w:val="en-US"/>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索引">
    <w:name w:val="索引"/>
    <w:basedOn w:val="Normal"/>
    <w:next w:val="索引"/>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1"/>
      <w:szCs w:val="24"/>
      <w:effect w:val="none"/>
      <w:vertAlign w:val="baseline"/>
      <w:cs w:val="0"/>
      <w:em w:val="none"/>
      <w:lang w:bidi="ar-SA" w:eastAsia="ja-JP" w:val="en-US"/>
    </w:rPr>
  </w:style>
  <w:style w:type="paragraph" w:styleId="記">
    <w:name w:val="記"/>
    <w:basedOn w:val="Normal"/>
    <w:next w:val="Normal"/>
    <w:autoRedefine w:val="0"/>
    <w:hidden w:val="0"/>
    <w:qFormat w:val="0"/>
    <w:pPr>
      <w:widowControl w:val="0"/>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Salutation">
    <w:name w:val="Salutation"/>
    <w:basedOn w:val="Normal"/>
    <w:next w:val="Salutation"/>
    <w:autoRedefine w:val="0"/>
    <w:hidden w:val="0"/>
    <w:qFormat w:val="0"/>
    <w:pPr>
      <w:widowControl w:val="0"/>
      <w:suppressAutoHyphens w:val="0"/>
      <w:bidi w:val="0"/>
      <w:spacing w:line="1" w:lineRule="atLeast"/>
      <w:ind w:leftChars="-1" w:rightChars="0" w:firstLineChars="-1"/>
      <w:jc w:val="right"/>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ブロック">
    <w:name w:val="ブロック"/>
    <w:basedOn w:val="Normal"/>
    <w:next w:val="ブロック"/>
    <w:autoRedefine w:val="0"/>
    <w:hidden w:val="0"/>
    <w:qFormat w:val="0"/>
    <w:pPr>
      <w:widowControl w:val="0"/>
      <w:suppressAutoHyphens w:val="0"/>
      <w:autoSpaceDE w:val="0"/>
      <w:bidi w:val="0"/>
      <w:spacing w:line="320" w:lineRule="atLeast"/>
      <w:ind w:left="202" w:right="188" w:leftChars="-1" w:rightChars="0" w:firstLine="201" w:firstLineChars="-1"/>
      <w:jc w:val="left"/>
      <w:textDirection w:val="btLr"/>
      <w:textAlignment w:val="top"/>
      <w:outlineLvl w:val="0"/>
    </w:pPr>
    <w:rPr>
      <w:rFonts w:ascii="ＭＳ 明朝" w:cs="ＭＳ 明朝" w:eastAsia="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Normal"/>
    <w:next w:val="本文2"/>
    <w:autoRedefine w:val="0"/>
    <w:hidden w:val="0"/>
    <w:qFormat w:val="0"/>
    <w:pPr>
      <w:widowControl w:val="0"/>
      <w:suppressAutoHyphens w:val="0"/>
      <w:bidi w:val="0"/>
      <w:spacing w:line="480" w:lineRule="auto"/>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ヘッダーとフッター">
    <w:name w:val="ヘッダーとフッター"/>
    <w:basedOn w:val="Normal"/>
    <w:next w:val="ヘッダーとフッター"/>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header">
    <w:name w:val="header"/>
    <w:basedOn w:val="Normal"/>
    <w:next w:val="head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footer">
    <w:name w:val="footer"/>
    <w:basedOn w:val="Normal"/>
    <w:next w:val="foot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吹き出し">
    <w:name w:val="吹き出し"/>
    <w:basedOn w:val="Normal"/>
    <w:next w:val="吹き出し"/>
    <w:autoRedefine w:val="0"/>
    <w:hidden w:val="0"/>
    <w:qFormat w:val="0"/>
    <w:pPr>
      <w:widowControl w:val="0"/>
      <w:suppressAutoHyphens w:val="0"/>
      <w:bidi w:val="0"/>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paragraph" w:styleId="表の内容">
    <w:name w:val="表の内容"/>
    <w:basedOn w:val="Normal"/>
    <w:next w:val="表の内容"/>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表の見出し">
    <w:name w:val="表の見出し"/>
    <w:basedOn w:val="表の内容"/>
    <w:next w:val="表の見出し"/>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b w:val="1"/>
      <w:bCs w:val="1"/>
      <w:w w:val="100"/>
      <w:kern w:val="2"/>
      <w:position w:val="-1"/>
      <w:sz w:val="21"/>
      <w:szCs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hBSHajKjazGeLRAqgdY2bExkQ==">CgMxLjA4AHIhMXh6MmxURHB4RTN4WlBNX1hVMXozTE5kU2Z2NDZqSlJ1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

<file path=docProps/custom.xml><?xml version="1.0" encoding="utf-8"?>
<Properties xmlns="http://schemas.openxmlformats.org/officeDocument/2006/custom-properties" xmlns:vt="http://schemas.openxmlformats.org/officeDocument/2006/docPropsVTypes"/>
</file>