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938" w14:textId="189992A1" w:rsidR="00E4655F" w:rsidRPr="00FC0C19" w:rsidRDefault="00E4655F" w:rsidP="00E4655F">
      <w:pPr>
        <w:wordWrap w:val="0"/>
        <w:ind w:left="222" w:right="916" w:hanging="222"/>
        <w:rPr>
          <w:rFonts w:ascii="ＭＳ 明朝" w:eastAsia="ＭＳ 明朝" w:hAnsi="ＭＳ 明朝"/>
          <w:szCs w:val="24"/>
        </w:rPr>
      </w:pPr>
    </w:p>
    <w:p w14:paraId="37683BE9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第　　　　　号　　</w:t>
      </w:r>
    </w:p>
    <w:p w14:paraId="34CF2925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年（　　　　年）　　月　　日　　</w:t>
      </w:r>
    </w:p>
    <w:p w14:paraId="0A6A3F92" w14:textId="77777777" w:rsidR="00E4655F" w:rsidRPr="00FC0C19" w:rsidRDefault="00E4655F" w:rsidP="00E4655F">
      <w:pPr>
        <w:ind w:leftChars="100" w:left="208" w:firstLineChars="1100" w:firstLine="2397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様</w:t>
      </w:r>
    </w:p>
    <w:p w14:paraId="29157053" w14:textId="7ABA4CC1" w:rsidR="00E4655F" w:rsidRPr="00FC0C19" w:rsidRDefault="00E4655F" w:rsidP="00E4655F">
      <w:pPr>
        <w:ind w:left="202" w:rightChars="100" w:right="208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0E1581">
        <w:rPr>
          <w:rFonts w:ascii="ＭＳ 明朝" w:eastAsia="ＭＳ 明朝" w:hAnsi="ＭＳ 明朝" w:hint="eastAsia"/>
          <w:sz w:val="22"/>
        </w:rPr>
        <w:t>札幌市議会議長</w:t>
      </w:r>
      <w:r w:rsidRPr="00FC0C19">
        <w:rPr>
          <w:rFonts w:ascii="ＭＳ 明朝" w:eastAsia="ＭＳ 明朝" w:hAnsi="ＭＳ 明朝" w:hint="eastAsia"/>
          <w:sz w:val="22"/>
        </w:rPr>
        <w:t xml:space="preserve">　　　　　　　</w:t>
      </w:r>
      <w:r w:rsidRPr="00FC0C19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3682E10B" w14:textId="6D6EFC1D" w:rsidR="00E4655F" w:rsidRPr="00FC0C19" w:rsidRDefault="00E4655F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r w:rsidRPr="00FC0C19">
        <w:rPr>
          <w:rFonts w:ascii="ＭＳ 明朝" w:eastAsia="ＭＳ 明朝" w:hAnsi="ＭＳ 明朝" w:hint="eastAsia"/>
          <w:sz w:val="28"/>
          <w:szCs w:val="28"/>
        </w:rPr>
        <w:t>保有個人情報利用停止決定等</w:t>
      </w:r>
      <w:r w:rsidR="00940757">
        <w:rPr>
          <w:rFonts w:ascii="ＭＳ 明朝" w:eastAsia="ＭＳ 明朝" w:hAnsi="ＭＳ 明朝" w:hint="eastAsia"/>
          <w:sz w:val="28"/>
          <w:szCs w:val="28"/>
        </w:rPr>
        <w:t>期間</w:t>
      </w:r>
      <w:r w:rsidRPr="00FC0C19">
        <w:rPr>
          <w:rFonts w:ascii="ＭＳ 明朝" w:eastAsia="ＭＳ 明朝" w:hAnsi="ＭＳ 明朝" w:hint="eastAsia"/>
          <w:sz w:val="28"/>
          <w:szCs w:val="28"/>
        </w:rPr>
        <w:t>延長通知書</w:t>
      </w:r>
    </w:p>
    <w:p w14:paraId="56002203" w14:textId="77777777" w:rsidR="00E4655F" w:rsidRPr="00FC0C19" w:rsidRDefault="00E4655F" w:rsidP="00E4655F">
      <w:pPr>
        <w:wordWrap w:val="0"/>
        <w:ind w:left="202" w:right="796" w:hanging="202"/>
        <w:rPr>
          <w:rFonts w:ascii="ＭＳ 明朝" w:eastAsia="ＭＳ 明朝" w:hAnsi="ＭＳ 明朝"/>
          <w:sz w:val="22"/>
        </w:rPr>
      </w:pPr>
    </w:p>
    <w:p w14:paraId="5E259DB6" w14:textId="55CAD5FA" w:rsidR="00E4655F" w:rsidRPr="00FC0C19" w:rsidRDefault="00E4655F" w:rsidP="00E4655F">
      <w:pPr>
        <w:wordWrap w:val="0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年　　月　　</w:t>
      </w:r>
      <w:proofErr w:type="gramStart"/>
      <w:r w:rsidRPr="00FC0C19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FC0C19">
        <w:rPr>
          <w:rFonts w:ascii="ＭＳ 明朝" w:eastAsia="ＭＳ 明朝" w:hAnsi="ＭＳ 明朝" w:hint="eastAsia"/>
          <w:sz w:val="22"/>
        </w:rPr>
        <w:t>で利用停止請求のあった保有個人情報については、</w:t>
      </w:r>
      <w:r w:rsidR="000E1581" w:rsidRPr="000E1581">
        <w:rPr>
          <w:rFonts w:ascii="ＭＳ 明朝" w:eastAsia="ＭＳ 明朝" w:hAnsi="ＭＳ 明朝" w:hint="eastAsia"/>
          <w:sz w:val="22"/>
        </w:rPr>
        <w:t>札幌市議会個人情報保護条例（令和４年条例第４６号</w:t>
      </w:r>
      <w:r w:rsidRPr="00FC0C19">
        <w:rPr>
          <w:rFonts w:ascii="ＭＳ 明朝" w:eastAsia="ＭＳ 明朝" w:hAnsi="ＭＳ 明朝" w:hint="eastAsia"/>
          <w:sz w:val="22"/>
        </w:rPr>
        <w:t>。以下「</w:t>
      </w:r>
      <w:r w:rsidR="000E1581">
        <w:rPr>
          <w:rFonts w:ascii="ＭＳ 明朝" w:eastAsia="ＭＳ 明朝" w:hAnsi="ＭＳ 明朝" w:hint="eastAsia"/>
          <w:sz w:val="22"/>
        </w:rPr>
        <w:t>条例</w:t>
      </w:r>
      <w:r w:rsidRPr="00FC0C19">
        <w:rPr>
          <w:rFonts w:ascii="ＭＳ 明朝" w:eastAsia="ＭＳ 明朝" w:hAnsi="ＭＳ 明朝" w:hint="eastAsia"/>
          <w:sz w:val="22"/>
        </w:rPr>
        <w:t>」といいます。）第</w:t>
      </w:r>
      <w:r w:rsidR="000E1581">
        <w:rPr>
          <w:rFonts w:ascii="ＭＳ 明朝" w:eastAsia="ＭＳ 明朝" w:hAnsi="ＭＳ 明朝" w:hint="eastAsia"/>
          <w:sz w:val="22"/>
        </w:rPr>
        <w:t>４２</w:t>
      </w:r>
      <w:r w:rsidRPr="00FC0C19">
        <w:rPr>
          <w:rFonts w:ascii="ＭＳ 明朝" w:eastAsia="ＭＳ 明朝" w:hAnsi="ＭＳ 明朝" w:hint="eastAsia"/>
          <w:sz w:val="22"/>
        </w:rPr>
        <w:t>条第２項の規定により、次のとおり利用停止決定等の</w:t>
      </w:r>
      <w:r w:rsidR="00940757">
        <w:rPr>
          <w:rFonts w:ascii="ＭＳ 明朝" w:eastAsia="ＭＳ 明朝" w:hAnsi="ＭＳ 明朝" w:hint="eastAsia"/>
          <w:sz w:val="22"/>
        </w:rPr>
        <w:t>期間</w:t>
      </w:r>
      <w:r w:rsidRPr="00FC0C19">
        <w:rPr>
          <w:rFonts w:ascii="ＭＳ 明朝" w:eastAsia="ＭＳ 明朝" w:hAnsi="ＭＳ 明朝" w:hint="eastAsia"/>
          <w:sz w:val="22"/>
        </w:rPr>
        <w:t>を延長することとしましたので通知します。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6713"/>
      </w:tblGrid>
      <w:tr w:rsidR="00E4655F" w:rsidRPr="00F43A02" w14:paraId="33CF627E" w14:textId="77777777" w:rsidTr="00554789">
        <w:tc>
          <w:tcPr>
            <w:tcW w:w="2435" w:type="dxa"/>
            <w:vAlign w:val="center"/>
          </w:tcPr>
          <w:p w14:paraId="64203A0A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１　利用停止請求に係る保有個人情報の名称等</w:t>
            </w:r>
          </w:p>
        </w:tc>
        <w:tc>
          <w:tcPr>
            <w:tcW w:w="6713" w:type="dxa"/>
          </w:tcPr>
          <w:p w14:paraId="435F7331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3FD2E54F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18B3DE9E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477021D9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27CF3E85" w14:textId="77777777" w:rsidTr="00554789">
        <w:tc>
          <w:tcPr>
            <w:tcW w:w="2435" w:type="dxa"/>
            <w:vAlign w:val="center"/>
          </w:tcPr>
          <w:p w14:paraId="36023B63" w14:textId="13F78803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２　</w:t>
            </w:r>
            <w:r w:rsidR="000E1581">
              <w:rPr>
                <w:rFonts w:ascii="ＭＳ 明朝" w:eastAsia="ＭＳ 明朝" w:hAnsi="ＭＳ 明朝" w:hint="eastAsia"/>
              </w:rPr>
              <w:t>条例</w:t>
            </w:r>
            <w:r w:rsidRPr="00FC0C19">
              <w:rPr>
                <w:rFonts w:ascii="ＭＳ 明朝" w:eastAsia="ＭＳ 明朝" w:hAnsi="ＭＳ 明朝" w:hint="eastAsia"/>
              </w:rPr>
              <w:t>第</w:t>
            </w:r>
            <w:r w:rsidR="000E1581">
              <w:rPr>
                <w:rFonts w:ascii="ＭＳ 明朝" w:eastAsia="ＭＳ 明朝" w:hAnsi="ＭＳ 明朝" w:hint="eastAsia"/>
              </w:rPr>
              <w:t>４２</w:t>
            </w:r>
            <w:r w:rsidRPr="00FC0C19">
              <w:rPr>
                <w:rFonts w:ascii="ＭＳ 明朝" w:eastAsia="ＭＳ 明朝" w:hAnsi="ＭＳ 明朝" w:hint="eastAsia"/>
              </w:rPr>
              <w:t>条第１項の規定による期間</w:t>
            </w:r>
          </w:p>
        </w:tc>
        <w:tc>
          <w:tcPr>
            <w:tcW w:w="6713" w:type="dxa"/>
          </w:tcPr>
          <w:p w14:paraId="0EAD26F9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23BCE86A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14:paraId="212CE8B3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52E7EBB9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  <w:p w14:paraId="264B0A1A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660F4326" w14:textId="77777777" w:rsidTr="00554789">
        <w:tc>
          <w:tcPr>
            <w:tcW w:w="2435" w:type="dxa"/>
            <w:vAlign w:val="center"/>
          </w:tcPr>
          <w:p w14:paraId="549E3B33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３　延長後の期間</w:t>
            </w:r>
          </w:p>
        </w:tc>
        <w:tc>
          <w:tcPr>
            <w:tcW w:w="6713" w:type="dxa"/>
          </w:tcPr>
          <w:p w14:paraId="5551E6EC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214CBF1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14:paraId="32E0BF15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730F5CFF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  <w:p w14:paraId="2F6F90B5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474F41E7" w14:textId="77777777" w:rsidTr="00554789">
        <w:tc>
          <w:tcPr>
            <w:tcW w:w="2435" w:type="dxa"/>
            <w:vAlign w:val="center"/>
          </w:tcPr>
          <w:p w14:paraId="728FE903" w14:textId="77777777" w:rsidR="00E4655F" w:rsidRPr="00FC0C19" w:rsidRDefault="00E4655F" w:rsidP="00E4655F">
            <w:pPr>
              <w:ind w:left="416" w:hangingChars="200" w:hanging="416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４　延長の理由</w:t>
            </w:r>
          </w:p>
        </w:tc>
        <w:tc>
          <w:tcPr>
            <w:tcW w:w="6713" w:type="dxa"/>
          </w:tcPr>
          <w:p w14:paraId="15EAFAA0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729D7A34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1E6611EE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4CCAA6CF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156E3AC1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40D0B2A3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  <w:p w14:paraId="2161FDB8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63149227" w14:textId="77777777" w:rsidTr="00554789">
        <w:tc>
          <w:tcPr>
            <w:tcW w:w="2435" w:type="dxa"/>
            <w:vAlign w:val="center"/>
          </w:tcPr>
          <w:p w14:paraId="46A00E63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５　担当課</w:t>
            </w:r>
          </w:p>
        </w:tc>
        <w:tc>
          <w:tcPr>
            <w:tcW w:w="6713" w:type="dxa"/>
          </w:tcPr>
          <w:p w14:paraId="2234EA7D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　　　　　　　　電話　　　　　</w:t>
            </w:r>
          </w:p>
        </w:tc>
      </w:tr>
      <w:tr w:rsidR="00E4655F" w:rsidRPr="00F43A02" w14:paraId="7676C2FD" w14:textId="77777777" w:rsidTr="00554789">
        <w:tc>
          <w:tcPr>
            <w:tcW w:w="2435" w:type="dxa"/>
            <w:vAlign w:val="center"/>
          </w:tcPr>
          <w:p w14:paraId="2737CCB8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６　備考</w:t>
            </w:r>
          </w:p>
        </w:tc>
        <w:tc>
          <w:tcPr>
            <w:tcW w:w="6713" w:type="dxa"/>
          </w:tcPr>
          <w:p w14:paraId="22B56D90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2538E210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124554DC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08D5359F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</w:tbl>
    <w:p w14:paraId="452366E3" w14:textId="77777777" w:rsidR="00E4655F" w:rsidRPr="00FC0C19" w:rsidRDefault="00E4655F" w:rsidP="00E4655F">
      <w:pPr>
        <w:rPr>
          <w:rFonts w:ascii="ＭＳ 明朝" w:eastAsia="ＭＳ 明朝" w:hAnsi="ＭＳ 明朝"/>
          <w:sz w:val="22"/>
        </w:rPr>
      </w:pPr>
    </w:p>
    <w:p w14:paraId="7A2ED96B" w14:textId="77777777" w:rsidR="00E4655F" w:rsidRPr="00FC0C19" w:rsidRDefault="00E4655F" w:rsidP="00E4655F">
      <w:pPr>
        <w:ind w:firstLineChars="100" w:firstLine="218"/>
        <w:rPr>
          <w:rFonts w:ascii="ＭＳ 明朝" w:eastAsia="ＭＳ 明朝" w:hAnsi="ＭＳ 明朝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p w14:paraId="7257DE98" w14:textId="0EDD6174" w:rsidR="00E4655F" w:rsidRPr="00FC0C19" w:rsidRDefault="00E4655F" w:rsidP="00E4655F">
      <w:pPr>
        <w:jc w:val="left"/>
        <w:rPr>
          <w:rFonts w:ascii="ＭＳ 明朝" w:eastAsia="ＭＳ 明朝" w:hAnsi="ＭＳ 明朝"/>
          <w:sz w:val="22"/>
        </w:rPr>
      </w:pPr>
    </w:p>
    <w:sectPr w:rsidR="00E4655F" w:rsidRPr="00FC0C19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7272" w14:textId="77777777" w:rsidR="00DF389F" w:rsidRDefault="00DF389F" w:rsidP="006D2EA7">
      <w:r>
        <w:separator/>
      </w:r>
    </w:p>
  </w:endnote>
  <w:endnote w:type="continuationSeparator" w:id="0">
    <w:p w14:paraId="5AB2AD56" w14:textId="77777777" w:rsidR="00DF389F" w:rsidRDefault="00DF389F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12B3" w14:textId="77777777" w:rsidR="00DF389F" w:rsidRDefault="00DF389F" w:rsidP="006D2EA7">
      <w:r>
        <w:separator/>
      </w:r>
    </w:p>
  </w:footnote>
  <w:footnote w:type="continuationSeparator" w:id="0">
    <w:p w14:paraId="49E884CE" w14:textId="77777777" w:rsidR="00DF389F" w:rsidRDefault="00DF389F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6E9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DF389F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2023-04-25T01:41:00Z</dcterms:created>
  <dcterms:modified xsi:type="dcterms:W3CDTF">2023-04-25T01:41:00Z</dcterms:modified>
</cp:coreProperties>
</file>