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28912" w14:textId="65F54DC6" w:rsidR="00AB2244" w:rsidRDefault="00AB2244">
      <w:pPr>
        <w:widowControl w:val="0"/>
        <w:pBdr>
          <w:top w:val="nil"/>
          <w:left w:val="nil"/>
          <w:bottom w:val="nil"/>
          <w:right w:val="nil"/>
          <w:between w:val="nil"/>
        </w:pBdr>
        <w:jc w:val="both"/>
        <w:rPr>
          <w:rFonts w:ascii="BIZ UD明朝 Medium" w:eastAsia="BIZ UD明朝 Medium" w:hAnsi="BIZ UD明朝 Medium" w:cs="BIZ UD明朝 Medium"/>
          <w:color w:val="000000"/>
          <w:sz w:val="24"/>
          <w:szCs w:val="24"/>
        </w:rPr>
      </w:pPr>
    </w:p>
    <w:tbl>
      <w:tblPr>
        <w:tblStyle w:val="a5"/>
        <w:tblW w:w="822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992"/>
        <w:gridCol w:w="567"/>
        <w:gridCol w:w="851"/>
        <w:gridCol w:w="850"/>
        <w:gridCol w:w="1063"/>
        <w:gridCol w:w="638"/>
        <w:gridCol w:w="2126"/>
      </w:tblGrid>
      <w:tr w:rsidR="00AB2244" w14:paraId="4B402152" w14:textId="77777777">
        <w:trPr>
          <w:trHeight w:val="596"/>
        </w:trPr>
        <w:tc>
          <w:tcPr>
            <w:tcW w:w="8221" w:type="dxa"/>
            <w:gridSpan w:val="8"/>
            <w:tcBorders>
              <w:bottom w:val="nil"/>
            </w:tcBorders>
            <w:vAlign w:val="center"/>
          </w:tcPr>
          <w:p w14:paraId="5D817A5D" w14:textId="77777777" w:rsidR="00AB2244" w:rsidRDefault="00616C47">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診療用高エネルギー放射線発生装置等備付届</w:t>
            </w:r>
          </w:p>
        </w:tc>
      </w:tr>
      <w:tr w:rsidR="00AB2244" w14:paraId="0B286690" w14:textId="77777777">
        <w:tc>
          <w:tcPr>
            <w:tcW w:w="2126" w:type="dxa"/>
            <w:gridSpan w:val="2"/>
            <w:tcBorders>
              <w:top w:val="nil"/>
              <w:bottom w:val="nil"/>
              <w:right w:val="nil"/>
            </w:tcBorders>
          </w:tcPr>
          <w:p w14:paraId="764B10F7"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noProof/>
              </w:rPr>
              <mc:AlternateContent>
                <mc:Choice Requires="wps">
                  <w:drawing>
                    <wp:anchor distT="0" distB="0" distL="114300" distR="114300" simplePos="0" relativeHeight="251658240" behindDoc="1" locked="0" layoutInCell="1" hidden="0" allowOverlap="1" wp14:anchorId="0398CA92" wp14:editId="179FF1B9">
                      <wp:simplePos x="0" y="0"/>
                      <wp:positionH relativeFrom="column">
                        <wp:posOffset>946309</wp:posOffset>
                      </wp:positionH>
                      <wp:positionV relativeFrom="paragraph">
                        <wp:posOffset>19050</wp:posOffset>
                      </wp:positionV>
                      <wp:extent cx="3016091" cy="1457325"/>
                      <wp:effectExtent l="0" t="0" r="0" b="0"/>
                      <wp:wrapNone/>
                      <wp:docPr id="1" name="大かっこ 1"/>
                      <wp:cNvGraphicFramePr/>
                      <a:graphic xmlns:a="http://schemas.openxmlformats.org/drawingml/2006/main">
                        <a:graphicData uri="http://schemas.microsoft.com/office/word/2010/wordprocessingShape">
                          <wps:wsp>
                            <wps:cNvSpPr/>
                            <wps:spPr>
                              <a:xfrm>
                                <a:off x="4038535" y="3057688"/>
                                <a:ext cx="2614930" cy="1444625"/>
                              </a:xfrm>
                              <a:prstGeom prst="bracketPair">
                                <a:avLst/>
                              </a:prstGeom>
                              <a:solidFill>
                                <a:srgbClr val="FFFFFF"/>
                              </a:solidFill>
                              <a:ln w="9525" cap="flat" cmpd="sng">
                                <a:solidFill>
                                  <a:srgbClr val="000000"/>
                                </a:solidFill>
                                <a:prstDash val="solid"/>
                                <a:miter lim="8000"/>
                                <a:headEnd type="none" w="sm" len="sm"/>
                                <a:tailEnd type="none" w="sm" len="sm"/>
                              </a:ln>
                            </wps:spPr>
                            <wps:txbx>
                              <w:txbxContent>
                                <w:p w14:paraId="509C1F47" w14:textId="77777777" w:rsidR="00AB2244" w:rsidRDefault="00AB2244">
                                  <w:pPr>
                                    <w:textDirection w:val="btLr"/>
                                  </w:pPr>
                                </w:p>
                              </w:txbxContent>
                            </wps:txbx>
                            <wps:bodyPr spcFirstLastPara="1" wrap="square" lIns="91425" tIns="91425" rIns="91425" bIns="91425" anchor="ctr" anchorCtr="0">
                              <a:noAutofit/>
                            </wps:bodyPr>
                          </wps:wsp>
                        </a:graphicData>
                      </a:graphic>
                    </wp:anchor>
                  </w:drawing>
                </mc:Choice>
                <mc:Fallback>
                  <w:pict>
                    <v:shapetype w14:anchorId="0398CA9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74.5pt;margin-top:1.5pt;width:237.5pt;height:11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" filled="t">
                      <v:stroke startarrowwidth="narrow" startarrowlength="short" endarrowwidth="narrow" endarrowlength="short" miterlimit="5243f" joinstyle="miter"/>
                      <v:textbox inset="2.53958mm,2.53958mm,2.53958mm,2.53958mm">
                        <w:txbxContent>
                          <w:p w14:paraId="509C1F47" w14:textId="77777777" w:rsidR="00AB2244" w:rsidRDefault="00AB2244">
                            <w:pPr>
                              <w:textDirection w:val="btLr"/>
                            </w:pPr>
                          </w:p>
                        </w:txbxContent>
                      </v:textbox>
                    </v:shape>
                  </w:pict>
                </mc:Fallback>
              </mc:AlternateContent>
            </w:r>
          </w:p>
        </w:tc>
        <w:tc>
          <w:tcPr>
            <w:tcW w:w="3969" w:type="dxa"/>
            <w:gridSpan w:val="5"/>
            <w:tcBorders>
              <w:top w:val="nil"/>
              <w:left w:val="nil"/>
              <w:bottom w:val="nil"/>
              <w:right w:val="nil"/>
            </w:tcBorders>
            <w:vAlign w:val="center"/>
          </w:tcPr>
          <w:p w14:paraId="38D6CD31"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診療用高エネルギー放射線発生装置</w:t>
            </w:r>
          </w:p>
          <w:p w14:paraId="238A9536"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診療用粒子線照射装置</w:t>
            </w:r>
          </w:p>
          <w:p w14:paraId="168B0C3D"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診療用放射線照射装置</w:t>
            </w:r>
          </w:p>
          <w:p w14:paraId="6F614EE8"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診療用放射線照射器具</w:t>
            </w:r>
          </w:p>
          <w:p w14:paraId="031D16D1"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放射性同位元素装備診療機器</w:t>
            </w:r>
          </w:p>
          <w:p w14:paraId="0E00FF35"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診療用放射性同位元素使用器具</w:t>
            </w:r>
          </w:p>
          <w:p w14:paraId="574B5F55"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診療用放射性同位元素</w:t>
            </w:r>
          </w:p>
          <w:p w14:paraId="019530E0"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陽電子断層撮影診療用放射性同位元素</w:t>
            </w:r>
          </w:p>
        </w:tc>
        <w:tc>
          <w:tcPr>
            <w:tcW w:w="2126" w:type="dxa"/>
            <w:tcBorders>
              <w:top w:val="nil"/>
              <w:left w:val="nil"/>
              <w:bottom w:val="nil"/>
            </w:tcBorders>
          </w:tcPr>
          <w:p w14:paraId="5380B18E" w14:textId="77777777" w:rsidR="00AB2244" w:rsidRDefault="00AB2244">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r>
      <w:tr w:rsidR="00AB2244" w14:paraId="7D87E9F6" w14:textId="77777777">
        <w:trPr>
          <w:trHeight w:val="593"/>
        </w:trPr>
        <w:tc>
          <w:tcPr>
            <w:tcW w:w="8221" w:type="dxa"/>
            <w:gridSpan w:val="8"/>
            <w:tcBorders>
              <w:top w:val="nil"/>
              <w:bottom w:val="nil"/>
            </w:tcBorders>
          </w:tcPr>
          <w:p w14:paraId="27F35651" w14:textId="77777777" w:rsidR="00AB2244" w:rsidRDefault="00AB2244">
            <w:pPr>
              <w:widowControl w:val="0"/>
              <w:pBdr>
                <w:top w:val="nil"/>
                <w:left w:val="nil"/>
                <w:bottom w:val="nil"/>
                <w:right w:val="nil"/>
                <w:between w:val="nil"/>
              </w:pBdr>
              <w:jc w:val="right"/>
              <w:rPr>
                <w:rFonts w:ascii="ＭＳ 明朝" w:eastAsia="ＭＳ 明朝" w:hAnsi="ＭＳ 明朝" w:cs="ＭＳ 明朝"/>
                <w:color w:val="000000"/>
                <w:sz w:val="21"/>
                <w:szCs w:val="21"/>
              </w:rPr>
            </w:pPr>
          </w:p>
          <w:p w14:paraId="3D431726" w14:textId="77777777" w:rsidR="00AB2244" w:rsidRDefault="00616C47">
            <w:pPr>
              <w:widowControl w:val="0"/>
              <w:pBdr>
                <w:top w:val="nil"/>
                <w:left w:val="nil"/>
                <w:bottom w:val="nil"/>
                <w:right w:val="nil"/>
                <w:between w:val="nil"/>
              </w:pBdr>
              <w:ind w:right="425"/>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　　月　　日</w:t>
            </w:r>
          </w:p>
          <w:p w14:paraId="51DBEFB6" w14:textId="77777777" w:rsidR="00AB2244" w:rsidRDefault="00616C47">
            <w:pPr>
              <w:widowControl w:val="0"/>
              <w:pBdr>
                <w:top w:val="nil"/>
                <w:left w:val="nil"/>
                <w:bottom w:val="nil"/>
                <w:right w:val="nil"/>
                <w:between w:val="nil"/>
              </w:pBdr>
              <w:ind w:firstLine="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（宛先）札幌市保健所長</w:t>
            </w:r>
          </w:p>
        </w:tc>
      </w:tr>
      <w:tr w:rsidR="00AB2244" w14:paraId="33042D8C" w14:textId="77777777">
        <w:trPr>
          <w:trHeight w:val="907"/>
        </w:trPr>
        <w:tc>
          <w:tcPr>
            <w:tcW w:w="3544" w:type="dxa"/>
            <w:gridSpan w:val="4"/>
            <w:tcBorders>
              <w:top w:val="nil"/>
              <w:bottom w:val="nil"/>
              <w:right w:val="nil"/>
            </w:tcBorders>
            <w:vAlign w:val="center"/>
          </w:tcPr>
          <w:p w14:paraId="62278231" w14:textId="77777777" w:rsidR="00AB2244" w:rsidRDefault="00AB2244">
            <w:pPr>
              <w:widowControl w:val="0"/>
              <w:pBdr>
                <w:top w:val="nil"/>
                <w:left w:val="nil"/>
                <w:bottom w:val="nil"/>
                <w:right w:val="nil"/>
                <w:between w:val="nil"/>
              </w:pBdr>
              <w:jc w:val="center"/>
              <w:rPr>
                <w:rFonts w:ascii="ＭＳ 明朝" w:eastAsia="ＭＳ 明朝" w:hAnsi="ＭＳ 明朝" w:cs="ＭＳ 明朝"/>
                <w:color w:val="000000"/>
                <w:sz w:val="21"/>
                <w:szCs w:val="21"/>
              </w:rPr>
            </w:pPr>
          </w:p>
          <w:p w14:paraId="20BA8D82" w14:textId="77777777" w:rsidR="00AB2244" w:rsidRDefault="00AB2244">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850" w:type="dxa"/>
            <w:tcBorders>
              <w:top w:val="nil"/>
              <w:left w:val="nil"/>
              <w:bottom w:val="nil"/>
              <w:right w:val="nil"/>
            </w:tcBorders>
            <w:vAlign w:val="center"/>
          </w:tcPr>
          <w:p w14:paraId="2FD389CC" w14:textId="77777777" w:rsidR="00AB2244" w:rsidRDefault="00616C47">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管理者</w:t>
            </w:r>
          </w:p>
        </w:tc>
        <w:tc>
          <w:tcPr>
            <w:tcW w:w="3827" w:type="dxa"/>
            <w:gridSpan w:val="3"/>
            <w:tcBorders>
              <w:top w:val="nil"/>
              <w:left w:val="nil"/>
              <w:bottom w:val="nil"/>
            </w:tcBorders>
            <w:vAlign w:val="center"/>
          </w:tcPr>
          <w:p w14:paraId="615A1B38"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住所</w:t>
            </w:r>
          </w:p>
          <w:p w14:paraId="58D31174" w14:textId="77777777" w:rsidR="00AB2244" w:rsidRDefault="00AB2244">
            <w:pPr>
              <w:widowControl w:val="0"/>
              <w:pBdr>
                <w:top w:val="nil"/>
                <w:left w:val="nil"/>
                <w:bottom w:val="nil"/>
                <w:right w:val="nil"/>
                <w:between w:val="nil"/>
              </w:pBdr>
              <w:jc w:val="both"/>
              <w:rPr>
                <w:rFonts w:ascii="ＭＳ 明朝" w:eastAsia="ＭＳ 明朝" w:hAnsi="ＭＳ 明朝" w:cs="ＭＳ 明朝"/>
                <w:color w:val="000000"/>
                <w:sz w:val="21"/>
                <w:szCs w:val="21"/>
              </w:rPr>
            </w:pPr>
          </w:p>
          <w:p w14:paraId="34516E60" w14:textId="77777777" w:rsidR="00AB2244" w:rsidRDefault="00616C47">
            <w:pPr>
              <w:widowControl w:val="0"/>
              <w:pBdr>
                <w:top w:val="nil"/>
                <w:left w:val="nil"/>
                <w:bottom w:val="nil"/>
                <w:right w:val="nil"/>
                <w:between w:val="nil"/>
              </w:pBdr>
              <w:ind w:righ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氏名　　　　　　　　　　　　</w:t>
            </w:r>
          </w:p>
        </w:tc>
      </w:tr>
      <w:tr w:rsidR="00AB2244" w14:paraId="082F4AA5" w14:textId="77777777">
        <w:trPr>
          <w:trHeight w:val="1474"/>
        </w:trPr>
        <w:tc>
          <w:tcPr>
            <w:tcW w:w="8221" w:type="dxa"/>
            <w:gridSpan w:val="8"/>
            <w:tcBorders>
              <w:top w:val="nil"/>
              <w:bottom w:val="nil"/>
            </w:tcBorders>
            <w:vAlign w:val="center"/>
          </w:tcPr>
          <w:p w14:paraId="42541113" w14:textId="77777777" w:rsidR="00AB2244" w:rsidRDefault="00AB2244">
            <w:pPr>
              <w:widowControl w:val="0"/>
              <w:pBdr>
                <w:top w:val="nil"/>
                <w:left w:val="nil"/>
                <w:bottom w:val="nil"/>
                <w:right w:val="nil"/>
                <w:between w:val="nil"/>
              </w:pBdr>
              <w:jc w:val="both"/>
              <w:rPr>
                <w:rFonts w:ascii="ＭＳ 明朝" w:eastAsia="ＭＳ 明朝" w:hAnsi="ＭＳ 明朝" w:cs="ＭＳ 明朝"/>
                <w:color w:val="000000"/>
                <w:sz w:val="21"/>
                <w:szCs w:val="21"/>
              </w:rPr>
            </w:pPr>
          </w:p>
          <w:p w14:paraId="2E1FEF1A"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診療用高エネルギー放射線発生装置、診療用粒子線照射装置、診療用放射線照射装置、診療用放射線照射器具、放射性同位元素装備診療機器、診療用放射線同位元素使用器具、診療用放射性同位元素、陽電子断層撮影診療用放射性同位元素）を備えるので、医療法第</w:t>
            </w:r>
            <w:r>
              <w:rPr>
                <w:rFonts w:ascii="ＭＳ 明朝" w:eastAsia="ＭＳ 明朝" w:hAnsi="ＭＳ 明朝" w:cs="ＭＳ 明朝"/>
                <w:color w:val="000000"/>
                <w:sz w:val="21"/>
                <w:szCs w:val="21"/>
              </w:rPr>
              <w:t>15</w:t>
            </w:r>
            <w:r>
              <w:rPr>
                <w:rFonts w:ascii="ＭＳ 明朝" w:eastAsia="ＭＳ 明朝" w:hAnsi="ＭＳ 明朝" w:cs="ＭＳ 明朝"/>
                <w:color w:val="000000"/>
                <w:sz w:val="21"/>
                <w:szCs w:val="21"/>
              </w:rPr>
              <w:t>条第</w:t>
            </w: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項及び医療法施行規則（第</w:t>
            </w:r>
            <w:r>
              <w:rPr>
                <w:rFonts w:ascii="ＭＳ 明朝" w:eastAsia="ＭＳ 明朝" w:hAnsi="ＭＳ 明朝" w:cs="ＭＳ 明朝"/>
                <w:color w:val="000000"/>
                <w:sz w:val="21"/>
                <w:szCs w:val="21"/>
              </w:rPr>
              <w:t>25</w:t>
            </w:r>
            <w:r>
              <w:rPr>
                <w:rFonts w:ascii="ＭＳ 明朝" w:eastAsia="ＭＳ 明朝" w:hAnsi="ＭＳ 明朝" w:cs="ＭＳ 明朝"/>
                <w:color w:val="000000"/>
                <w:sz w:val="21"/>
                <w:szCs w:val="21"/>
              </w:rPr>
              <w:t>条、第</w:t>
            </w:r>
            <w:r>
              <w:rPr>
                <w:rFonts w:ascii="ＭＳ 明朝" w:eastAsia="ＭＳ 明朝" w:hAnsi="ＭＳ 明朝" w:cs="ＭＳ 明朝"/>
                <w:color w:val="000000"/>
                <w:sz w:val="21"/>
                <w:szCs w:val="21"/>
              </w:rPr>
              <w:t>25</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26</w:t>
            </w:r>
            <w:r>
              <w:rPr>
                <w:rFonts w:ascii="ＭＳ 明朝" w:eastAsia="ＭＳ 明朝" w:hAnsi="ＭＳ 明朝" w:cs="ＭＳ 明朝"/>
                <w:color w:val="000000"/>
                <w:sz w:val="21"/>
                <w:szCs w:val="21"/>
              </w:rPr>
              <w:t>条、第</w:t>
            </w:r>
            <w:r>
              <w:rPr>
                <w:rFonts w:ascii="ＭＳ 明朝" w:eastAsia="ＭＳ 明朝" w:hAnsi="ＭＳ 明朝" w:cs="ＭＳ 明朝"/>
                <w:color w:val="000000"/>
                <w:sz w:val="21"/>
                <w:szCs w:val="21"/>
              </w:rPr>
              <w:t>27</w:t>
            </w:r>
            <w:r>
              <w:rPr>
                <w:rFonts w:ascii="ＭＳ 明朝" w:eastAsia="ＭＳ 明朝" w:hAnsi="ＭＳ 明朝" w:cs="ＭＳ 明朝"/>
                <w:color w:val="000000"/>
                <w:sz w:val="21"/>
                <w:szCs w:val="21"/>
              </w:rPr>
              <w:t>条第</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項、第</w:t>
            </w:r>
            <w:r>
              <w:rPr>
                <w:rFonts w:ascii="ＭＳ 明朝" w:eastAsia="ＭＳ 明朝" w:hAnsi="ＭＳ 明朝" w:cs="ＭＳ 明朝"/>
                <w:color w:val="000000"/>
                <w:sz w:val="21"/>
                <w:szCs w:val="21"/>
              </w:rPr>
              <w:t>27</w:t>
            </w:r>
            <w:r>
              <w:rPr>
                <w:rFonts w:ascii="ＭＳ 明朝" w:eastAsia="ＭＳ 明朝" w:hAnsi="ＭＳ 明朝" w:cs="ＭＳ 明朝"/>
                <w:color w:val="000000"/>
                <w:sz w:val="21"/>
                <w:szCs w:val="21"/>
              </w:rPr>
              <w:t>条第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項、第</w:t>
            </w:r>
            <w:r>
              <w:rPr>
                <w:rFonts w:ascii="ＭＳ 明朝" w:eastAsia="ＭＳ 明朝" w:hAnsi="ＭＳ 明朝" w:cs="ＭＳ 明朝"/>
                <w:color w:val="000000"/>
                <w:sz w:val="21"/>
                <w:szCs w:val="21"/>
              </w:rPr>
              <w:t>27</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27</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又は第</w:t>
            </w:r>
            <w:r>
              <w:rPr>
                <w:rFonts w:ascii="ＭＳ 明朝" w:eastAsia="ＭＳ 明朝" w:hAnsi="ＭＳ 明朝" w:cs="ＭＳ 明朝"/>
                <w:color w:val="000000"/>
                <w:sz w:val="21"/>
                <w:szCs w:val="21"/>
              </w:rPr>
              <w:t>28</w:t>
            </w:r>
            <w:r>
              <w:rPr>
                <w:rFonts w:ascii="ＭＳ 明朝" w:eastAsia="ＭＳ 明朝" w:hAnsi="ＭＳ 明朝" w:cs="ＭＳ 明朝"/>
                <w:color w:val="000000"/>
                <w:sz w:val="21"/>
                <w:szCs w:val="21"/>
              </w:rPr>
              <w:t>条第</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項）の規定により届け出ます。</w:t>
            </w:r>
          </w:p>
          <w:p w14:paraId="1A249330" w14:textId="77777777" w:rsidR="00AB2244" w:rsidRDefault="00AB2244">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r>
      <w:tr w:rsidR="00AB2244" w14:paraId="480E2177" w14:textId="77777777">
        <w:trPr>
          <w:cantSplit/>
          <w:trHeight w:val="397"/>
        </w:trPr>
        <w:tc>
          <w:tcPr>
            <w:tcW w:w="1134" w:type="dxa"/>
            <w:vMerge w:val="restart"/>
            <w:tcBorders>
              <w:top w:val="single" w:sz="4" w:space="0" w:color="000000"/>
            </w:tcBorders>
            <w:vAlign w:val="center"/>
          </w:tcPr>
          <w:p w14:paraId="194F43E2" w14:textId="77777777" w:rsidR="00AB2244" w:rsidRDefault="00616C47">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病院又は診療所</w:t>
            </w:r>
          </w:p>
        </w:tc>
        <w:tc>
          <w:tcPr>
            <w:tcW w:w="1559" w:type="dxa"/>
            <w:gridSpan w:val="2"/>
            <w:tcBorders>
              <w:top w:val="single" w:sz="4" w:space="0" w:color="000000"/>
              <w:bottom w:val="single" w:sz="4" w:space="0" w:color="000000"/>
            </w:tcBorders>
            <w:vAlign w:val="center"/>
          </w:tcPr>
          <w:p w14:paraId="10EBE176" w14:textId="77777777" w:rsidR="00AB2244" w:rsidRDefault="00616C47">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名称</w:t>
            </w:r>
          </w:p>
        </w:tc>
        <w:tc>
          <w:tcPr>
            <w:tcW w:w="5528" w:type="dxa"/>
            <w:gridSpan w:val="5"/>
            <w:tcBorders>
              <w:top w:val="single" w:sz="4" w:space="0" w:color="000000"/>
              <w:bottom w:val="single" w:sz="4" w:space="0" w:color="000000"/>
            </w:tcBorders>
            <w:vAlign w:val="center"/>
          </w:tcPr>
          <w:p w14:paraId="443533B9"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AB2244" w14:paraId="1805B007" w14:textId="77777777">
        <w:trPr>
          <w:cantSplit/>
          <w:trHeight w:val="680"/>
        </w:trPr>
        <w:tc>
          <w:tcPr>
            <w:tcW w:w="1134" w:type="dxa"/>
            <w:vMerge/>
            <w:tcBorders>
              <w:top w:val="single" w:sz="4" w:space="0" w:color="000000"/>
            </w:tcBorders>
            <w:vAlign w:val="center"/>
          </w:tcPr>
          <w:p w14:paraId="6126A33A" w14:textId="77777777" w:rsidR="00AB2244" w:rsidRDefault="00AB224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gridSpan w:val="2"/>
            <w:vMerge w:val="restart"/>
            <w:tcBorders>
              <w:top w:val="single" w:sz="4" w:space="0" w:color="000000"/>
            </w:tcBorders>
            <w:vAlign w:val="center"/>
          </w:tcPr>
          <w:p w14:paraId="2250CF79" w14:textId="77777777" w:rsidR="00AB2244" w:rsidRDefault="00616C47">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所在地</w:t>
            </w:r>
          </w:p>
        </w:tc>
        <w:tc>
          <w:tcPr>
            <w:tcW w:w="5528" w:type="dxa"/>
            <w:gridSpan w:val="5"/>
            <w:tcBorders>
              <w:top w:val="single" w:sz="4" w:space="0" w:color="000000"/>
              <w:bottom w:val="nil"/>
            </w:tcBorders>
            <w:vAlign w:val="center"/>
          </w:tcPr>
          <w:p w14:paraId="113421E9"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AB2244" w14:paraId="6DFC3F99" w14:textId="77777777">
        <w:trPr>
          <w:cantSplit/>
          <w:trHeight w:val="340"/>
        </w:trPr>
        <w:tc>
          <w:tcPr>
            <w:tcW w:w="1134" w:type="dxa"/>
            <w:vMerge/>
            <w:tcBorders>
              <w:top w:val="single" w:sz="4" w:space="0" w:color="000000"/>
            </w:tcBorders>
            <w:vAlign w:val="center"/>
          </w:tcPr>
          <w:p w14:paraId="2D3EC1DA" w14:textId="77777777" w:rsidR="00AB2244" w:rsidRDefault="00AB224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gridSpan w:val="2"/>
            <w:vMerge/>
            <w:tcBorders>
              <w:top w:val="single" w:sz="4" w:space="0" w:color="000000"/>
            </w:tcBorders>
            <w:vAlign w:val="center"/>
          </w:tcPr>
          <w:p w14:paraId="5B9FA2B5" w14:textId="77777777" w:rsidR="00AB2244" w:rsidRDefault="00AB224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764" w:type="dxa"/>
            <w:gridSpan w:val="3"/>
            <w:tcBorders>
              <w:top w:val="nil"/>
              <w:bottom w:val="single" w:sz="4" w:space="0" w:color="000000"/>
              <w:right w:val="nil"/>
            </w:tcBorders>
          </w:tcPr>
          <w:p w14:paraId="1631E3C8"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(TEL)</w:t>
            </w:r>
            <w:r>
              <w:rPr>
                <w:rFonts w:ascii="ＭＳ 明朝" w:eastAsia="ＭＳ 明朝" w:hAnsi="ＭＳ 明朝" w:cs="ＭＳ 明朝"/>
                <w:color w:val="000000"/>
                <w:sz w:val="21"/>
                <w:szCs w:val="21"/>
              </w:rPr>
              <w:t xml:space="preserve">　</w:t>
            </w:r>
          </w:p>
        </w:tc>
        <w:tc>
          <w:tcPr>
            <w:tcW w:w="2764" w:type="dxa"/>
            <w:gridSpan w:val="2"/>
            <w:tcBorders>
              <w:top w:val="nil"/>
              <w:left w:val="nil"/>
              <w:bottom w:val="single" w:sz="4" w:space="0" w:color="000000"/>
            </w:tcBorders>
          </w:tcPr>
          <w:p w14:paraId="12FC23F6"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(FAX)</w:t>
            </w:r>
            <w:r>
              <w:rPr>
                <w:rFonts w:ascii="ＭＳ 明朝" w:eastAsia="ＭＳ 明朝" w:hAnsi="ＭＳ 明朝" w:cs="ＭＳ 明朝"/>
                <w:color w:val="000000"/>
                <w:sz w:val="21"/>
                <w:szCs w:val="21"/>
              </w:rPr>
              <w:t xml:space="preserve">　</w:t>
            </w:r>
          </w:p>
        </w:tc>
      </w:tr>
      <w:tr w:rsidR="00AB2244" w14:paraId="0078EC85" w14:textId="77777777">
        <w:trPr>
          <w:trHeight w:val="400"/>
        </w:trPr>
        <w:tc>
          <w:tcPr>
            <w:tcW w:w="2693" w:type="dxa"/>
            <w:gridSpan w:val="3"/>
            <w:tcBorders>
              <w:top w:val="single" w:sz="4" w:space="0" w:color="000000"/>
              <w:bottom w:val="single" w:sz="4" w:space="0" w:color="000000"/>
            </w:tcBorders>
            <w:vAlign w:val="center"/>
          </w:tcPr>
          <w:p w14:paraId="0120C95F" w14:textId="77777777" w:rsidR="00AB2244" w:rsidRDefault="00616C47">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予定使用開始時期</w:t>
            </w:r>
          </w:p>
        </w:tc>
        <w:tc>
          <w:tcPr>
            <w:tcW w:w="5528" w:type="dxa"/>
            <w:gridSpan w:val="5"/>
            <w:tcBorders>
              <w:top w:val="single" w:sz="4" w:space="0" w:color="000000"/>
              <w:bottom w:val="single" w:sz="4" w:space="0" w:color="000000"/>
            </w:tcBorders>
            <w:vAlign w:val="center"/>
          </w:tcPr>
          <w:p w14:paraId="61D9ED7E" w14:textId="77777777" w:rsidR="00AB2244" w:rsidRDefault="00616C47">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　　　月　　　日</w:t>
            </w:r>
          </w:p>
        </w:tc>
      </w:tr>
      <w:tr w:rsidR="00AB2244" w14:paraId="776527D1" w14:textId="77777777">
        <w:trPr>
          <w:cantSplit/>
          <w:trHeight w:val="400"/>
        </w:trPr>
        <w:tc>
          <w:tcPr>
            <w:tcW w:w="1134" w:type="dxa"/>
            <w:vMerge w:val="restart"/>
            <w:tcBorders>
              <w:top w:val="single" w:sz="4" w:space="0" w:color="000000"/>
            </w:tcBorders>
            <w:vAlign w:val="center"/>
          </w:tcPr>
          <w:p w14:paraId="3A165EEB" w14:textId="77777777" w:rsidR="00AB2244" w:rsidRDefault="00616C47">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事務上の連絡先</w:t>
            </w:r>
          </w:p>
        </w:tc>
        <w:tc>
          <w:tcPr>
            <w:tcW w:w="1559" w:type="dxa"/>
            <w:gridSpan w:val="2"/>
            <w:tcBorders>
              <w:top w:val="single" w:sz="4" w:space="0" w:color="000000"/>
              <w:bottom w:val="single" w:sz="4" w:space="0" w:color="000000"/>
            </w:tcBorders>
            <w:vAlign w:val="center"/>
          </w:tcPr>
          <w:p w14:paraId="0744247C" w14:textId="77777777" w:rsidR="00AB2244" w:rsidRDefault="00616C47">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名称</w:t>
            </w:r>
          </w:p>
        </w:tc>
        <w:tc>
          <w:tcPr>
            <w:tcW w:w="5528" w:type="dxa"/>
            <w:gridSpan w:val="5"/>
            <w:tcBorders>
              <w:top w:val="single" w:sz="4" w:space="0" w:color="000000"/>
              <w:bottom w:val="single" w:sz="4" w:space="0" w:color="000000"/>
            </w:tcBorders>
            <w:vAlign w:val="center"/>
          </w:tcPr>
          <w:p w14:paraId="5C385015"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AB2244" w14:paraId="0689EC5B" w14:textId="77777777">
        <w:trPr>
          <w:cantSplit/>
          <w:trHeight w:val="680"/>
        </w:trPr>
        <w:tc>
          <w:tcPr>
            <w:tcW w:w="1134" w:type="dxa"/>
            <w:vMerge/>
            <w:tcBorders>
              <w:top w:val="single" w:sz="4" w:space="0" w:color="000000"/>
            </w:tcBorders>
            <w:vAlign w:val="center"/>
          </w:tcPr>
          <w:p w14:paraId="7EB5763B" w14:textId="77777777" w:rsidR="00AB2244" w:rsidRDefault="00AB224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gridSpan w:val="2"/>
            <w:vMerge w:val="restart"/>
            <w:tcBorders>
              <w:top w:val="single" w:sz="4" w:space="0" w:color="000000"/>
            </w:tcBorders>
            <w:vAlign w:val="center"/>
          </w:tcPr>
          <w:p w14:paraId="1285B8A3" w14:textId="77777777" w:rsidR="00AB2244" w:rsidRDefault="00616C47">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所在地</w:t>
            </w:r>
          </w:p>
        </w:tc>
        <w:tc>
          <w:tcPr>
            <w:tcW w:w="5528" w:type="dxa"/>
            <w:gridSpan w:val="5"/>
            <w:tcBorders>
              <w:top w:val="single" w:sz="4" w:space="0" w:color="000000"/>
              <w:bottom w:val="nil"/>
            </w:tcBorders>
            <w:vAlign w:val="center"/>
          </w:tcPr>
          <w:p w14:paraId="2F08FACA"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AB2244" w14:paraId="43FD25DB" w14:textId="77777777">
        <w:trPr>
          <w:cantSplit/>
          <w:trHeight w:val="340"/>
        </w:trPr>
        <w:tc>
          <w:tcPr>
            <w:tcW w:w="1134" w:type="dxa"/>
            <w:vMerge/>
            <w:tcBorders>
              <w:top w:val="single" w:sz="4" w:space="0" w:color="000000"/>
            </w:tcBorders>
            <w:vAlign w:val="center"/>
          </w:tcPr>
          <w:p w14:paraId="743D11C8" w14:textId="77777777" w:rsidR="00AB2244" w:rsidRDefault="00AB224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gridSpan w:val="2"/>
            <w:vMerge/>
            <w:tcBorders>
              <w:top w:val="single" w:sz="4" w:space="0" w:color="000000"/>
            </w:tcBorders>
            <w:vAlign w:val="center"/>
          </w:tcPr>
          <w:p w14:paraId="65E024BC" w14:textId="77777777" w:rsidR="00AB2244" w:rsidRDefault="00AB224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764" w:type="dxa"/>
            <w:gridSpan w:val="3"/>
            <w:tcBorders>
              <w:top w:val="nil"/>
              <w:bottom w:val="single" w:sz="4" w:space="0" w:color="000000"/>
              <w:right w:val="nil"/>
            </w:tcBorders>
          </w:tcPr>
          <w:p w14:paraId="62EE1C88"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(TEL)</w:t>
            </w:r>
            <w:r>
              <w:rPr>
                <w:rFonts w:ascii="ＭＳ 明朝" w:eastAsia="ＭＳ 明朝" w:hAnsi="ＭＳ 明朝" w:cs="ＭＳ 明朝"/>
                <w:color w:val="000000"/>
                <w:sz w:val="21"/>
                <w:szCs w:val="21"/>
              </w:rPr>
              <w:t xml:space="preserve">　</w:t>
            </w:r>
          </w:p>
        </w:tc>
        <w:tc>
          <w:tcPr>
            <w:tcW w:w="2764" w:type="dxa"/>
            <w:gridSpan w:val="2"/>
            <w:tcBorders>
              <w:top w:val="nil"/>
              <w:left w:val="nil"/>
              <w:bottom w:val="single" w:sz="4" w:space="0" w:color="000000"/>
            </w:tcBorders>
          </w:tcPr>
          <w:p w14:paraId="63C97E3F"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(FAX)</w:t>
            </w:r>
            <w:r>
              <w:rPr>
                <w:rFonts w:ascii="ＭＳ 明朝" w:eastAsia="ＭＳ 明朝" w:hAnsi="ＭＳ 明朝" w:cs="ＭＳ 明朝"/>
                <w:color w:val="000000"/>
                <w:sz w:val="21"/>
                <w:szCs w:val="21"/>
              </w:rPr>
              <w:t xml:space="preserve">　</w:t>
            </w:r>
          </w:p>
        </w:tc>
      </w:tr>
      <w:tr w:rsidR="00AB2244" w14:paraId="25170A9C" w14:textId="77777777">
        <w:trPr>
          <w:cantSplit/>
          <w:trHeight w:val="680"/>
        </w:trPr>
        <w:tc>
          <w:tcPr>
            <w:tcW w:w="1134" w:type="dxa"/>
            <w:vMerge/>
            <w:tcBorders>
              <w:top w:val="single" w:sz="4" w:space="0" w:color="000000"/>
            </w:tcBorders>
            <w:vAlign w:val="center"/>
          </w:tcPr>
          <w:p w14:paraId="61A21CC5" w14:textId="77777777" w:rsidR="00AB2244" w:rsidRDefault="00AB2244">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gridSpan w:val="2"/>
            <w:tcBorders>
              <w:top w:val="single" w:sz="4" w:space="0" w:color="000000"/>
              <w:bottom w:val="single" w:sz="4" w:space="0" w:color="000000"/>
            </w:tcBorders>
            <w:vAlign w:val="center"/>
          </w:tcPr>
          <w:p w14:paraId="2336A615"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実務者の所属及び氏名</w:t>
            </w:r>
          </w:p>
        </w:tc>
        <w:tc>
          <w:tcPr>
            <w:tcW w:w="5528" w:type="dxa"/>
            <w:gridSpan w:val="5"/>
            <w:tcBorders>
              <w:top w:val="single" w:sz="4" w:space="0" w:color="000000"/>
              <w:bottom w:val="single" w:sz="4" w:space="0" w:color="000000"/>
            </w:tcBorders>
            <w:vAlign w:val="center"/>
          </w:tcPr>
          <w:p w14:paraId="028E386B" w14:textId="77777777" w:rsidR="00AB2244" w:rsidRDefault="00616C47">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bl>
    <w:p w14:paraId="7FFEBCD1" w14:textId="77777777" w:rsidR="00AB2244" w:rsidRDefault="00616C47">
      <w:pPr>
        <w:widowControl w:val="0"/>
        <w:pBdr>
          <w:top w:val="nil"/>
          <w:left w:val="nil"/>
          <w:bottom w:val="nil"/>
          <w:right w:val="nil"/>
          <w:between w:val="nil"/>
        </w:pBdr>
        <w:ind w:left="532" w:hanging="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注</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 xml:space="preserve">　管理者の氏名は、医療法施行令第</w:t>
      </w: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項の規定に基づく届出に記載された管理者氏名を記載してください。</w:t>
      </w:r>
    </w:p>
    <w:p w14:paraId="6A9E8CF8" w14:textId="77777777" w:rsidR="00AB2244" w:rsidRDefault="00616C47">
      <w:pPr>
        <w:widowControl w:val="0"/>
        <w:pBdr>
          <w:top w:val="nil"/>
          <w:left w:val="nil"/>
          <w:bottom w:val="nil"/>
          <w:right w:val="nil"/>
          <w:between w:val="nil"/>
        </w:pBdr>
        <w:ind w:left="532" w:hanging="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 xml:space="preserve">　事務上の連絡先は、当該届出に関する照会に対し回答することができる病院又は診療所の実務者の連絡先を記載してください。</w:t>
      </w:r>
    </w:p>
    <w:p w14:paraId="5F92E76D" w14:textId="77777777" w:rsidR="00AB2244" w:rsidRDefault="00616C47">
      <w:pPr>
        <w:widowControl w:val="0"/>
        <w:pBdr>
          <w:top w:val="nil"/>
          <w:left w:val="nil"/>
          <w:bottom w:val="nil"/>
          <w:right w:val="nil"/>
          <w:between w:val="nil"/>
        </w:pBdr>
        <w:ind w:left="532" w:hanging="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 xml:space="preserve">　備え付けようとする装置等に応じて、それぞれ当該装置等に係る別紙のその</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からその</w:t>
      </w:r>
      <w:r>
        <w:rPr>
          <w:rFonts w:ascii="ＭＳ 明朝" w:eastAsia="ＭＳ 明朝" w:hAnsi="ＭＳ 明朝" w:cs="ＭＳ 明朝"/>
          <w:color w:val="000000"/>
          <w:sz w:val="21"/>
          <w:szCs w:val="21"/>
        </w:rPr>
        <w:t>5</w:t>
      </w:r>
      <w:r>
        <w:rPr>
          <w:rFonts w:ascii="ＭＳ 明朝" w:eastAsia="ＭＳ 明朝" w:hAnsi="ＭＳ 明朝" w:cs="ＭＳ 明朝"/>
          <w:color w:val="000000"/>
          <w:sz w:val="21"/>
          <w:szCs w:val="21"/>
        </w:rPr>
        <w:t>までの様式を添付してください。</w:t>
      </w:r>
    </w:p>
    <w:p w14:paraId="21C51891" w14:textId="77777777" w:rsidR="00AB2244" w:rsidRDefault="00616C47">
      <w:pPr>
        <w:widowControl w:val="0"/>
        <w:pBdr>
          <w:top w:val="nil"/>
          <w:left w:val="nil"/>
          <w:bottom w:val="nil"/>
          <w:right w:val="nil"/>
          <w:between w:val="nil"/>
        </w:pBdr>
        <w:ind w:left="532" w:hanging="319"/>
        <w:jc w:val="both"/>
        <w:rPr>
          <w:rFonts w:ascii="ＭＳ 明朝" w:eastAsia="ＭＳ 明朝" w:hAnsi="ＭＳ 明朝" w:cs="ＭＳ 明朝"/>
          <w:color w:val="000000"/>
          <w:sz w:val="21"/>
          <w:szCs w:val="21"/>
        </w:rPr>
        <w:sectPr w:rsidR="00AB2244">
          <w:pgSz w:w="11906" w:h="16838"/>
          <w:pgMar w:top="1701" w:right="1701" w:bottom="1701" w:left="1701" w:header="284" w:footer="284" w:gutter="0"/>
          <w:pgNumType w:start="1"/>
          <w:cols w:space="720"/>
        </w:sectPr>
      </w:pPr>
      <w:r>
        <w:rPr>
          <w:rFonts w:ascii="ＭＳ 明朝" w:eastAsia="ＭＳ 明朝" w:hAnsi="ＭＳ 明朝" w:cs="ＭＳ 明朝"/>
          <w:color w:val="000000"/>
          <w:sz w:val="21"/>
          <w:szCs w:val="21"/>
        </w:rPr>
        <w:t>備考　この様式により難いときは、この様式に準じた別の様式を使用することができる。</w:t>
      </w:r>
    </w:p>
    <w:p w14:paraId="214C2F9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lastRenderedPageBreak/>
        <w:t>別紙</w:t>
      </w:r>
    </w:p>
    <w:p w14:paraId="02CAA78C" w14:textId="77777777" w:rsidR="00AB2244" w:rsidRDefault="00616C47">
      <w:pPr>
        <w:widowControl w:val="0"/>
        <w:ind w:firstLine="213"/>
        <w:jc w:val="both"/>
        <w:rPr>
          <w:rFonts w:ascii="ＭＳ 明朝" w:eastAsia="ＭＳ 明朝" w:hAnsi="ＭＳ 明朝" w:cs="ＭＳ 明朝"/>
          <w:sz w:val="21"/>
          <w:szCs w:val="21"/>
        </w:rPr>
      </w:pPr>
      <w:r>
        <w:rPr>
          <w:rFonts w:ascii="ＭＳ 明朝" w:eastAsia="ＭＳ 明朝" w:hAnsi="ＭＳ 明朝" w:cs="ＭＳ 明朝"/>
          <w:sz w:val="21"/>
          <w:szCs w:val="21"/>
        </w:rPr>
        <w:t>その</w:t>
      </w:r>
      <w:r>
        <w:rPr>
          <w:rFonts w:ascii="ＭＳ 明朝" w:eastAsia="ＭＳ 明朝" w:hAnsi="ＭＳ 明朝" w:cs="ＭＳ 明朝"/>
          <w:sz w:val="21"/>
          <w:szCs w:val="21"/>
        </w:rPr>
        <w:t>1</w:t>
      </w:r>
      <w:r>
        <w:rPr>
          <w:rFonts w:ascii="ＭＳ 明朝" w:eastAsia="ＭＳ 明朝" w:hAnsi="ＭＳ 明朝" w:cs="ＭＳ 明朝"/>
          <w:sz w:val="21"/>
          <w:szCs w:val="21"/>
        </w:rPr>
        <w:t>（診療用高エネルギー放射線発生装置・診療用粒子線照射装置）</w:t>
      </w:r>
    </w:p>
    <w:tbl>
      <w:tblPr>
        <w:tblStyle w:val="a6"/>
        <w:tblW w:w="998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
        <w:gridCol w:w="992"/>
        <w:gridCol w:w="142"/>
        <w:gridCol w:w="82"/>
        <w:gridCol w:w="1223"/>
        <w:gridCol w:w="396"/>
        <w:gridCol w:w="1278"/>
        <w:gridCol w:w="423"/>
        <w:gridCol w:w="427"/>
        <w:gridCol w:w="1416"/>
        <w:gridCol w:w="143"/>
        <w:gridCol w:w="283"/>
        <w:gridCol w:w="612"/>
        <w:gridCol w:w="97"/>
        <w:gridCol w:w="1475"/>
      </w:tblGrid>
      <w:tr w:rsidR="00AB2244" w14:paraId="1829519F" w14:textId="77777777">
        <w:trPr>
          <w:cantSplit/>
          <w:trHeight w:val="340"/>
        </w:trPr>
        <w:tc>
          <w:tcPr>
            <w:tcW w:w="992" w:type="dxa"/>
            <w:vMerge w:val="restart"/>
            <w:vAlign w:val="center"/>
          </w:tcPr>
          <w:p w14:paraId="338A6AB8" w14:textId="77777777" w:rsidR="00AB2244" w:rsidRDefault="00616C47">
            <w:pPr>
              <w:widowControl w:val="0"/>
              <w:ind w:left="113" w:right="113"/>
              <w:jc w:val="both"/>
              <w:rPr>
                <w:rFonts w:ascii="ＭＳ 明朝" w:eastAsia="ＭＳ 明朝" w:hAnsi="ＭＳ 明朝" w:cs="ＭＳ 明朝"/>
                <w:sz w:val="21"/>
                <w:szCs w:val="21"/>
              </w:rPr>
            </w:pPr>
            <w:r>
              <w:rPr>
                <w:rFonts w:ascii="ＭＳ 明朝" w:eastAsia="ＭＳ 明朝" w:hAnsi="ＭＳ 明朝" w:cs="ＭＳ 明朝"/>
                <w:sz w:val="21"/>
                <w:szCs w:val="21"/>
              </w:rPr>
              <w:t>診療用高エネルギー放射線発生装置又は診療用粒子線照射装置の使用条件等</w:t>
            </w:r>
          </w:p>
        </w:tc>
        <w:tc>
          <w:tcPr>
            <w:tcW w:w="4113" w:type="dxa"/>
            <w:gridSpan w:val="6"/>
            <w:vAlign w:val="center"/>
          </w:tcPr>
          <w:p w14:paraId="602CEBE9"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製作者名</w:t>
            </w:r>
          </w:p>
        </w:tc>
        <w:tc>
          <w:tcPr>
            <w:tcW w:w="4876" w:type="dxa"/>
            <w:gridSpan w:val="8"/>
            <w:vAlign w:val="center"/>
          </w:tcPr>
          <w:p w14:paraId="36633D09" w14:textId="77777777" w:rsidR="00AB2244" w:rsidRDefault="00AB2244">
            <w:pPr>
              <w:widowControl w:val="0"/>
              <w:jc w:val="both"/>
              <w:rPr>
                <w:rFonts w:ascii="ＭＳ 明朝" w:eastAsia="ＭＳ 明朝" w:hAnsi="ＭＳ 明朝" w:cs="ＭＳ 明朝"/>
                <w:sz w:val="21"/>
                <w:szCs w:val="21"/>
              </w:rPr>
            </w:pPr>
          </w:p>
        </w:tc>
      </w:tr>
      <w:tr w:rsidR="00AB2244" w14:paraId="0FB1FDE7" w14:textId="77777777">
        <w:trPr>
          <w:cantSplit/>
          <w:trHeight w:val="340"/>
        </w:trPr>
        <w:tc>
          <w:tcPr>
            <w:tcW w:w="992" w:type="dxa"/>
            <w:vMerge/>
            <w:vAlign w:val="center"/>
          </w:tcPr>
          <w:p w14:paraId="042D01F4"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4DB0A22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型式及び台数</w:t>
            </w:r>
          </w:p>
        </w:tc>
        <w:tc>
          <w:tcPr>
            <w:tcW w:w="4876" w:type="dxa"/>
            <w:gridSpan w:val="8"/>
            <w:tcBorders>
              <w:bottom w:val="single" w:sz="4" w:space="0" w:color="000000"/>
            </w:tcBorders>
            <w:vAlign w:val="center"/>
          </w:tcPr>
          <w:p w14:paraId="0C4A0BC3" w14:textId="77777777" w:rsidR="00AB2244" w:rsidRDefault="00AB2244">
            <w:pPr>
              <w:widowControl w:val="0"/>
              <w:jc w:val="both"/>
              <w:rPr>
                <w:rFonts w:ascii="ＭＳ 明朝" w:eastAsia="ＭＳ 明朝" w:hAnsi="ＭＳ 明朝" w:cs="ＭＳ 明朝"/>
                <w:sz w:val="21"/>
                <w:szCs w:val="21"/>
              </w:rPr>
            </w:pPr>
          </w:p>
        </w:tc>
      </w:tr>
      <w:tr w:rsidR="00CA555D" w14:paraId="63D5FEFA" w14:textId="77777777" w:rsidTr="00CA555D">
        <w:trPr>
          <w:cantSplit/>
          <w:trHeight w:val="340"/>
        </w:trPr>
        <w:tc>
          <w:tcPr>
            <w:tcW w:w="992" w:type="dxa"/>
            <w:vMerge/>
            <w:vAlign w:val="center"/>
          </w:tcPr>
          <w:p w14:paraId="3A663407" w14:textId="77777777" w:rsidR="00CA555D" w:rsidRDefault="00CA555D">
            <w:pPr>
              <w:widowControl w:val="0"/>
              <w:spacing w:line="276" w:lineRule="auto"/>
              <w:rPr>
                <w:rFonts w:ascii="ＭＳ 明朝" w:eastAsia="ＭＳ 明朝" w:hAnsi="ＭＳ 明朝" w:cs="ＭＳ 明朝"/>
                <w:sz w:val="21"/>
                <w:szCs w:val="21"/>
              </w:rPr>
            </w:pPr>
          </w:p>
        </w:tc>
        <w:tc>
          <w:tcPr>
            <w:tcW w:w="2439" w:type="dxa"/>
            <w:gridSpan w:val="4"/>
            <w:vMerge w:val="restart"/>
            <w:vAlign w:val="center"/>
          </w:tcPr>
          <w:p w14:paraId="7DE6B15A" w14:textId="77777777" w:rsidR="00CA555D" w:rsidRDefault="00CA555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定格出力</w:t>
            </w:r>
          </w:p>
        </w:tc>
        <w:tc>
          <w:tcPr>
            <w:tcW w:w="1674" w:type="dxa"/>
            <w:gridSpan w:val="2"/>
            <w:vMerge w:val="restart"/>
            <w:vAlign w:val="center"/>
          </w:tcPr>
          <w:p w14:paraId="162ECE79" w14:textId="77777777" w:rsidR="00CA555D" w:rsidRDefault="00CA555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エックス線</w:t>
            </w:r>
          </w:p>
        </w:tc>
        <w:tc>
          <w:tcPr>
            <w:tcW w:w="3401" w:type="dxa"/>
            <w:gridSpan w:val="7"/>
            <w:tcBorders>
              <w:right w:val="nil"/>
            </w:tcBorders>
            <w:vAlign w:val="center"/>
          </w:tcPr>
          <w:p w14:paraId="33011BCB" w14:textId="45B7CB49" w:rsidR="00CA555D" w:rsidRDefault="00CA555D" w:rsidP="00CA555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最大エネルギー</w:t>
            </w:r>
          </w:p>
        </w:tc>
        <w:tc>
          <w:tcPr>
            <w:tcW w:w="1475" w:type="dxa"/>
            <w:tcBorders>
              <w:left w:val="nil"/>
            </w:tcBorders>
            <w:vAlign w:val="center"/>
          </w:tcPr>
          <w:p w14:paraId="4C93F976" w14:textId="77777777" w:rsidR="00CA555D" w:rsidRDefault="00CA555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(MeV)</w:t>
            </w:r>
          </w:p>
        </w:tc>
      </w:tr>
      <w:tr w:rsidR="00CA555D" w14:paraId="675353F2" w14:textId="77777777" w:rsidTr="00CA555D">
        <w:trPr>
          <w:cantSplit/>
          <w:trHeight w:val="340"/>
        </w:trPr>
        <w:tc>
          <w:tcPr>
            <w:tcW w:w="992" w:type="dxa"/>
            <w:vMerge/>
            <w:vAlign w:val="center"/>
          </w:tcPr>
          <w:p w14:paraId="23A3B83B" w14:textId="77777777" w:rsidR="00CA555D" w:rsidRDefault="00CA555D">
            <w:pPr>
              <w:widowControl w:val="0"/>
              <w:spacing w:line="276" w:lineRule="auto"/>
              <w:rPr>
                <w:rFonts w:ascii="ＭＳ 明朝" w:eastAsia="ＭＳ 明朝" w:hAnsi="ＭＳ 明朝" w:cs="ＭＳ 明朝"/>
                <w:sz w:val="21"/>
                <w:szCs w:val="21"/>
              </w:rPr>
            </w:pPr>
          </w:p>
        </w:tc>
        <w:tc>
          <w:tcPr>
            <w:tcW w:w="2439" w:type="dxa"/>
            <w:gridSpan w:val="4"/>
            <w:vMerge/>
            <w:vAlign w:val="center"/>
          </w:tcPr>
          <w:p w14:paraId="5ADF6921" w14:textId="77777777" w:rsidR="00CA555D" w:rsidRDefault="00CA555D">
            <w:pPr>
              <w:widowControl w:val="0"/>
              <w:spacing w:line="276" w:lineRule="auto"/>
              <w:rPr>
                <w:rFonts w:ascii="ＭＳ 明朝" w:eastAsia="ＭＳ 明朝" w:hAnsi="ＭＳ 明朝" w:cs="ＭＳ 明朝"/>
                <w:sz w:val="21"/>
                <w:szCs w:val="21"/>
              </w:rPr>
            </w:pPr>
          </w:p>
        </w:tc>
        <w:tc>
          <w:tcPr>
            <w:tcW w:w="1674" w:type="dxa"/>
            <w:gridSpan w:val="2"/>
            <w:vMerge/>
            <w:vAlign w:val="center"/>
          </w:tcPr>
          <w:p w14:paraId="47D0EB95" w14:textId="77777777" w:rsidR="00CA555D" w:rsidRDefault="00CA555D">
            <w:pPr>
              <w:widowControl w:val="0"/>
              <w:spacing w:line="276" w:lineRule="auto"/>
              <w:rPr>
                <w:rFonts w:ascii="ＭＳ 明朝" w:eastAsia="ＭＳ 明朝" w:hAnsi="ＭＳ 明朝" w:cs="ＭＳ 明朝"/>
                <w:sz w:val="21"/>
                <w:szCs w:val="21"/>
              </w:rPr>
            </w:pPr>
          </w:p>
        </w:tc>
        <w:tc>
          <w:tcPr>
            <w:tcW w:w="3401" w:type="dxa"/>
            <w:gridSpan w:val="7"/>
            <w:tcBorders>
              <w:right w:val="nil"/>
            </w:tcBorders>
            <w:vAlign w:val="center"/>
          </w:tcPr>
          <w:p w14:paraId="259932FC" w14:textId="2FA8D301" w:rsidR="00CA555D" w:rsidRDefault="00CA555D" w:rsidP="00CA555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最大線量率（水の吸収線量）</w:t>
            </w:r>
          </w:p>
        </w:tc>
        <w:tc>
          <w:tcPr>
            <w:tcW w:w="1475" w:type="dxa"/>
            <w:tcBorders>
              <w:left w:val="nil"/>
            </w:tcBorders>
            <w:vAlign w:val="center"/>
          </w:tcPr>
          <w:p w14:paraId="0145A18D" w14:textId="77777777" w:rsidR="00CA555D" w:rsidRDefault="00CA555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(Gy/分at1m)</w:t>
            </w:r>
          </w:p>
        </w:tc>
      </w:tr>
      <w:tr w:rsidR="00AB2244" w14:paraId="13F48CB8" w14:textId="77777777">
        <w:trPr>
          <w:cantSplit/>
          <w:trHeight w:val="340"/>
        </w:trPr>
        <w:tc>
          <w:tcPr>
            <w:tcW w:w="992" w:type="dxa"/>
            <w:vMerge/>
            <w:vAlign w:val="center"/>
          </w:tcPr>
          <w:p w14:paraId="02C84DD3" w14:textId="77777777" w:rsidR="00AB2244" w:rsidRDefault="00AB2244">
            <w:pPr>
              <w:widowControl w:val="0"/>
              <w:spacing w:line="276" w:lineRule="auto"/>
              <w:rPr>
                <w:rFonts w:ascii="ＭＳ 明朝" w:eastAsia="ＭＳ 明朝" w:hAnsi="ＭＳ 明朝" w:cs="ＭＳ 明朝"/>
                <w:sz w:val="21"/>
                <w:szCs w:val="21"/>
              </w:rPr>
            </w:pPr>
          </w:p>
        </w:tc>
        <w:tc>
          <w:tcPr>
            <w:tcW w:w="2439" w:type="dxa"/>
            <w:gridSpan w:val="4"/>
            <w:vMerge/>
            <w:vAlign w:val="center"/>
          </w:tcPr>
          <w:p w14:paraId="595E4D99" w14:textId="77777777" w:rsidR="00AB2244" w:rsidRDefault="00AB2244">
            <w:pPr>
              <w:widowControl w:val="0"/>
              <w:spacing w:line="276" w:lineRule="auto"/>
              <w:rPr>
                <w:rFonts w:ascii="ＭＳ 明朝" w:eastAsia="ＭＳ 明朝" w:hAnsi="ＭＳ 明朝" w:cs="ＭＳ 明朝"/>
                <w:sz w:val="21"/>
                <w:szCs w:val="21"/>
              </w:rPr>
            </w:pPr>
          </w:p>
        </w:tc>
        <w:tc>
          <w:tcPr>
            <w:tcW w:w="1674" w:type="dxa"/>
            <w:gridSpan w:val="2"/>
            <w:vMerge w:val="restart"/>
            <w:vAlign w:val="center"/>
          </w:tcPr>
          <w:p w14:paraId="11D3DE6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電子線</w:t>
            </w:r>
          </w:p>
        </w:tc>
        <w:tc>
          <w:tcPr>
            <w:tcW w:w="2692" w:type="dxa"/>
            <w:gridSpan w:val="5"/>
            <w:tcBorders>
              <w:right w:val="nil"/>
            </w:tcBorders>
            <w:vAlign w:val="center"/>
          </w:tcPr>
          <w:p w14:paraId="0807A42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最大エネルギー</w:t>
            </w:r>
          </w:p>
        </w:tc>
        <w:tc>
          <w:tcPr>
            <w:tcW w:w="709" w:type="dxa"/>
            <w:gridSpan w:val="2"/>
            <w:tcBorders>
              <w:left w:val="nil"/>
              <w:right w:val="nil"/>
            </w:tcBorders>
            <w:vAlign w:val="center"/>
          </w:tcPr>
          <w:p w14:paraId="28324A3C" w14:textId="77777777" w:rsidR="00AB2244" w:rsidRDefault="00AB2244">
            <w:pPr>
              <w:widowControl w:val="0"/>
              <w:jc w:val="right"/>
              <w:rPr>
                <w:rFonts w:ascii="ＭＳ 明朝" w:eastAsia="ＭＳ 明朝" w:hAnsi="ＭＳ 明朝" w:cs="ＭＳ 明朝"/>
                <w:sz w:val="21"/>
                <w:szCs w:val="21"/>
              </w:rPr>
            </w:pPr>
          </w:p>
        </w:tc>
        <w:tc>
          <w:tcPr>
            <w:tcW w:w="1475" w:type="dxa"/>
            <w:tcBorders>
              <w:left w:val="nil"/>
            </w:tcBorders>
            <w:vAlign w:val="center"/>
          </w:tcPr>
          <w:p w14:paraId="2C56AB4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(MeV)</w:t>
            </w:r>
          </w:p>
        </w:tc>
      </w:tr>
      <w:tr w:rsidR="00CA555D" w14:paraId="7E35B2C0" w14:textId="77777777" w:rsidTr="00CA555D">
        <w:trPr>
          <w:cantSplit/>
          <w:trHeight w:val="340"/>
        </w:trPr>
        <w:tc>
          <w:tcPr>
            <w:tcW w:w="992" w:type="dxa"/>
            <w:vMerge/>
            <w:vAlign w:val="center"/>
          </w:tcPr>
          <w:p w14:paraId="27C739D9" w14:textId="77777777" w:rsidR="00CA555D" w:rsidRDefault="00CA555D">
            <w:pPr>
              <w:widowControl w:val="0"/>
              <w:spacing w:line="276" w:lineRule="auto"/>
              <w:rPr>
                <w:rFonts w:ascii="ＭＳ 明朝" w:eastAsia="ＭＳ 明朝" w:hAnsi="ＭＳ 明朝" w:cs="ＭＳ 明朝"/>
                <w:sz w:val="21"/>
                <w:szCs w:val="21"/>
              </w:rPr>
            </w:pPr>
          </w:p>
        </w:tc>
        <w:tc>
          <w:tcPr>
            <w:tcW w:w="2439" w:type="dxa"/>
            <w:gridSpan w:val="4"/>
            <w:vMerge/>
            <w:vAlign w:val="center"/>
          </w:tcPr>
          <w:p w14:paraId="21030CDB" w14:textId="77777777" w:rsidR="00CA555D" w:rsidRDefault="00CA555D">
            <w:pPr>
              <w:widowControl w:val="0"/>
              <w:spacing w:line="276" w:lineRule="auto"/>
              <w:rPr>
                <w:rFonts w:ascii="ＭＳ 明朝" w:eastAsia="ＭＳ 明朝" w:hAnsi="ＭＳ 明朝" w:cs="ＭＳ 明朝"/>
                <w:sz w:val="21"/>
                <w:szCs w:val="21"/>
              </w:rPr>
            </w:pPr>
          </w:p>
        </w:tc>
        <w:tc>
          <w:tcPr>
            <w:tcW w:w="1674" w:type="dxa"/>
            <w:gridSpan w:val="2"/>
            <w:vMerge/>
            <w:vAlign w:val="center"/>
          </w:tcPr>
          <w:p w14:paraId="0D10EAEE" w14:textId="77777777" w:rsidR="00CA555D" w:rsidRDefault="00CA555D">
            <w:pPr>
              <w:widowControl w:val="0"/>
              <w:spacing w:line="276" w:lineRule="auto"/>
              <w:rPr>
                <w:rFonts w:ascii="ＭＳ 明朝" w:eastAsia="ＭＳ 明朝" w:hAnsi="ＭＳ 明朝" w:cs="ＭＳ 明朝"/>
                <w:sz w:val="21"/>
                <w:szCs w:val="21"/>
              </w:rPr>
            </w:pPr>
          </w:p>
        </w:tc>
        <w:tc>
          <w:tcPr>
            <w:tcW w:w="3401" w:type="dxa"/>
            <w:gridSpan w:val="7"/>
            <w:tcBorders>
              <w:right w:val="nil"/>
            </w:tcBorders>
            <w:vAlign w:val="center"/>
          </w:tcPr>
          <w:p w14:paraId="7D3E7B81" w14:textId="3E8AA0BE" w:rsidR="00CA555D" w:rsidRDefault="00CA555D" w:rsidP="00CA555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最大線量率（水の吸収線量）　</w:t>
            </w:r>
          </w:p>
        </w:tc>
        <w:tc>
          <w:tcPr>
            <w:tcW w:w="1475" w:type="dxa"/>
            <w:tcBorders>
              <w:left w:val="nil"/>
            </w:tcBorders>
            <w:vAlign w:val="center"/>
          </w:tcPr>
          <w:p w14:paraId="6115038A" w14:textId="77777777" w:rsidR="00CA555D" w:rsidRDefault="00CA555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(Gy/分at1m)</w:t>
            </w:r>
          </w:p>
        </w:tc>
      </w:tr>
      <w:tr w:rsidR="00AB2244" w14:paraId="231F140D" w14:textId="77777777">
        <w:trPr>
          <w:cantSplit/>
          <w:trHeight w:val="340"/>
        </w:trPr>
        <w:tc>
          <w:tcPr>
            <w:tcW w:w="992" w:type="dxa"/>
            <w:vMerge/>
            <w:vAlign w:val="center"/>
          </w:tcPr>
          <w:p w14:paraId="6D1765FC"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35B066A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設置型</w:t>
            </w:r>
          </w:p>
        </w:tc>
        <w:tc>
          <w:tcPr>
            <w:tcW w:w="4876" w:type="dxa"/>
            <w:gridSpan w:val="8"/>
            <w:vAlign w:val="center"/>
          </w:tcPr>
          <w:p w14:paraId="4B5F53C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据置型　</w:t>
            </w:r>
            <w:r>
              <w:rPr>
                <w:rFonts w:ascii="ＭＳ 明朝" w:eastAsia="ＭＳ 明朝" w:hAnsi="ＭＳ 明朝" w:cs="ＭＳ 明朝"/>
                <w:sz w:val="21"/>
                <w:szCs w:val="21"/>
              </w:rPr>
              <w:t>□</w:t>
            </w:r>
            <w:r>
              <w:rPr>
                <w:rFonts w:ascii="ＭＳ 明朝" w:eastAsia="ＭＳ 明朝" w:hAnsi="ＭＳ 明朝" w:cs="ＭＳ 明朝"/>
                <w:sz w:val="21"/>
                <w:szCs w:val="21"/>
              </w:rPr>
              <w:t>移動型</w:t>
            </w:r>
          </w:p>
        </w:tc>
      </w:tr>
      <w:tr w:rsidR="00AB2244" w14:paraId="521D1C1B" w14:textId="77777777">
        <w:trPr>
          <w:cantSplit/>
          <w:trHeight w:val="907"/>
        </w:trPr>
        <w:tc>
          <w:tcPr>
            <w:tcW w:w="992" w:type="dxa"/>
            <w:vMerge/>
            <w:vAlign w:val="center"/>
          </w:tcPr>
          <w:p w14:paraId="7A51071E"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118B064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使用場所</w:t>
            </w:r>
          </w:p>
        </w:tc>
        <w:tc>
          <w:tcPr>
            <w:tcW w:w="4876" w:type="dxa"/>
            <w:gridSpan w:val="8"/>
            <w:tcBorders>
              <w:bottom w:val="single" w:sz="4" w:space="0" w:color="000000"/>
            </w:tcBorders>
            <w:vAlign w:val="center"/>
          </w:tcPr>
          <w:p w14:paraId="1D7CBFB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診療用高エネルギー放射線発生装置使用室</w:t>
            </w:r>
          </w:p>
          <w:p w14:paraId="55D394D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診療用粒子線照射装置使用室</w:t>
            </w:r>
          </w:p>
          <w:p w14:paraId="3102C3C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手術室</w:t>
            </w:r>
          </w:p>
        </w:tc>
      </w:tr>
      <w:tr w:rsidR="00AB2244" w14:paraId="0BA1A415" w14:textId="77777777">
        <w:trPr>
          <w:cantSplit/>
          <w:trHeight w:val="340"/>
        </w:trPr>
        <w:tc>
          <w:tcPr>
            <w:tcW w:w="992" w:type="dxa"/>
            <w:vMerge/>
            <w:vAlign w:val="center"/>
          </w:tcPr>
          <w:p w14:paraId="41CC12D9"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Merge w:val="restart"/>
            <w:vAlign w:val="center"/>
          </w:tcPr>
          <w:p w14:paraId="4CFBDCE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最大使用時間又は最大使用線量</w:t>
            </w:r>
          </w:p>
        </w:tc>
        <w:tc>
          <w:tcPr>
            <w:tcW w:w="850" w:type="dxa"/>
            <w:gridSpan w:val="2"/>
            <w:tcBorders>
              <w:bottom w:val="single" w:sz="4" w:space="0" w:color="000000"/>
              <w:right w:val="nil"/>
            </w:tcBorders>
            <w:vAlign w:val="center"/>
          </w:tcPr>
          <w:p w14:paraId="75569475" w14:textId="77777777" w:rsidR="00AB2244" w:rsidRDefault="00AB2244">
            <w:pPr>
              <w:widowControl w:val="0"/>
              <w:jc w:val="both"/>
              <w:rPr>
                <w:rFonts w:ascii="ＭＳ 明朝" w:eastAsia="ＭＳ 明朝" w:hAnsi="ＭＳ 明朝" w:cs="ＭＳ 明朝"/>
                <w:sz w:val="21"/>
                <w:szCs w:val="21"/>
              </w:rPr>
            </w:pPr>
          </w:p>
        </w:tc>
        <w:tc>
          <w:tcPr>
            <w:tcW w:w="1559" w:type="dxa"/>
            <w:gridSpan w:val="2"/>
            <w:tcBorders>
              <w:left w:val="nil"/>
              <w:bottom w:val="single" w:sz="4" w:space="0" w:color="000000"/>
              <w:right w:val="nil"/>
            </w:tcBorders>
            <w:vAlign w:val="center"/>
          </w:tcPr>
          <w:p w14:paraId="158A471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時間</w:t>
            </w:r>
            <w:r>
              <w:rPr>
                <w:rFonts w:ascii="ＭＳ 明朝" w:eastAsia="ＭＳ 明朝" w:hAnsi="ＭＳ 明朝" w:cs="ＭＳ 明朝"/>
                <w:sz w:val="21"/>
                <w:szCs w:val="21"/>
              </w:rPr>
              <w:t>/</w:t>
            </w:r>
            <w:r>
              <w:rPr>
                <w:rFonts w:ascii="ＭＳ 明朝" w:eastAsia="ＭＳ 明朝" w:hAnsi="ＭＳ 明朝" w:cs="ＭＳ 明朝"/>
                <w:sz w:val="21"/>
                <w:szCs w:val="21"/>
              </w:rPr>
              <w:t>週</w:t>
            </w:r>
            <w:r>
              <w:rPr>
                <w:rFonts w:ascii="ＭＳ 明朝" w:eastAsia="ＭＳ 明朝" w:hAnsi="ＭＳ 明朝" w:cs="ＭＳ 明朝"/>
                <w:sz w:val="21"/>
                <w:szCs w:val="21"/>
              </w:rPr>
              <w:t>)</w:t>
            </w:r>
            <w:r>
              <w:rPr>
                <w:rFonts w:ascii="ＭＳ 明朝" w:eastAsia="ＭＳ 明朝" w:hAnsi="ＭＳ 明朝" w:cs="ＭＳ 明朝"/>
                <w:sz w:val="21"/>
                <w:szCs w:val="21"/>
              </w:rPr>
              <w:t>、</w:t>
            </w:r>
          </w:p>
        </w:tc>
        <w:tc>
          <w:tcPr>
            <w:tcW w:w="895" w:type="dxa"/>
            <w:gridSpan w:val="2"/>
            <w:tcBorders>
              <w:left w:val="nil"/>
              <w:bottom w:val="single" w:sz="4" w:space="0" w:color="000000"/>
              <w:right w:val="nil"/>
            </w:tcBorders>
            <w:vAlign w:val="center"/>
          </w:tcPr>
          <w:p w14:paraId="74D5F71F" w14:textId="77777777" w:rsidR="00AB2244" w:rsidRDefault="00AB2244">
            <w:pPr>
              <w:widowControl w:val="0"/>
              <w:jc w:val="center"/>
              <w:rPr>
                <w:rFonts w:ascii="ＭＳ 明朝" w:eastAsia="ＭＳ 明朝" w:hAnsi="ＭＳ 明朝" w:cs="ＭＳ 明朝"/>
                <w:sz w:val="21"/>
                <w:szCs w:val="21"/>
              </w:rPr>
            </w:pPr>
          </w:p>
        </w:tc>
        <w:tc>
          <w:tcPr>
            <w:tcW w:w="1572" w:type="dxa"/>
            <w:gridSpan w:val="2"/>
            <w:tcBorders>
              <w:left w:val="nil"/>
              <w:bottom w:val="single" w:sz="4" w:space="0" w:color="000000"/>
            </w:tcBorders>
            <w:vAlign w:val="center"/>
          </w:tcPr>
          <w:p w14:paraId="4F76623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時間</w:t>
            </w:r>
            <w:r>
              <w:rPr>
                <w:rFonts w:ascii="ＭＳ 明朝" w:eastAsia="ＭＳ 明朝" w:hAnsi="ＭＳ 明朝" w:cs="ＭＳ 明朝"/>
                <w:sz w:val="21"/>
                <w:szCs w:val="21"/>
              </w:rPr>
              <w:t>/3</w:t>
            </w:r>
            <w:r>
              <w:rPr>
                <w:rFonts w:ascii="ＭＳ 明朝" w:eastAsia="ＭＳ 明朝" w:hAnsi="ＭＳ 明朝" w:cs="ＭＳ 明朝"/>
                <w:sz w:val="21"/>
                <w:szCs w:val="21"/>
              </w:rPr>
              <w:t>月</w:t>
            </w:r>
            <w:r>
              <w:rPr>
                <w:rFonts w:ascii="ＭＳ 明朝" w:eastAsia="ＭＳ 明朝" w:hAnsi="ＭＳ 明朝" w:cs="ＭＳ 明朝"/>
                <w:sz w:val="21"/>
                <w:szCs w:val="21"/>
              </w:rPr>
              <w:t>)</w:t>
            </w:r>
          </w:p>
        </w:tc>
      </w:tr>
      <w:tr w:rsidR="00AB2244" w14:paraId="01B8D677" w14:textId="77777777">
        <w:trPr>
          <w:cantSplit/>
          <w:trHeight w:val="340"/>
        </w:trPr>
        <w:tc>
          <w:tcPr>
            <w:tcW w:w="992" w:type="dxa"/>
            <w:vMerge/>
            <w:vAlign w:val="center"/>
          </w:tcPr>
          <w:p w14:paraId="53206888"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Merge/>
            <w:vAlign w:val="center"/>
          </w:tcPr>
          <w:p w14:paraId="1D571E5F" w14:textId="77777777" w:rsidR="00AB2244" w:rsidRDefault="00AB2244">
            <w:pPr>
              <w:widowControl w:val="0"/>
              <w:spacing w:line="276" w:lineRule="auto"/>
              <w:rPr>
                <w:rFonts w:ascii="ＭＳ 明朝" w:eastAsia="ＭＳ 明朝" w:hAnsi="ＭＳ 明朝" w:cs="ＭＳ 明朝"/>
                <w:sz w:val="21"/>
                <w:szCs w:val="21"/>
              </w:rPr>
            </w:pPr>
          </w:p>
        </w:tc>
        <w:tc>
          <w:tcPr>
            <w:tcW w:w="850" w:type="dxa"/>
            <w:gridSpan w:val="2"/>
            <w:tcBorders>
              <w:top w:val="single" w:sz="4" w:space="0" w:color="000000"/>
              <w:bottom w:val="single" w:sz="4" w:space="0" w:color="000000"/>
              <w:right w:val="nil"/>
            </w:tcBorders>
            <w:vAlign w:val="center"/>
          </w:tcPr>
          <w:p w14:paraId="3234EABE" w14:textId="77777777" w:rsidR="00AB2244" w:rsidRDefault="00AB2244">
            <w:pPr>
              <w:widowControl w:val="0"/>
              <w:jc w:val="center"/>
              <w:rPr>
                <w:rFonts w:ascii="ＭＳ 明朝" w:eastAsia="ＭＳ 明朝" w:hAnsi="ＭＳ 明朝" w:cs="ＭＳ 明朝"/>
                <w:sz w:val="21"/>
                <w:szCs w:val="21"/>
              </w:rPr>
            </w:pPr>
          </w:p>
        </w:tc>
        <w:tc>
          <w:tcPr>
            <w:tcW w:w="1559" w:type="dxa"/>
            <w:gridSpan w:val="2"/>
            <w:tcBorders>
              <w:top w:val="single" w:sz="4" w:space="0" w:color="000000"/>
              <w:left w:val="nil"/>
              <w:bottom w:val="single" w:sz="4" w:space="0" w:color="000000"/>
              <w:right w:val="nil"/>
            </w:tcBorders>
            <w:vAlign w:val="center"/>
          </w:tcPr>
          <w:p w14:paraId="331E58C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(Gy/</w:t>
            </w:r>
            <w:r>
              <w:rPr>
                <w:rFonts w:ascii="ＭＳ 明朝" w:eastAsia="ＭＳ 明朝" w:hAnsi="ＭＳ 明朝" w:cs="ＭＳ 明朝"/>
                <w:sz w:val="21"/>
                <w:szCs w:val="21"/>
              </w:rPr>
              <w:t>週</w:t>
            </w:r>
            <w:r>
              <w:rPr>
                <w:rFonts w:ascii="ＭＳ 明朝" w:eastAsia="ＭＳ 明朝" w:hAnsi="ＭＳ 明朝" w:cs="ＭＳ 明朝"/>
                <w:sz w:val="21"/>
                <w:szCs w:val="21"/>
              </w:rPr>
              <w:t>at1m)</w:t>
            </w:r>
            <w:r>
              <w:rPr>
                <w:rFonts w:ascii="ＭＳ 明朝" w:eastAsia="ＭＳ 明朝" w:hAnsi="ＭＳ 明朝" w:cs="ＭＳ 明朝"/>
                <w:sz w:val="21"/>
                <w:szCs w:val="21"/>
              </w:rPr>
              <w:t>、</w:t>
            </w:r>
          </w:p>
        </w:tc>
        <w:tc>
          <w:tcPr>
            <w:tcW w:w="895" w:type="dxa"/>
            <w:gridSpan w:val="2"/>
            <w:tcBorders>
              <w:top w:val="single" w:sz="4" w:space="0" w:color="000000"/>
              <w:left w:val="nil"/>
              <w:bottom w:val="single" w:sz="4" w:space="0" w:color="000000"/>
              <w:right w:val="nil"/>
            </w:tcBorders>
            <w:vAlign w:val="center"/>
          </w:tcPr>
          <w:p w14:paraId="2E3FED3C" w14:textId="77777777" w:rsidR="00AB2244" w:rsidRDefault="00AB2244">
            <w:pPr>
              <w:widowControl w:val="0"/>
              <w:jc w:val="center"/>
              <w:rPr>
                <w:rFonts w:ascii="ＭＳ 明朝" w:eastAsia="ＭＳ 明朝" w:hAnsi="ＭＳ 明朝" w:cs="ＭＳ 明朝"/>
                <w:sz w:val="21"/>
                <w:szCs w:val="21"/>
              </w:rPr>
            </w:pPr>
          </w:p>
        </w:tc>
        <w:tc>
          <w:tcPr>
            <w:tcW w:w="1572" w:type="dxa"/>
            <w:gridSpan w:val="2"/>
            <w:tcBorders>
              <w:top w:val="single" w:sz="4" w:space="0" w:color="000000"/>
              <w:left w:val="nil"/>
              <w:bottom w:val="single" w:sz="4" w:space="0" w:color="000000"/>
            </w:tcBorders>
            <w:vAlign w:val="center"/>
          </w:tcPr>
          <w:p w14:paraId="657CD9B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(Gy/3</w:t>
            </w:r>
            <w:r>
              <w:rPr>
                <w:rFonts w:ascii="ＭＳ 明朝" w:eastAsia="ＭＳ 明朝" w:hAnsi="ＭＳ 明朝" w:cs="ＭＳ 明朝"/>
                <w:sz w:val="21"/>
                <w:szCs w:val="21"/>
              </w:rPr>
              <w:t>月</w:t>
            </w:r>
            <w:r>
              <w:rPr>
                <w:rFonts w:ascii="ＭＳ 明朝" w:eastAsia="ＭＳ 明朝" w:hAnsi="ＭＳ 明朝" w:cs="ＭＳ 明朝"/>
                <w:sz w:val="21"/>
                <w:szCs w:val="21"/>
              </w:rPr>
              <w:t>at1m)</w:t>
            </w:r>
          </w:p>
        </w:tc>
      </w:tr>
      <w:tr w:rsidR="00AB2244" w14:paraId="7DBEEED4" w14:textId="77777777">
        <w:trPr>
          <w:cantSplit/>
          <w:trHeight w:val="907"/>
        </w:trPr>
        <w:tc>
          <w:tcPr>
            <w:tcW w:w="992" w:type="dxa"/>
            <w:vMerge w:val="restart"/>
            <w:vAlign w:val="center"/>
          </w:tcPr>
          <w:p w14:paraId="2B084150" w14:textId="77777777" w:rsidR="00AB2244" w:rsidRDefault="00616C47">
            <w:pPr>
              <w:widowControl w:val="0"/>
              <w:ind w:left="113" w:right="113"/>
              <w:jc w:val="both"/>
              <w:rPr>
                <w:rFonts w:ascii="ＭＳ 明朝" w:eastAsia="ＭＳ 明朝" w:hAnsi="ＭＳ 明朝" w:cs="ＭＳ 明朝"/>
                <w:sz w:val="21"/>
                <w:szCs w:val="21"/>
              </w:rPr>
            </w:pPr>
            <w:r>
              <w:rPr>
                <w:rFonts w:ascii="ＭＳ 明朝" w:eastAsia="ＭＳ 明朝" w:hAnsi="ＭＳ 明朝" w:cs="ＭＳ 明朝"/>
                <w:sz w:val="21"/>
                <w:szCs w:val="21"/>
              </w:rPr>
              <w:t>診療用高エネルギー放射線発生装置又は診療用粒子線照射装置の放射線障害の防止に関する構造設備及び予防措置の概要</w:t>
            </w:r>
          </w:p>
        </w:tc>
        <w:tc>
          <w:tcPr>
            <w:tcW w:w="4113" w:type="dxa"/>
            <w:gridSpan w:val="6"/>
            <w:vAlign w:val="center"/>
          </w:tcPr>
          <w:p w14:paraId="76BE68B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発生管容器からの漏えい放射線量が利用線すいの放射線量の</w:t>
            </w:r>
            <w:r>
              <w:rPr>
                <w:rFonts w:ascii="ＭＳ 明朝" w:eastAsia="ＭＳ 明朝" w:hAnsi="ＭＳ 明朝" w:cs="ＭＳ 明朝"/>
                <w:sz w:val="21"/>
                <w:szCs w:val="21"/>
              </w:rPr>
              <w:t>1</w:t>
            </w:r>
            <w:r>
              <w:rPr>
                <w:rFonts w:ascii="ＭＳ 明朝" w:eastAsia="ＭＳ 明朝" w:hAnsi="ＭＳ 明朝" w:cs="ＭＳ 明朝"/>
                <w:sz w:val="21"/>
                <w:szCs w:val="21"/>
              </w:rPr>
              <w:t>／</w:t>
            </w:r>
            <w:r>
              <w:rPr>
                <w:rFonts w:ascii="ＭＳ 明朝" w:eastAsia="ＭＳ 明朝" w:hAnsi="ＭＳ 明朝" w:cs="ＭＳ 明朝"/>
                <w:sz w:val="21"/>
                <w:szCs w:val="21"/>
              </w:rPr>
              <w:t>1000</w:t>
            </w:r>
            <w:r>
              <w:rPr>
                <w:rFonts w:ascii="ＭＳ 明朝" w:eastAsia="ＭＳ 明朝" w:hAnsi="ＭＳ 明朝" w:cs="ＭＳ 明朝"/>
                <w:sz w:val="21"/>
                <w:szCs w:val="21"/>
              </w:rPr>
              <w:t>以下になる構造</w:t>
            </w:r>
          </w:p>
        </w:tc>
        <w:tc>
          <w:tcPr>
            <w:tcW w:w="4876" w:type="dxa"/>
            <w:gridSpan w:val="8"/>
            <w:tcBorders>
              <w:top w:val="single" w:sz="4" w:space="0" w:color="000000"/>
            </w:tcBorders>
            <w:vAlign w:val="center"/>
          </w:tcPr>
          <w:p w14:paraId="01C500DE"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9E0D565" w14:textId="77777777">
        <w:trPr>
          <w:cantSplit/>
          <w:trHeight w:val="624"/>
        </w:trPr>
        <w:tc>
          <w:tcPr>
            <w:tcW w:w="992" w:type="dxa"/>
            <w:vMerge/>
            <w:vAlign w:val="center"/>
          </w:tcPr>
          <w:p w14:paraId="20DD4556"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63B9CAA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照射終了直後の不必要な放射線からの被ばくを低減する防護装置</w:t>
            </w:r>
          </w:p>
        </w:tc>
        <w:tc>
          <w:tcPr>
            <w:tcW w:w="4876" w:type="dxa"/>
            <w:gridSpan w:val="8"/>
            <w:vAlign w:val="center"/>
          </w:tcPr>
          <w:p w14:paraId="699F933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F97B132" w14:textId="77777777">
        <w:trPr>
          <w:cantSplit/>
          <w:trHeight w:val="340"/>
        </w:trPr>
        <w:tc>
          <w:tcPr>
            <w:tcW w:w="992" w:type="dxa"/>
            <w:vMerge/>
            <w:vAlign w:val="center"/>
          </w:tcPr>
          <w:p w14:paraId="316740AF"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61294DD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放射線発生時の自動表示装置</w:t>
            </w:r>
          </w:p>
        </w:tc>
        <w:tc>
          <w:tcPr>
            <w:tcW w:w="4876" w:type="dxa"/>
            <w:gridSpan w:val="8"/>
            <w:vAlign w:val="center"/>
          </w:tcPr>
          <w:p w14:paraId="089D24C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6B4C22A" w14:textId="77777777">
        <w:trPr>
          <w:cantSplit/>
          <w:trHeight w:val="340"/>
        </w:trPr>
        <w:tc>
          <w:tcPr>
            <w:tcW w:w="992" w:type="dxa"/>
            <w:vMerge/>
            <w:vAlign w:val="center"/>
          </w:tcPr>
          <w:p w14:paraId="49757DAA"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3B62CCE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インターロック</w:t>
            </w:r>
          </w:p>
        </w:tc>
        <w:tc>
          <w:tcPr>
            <w:tcW w:w="4876" w:type="dxa"/>
            <w:gridSpan w:val="8"/>
            <w:vAlign w:val="center"/>
          </w:tcPr>
          <w:p w14:paraId="585CAF0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56938A4" w14:textId="77777777">
        <w:trPr>
          <w:cantSplit/>
          <w:trHeight w:val="340"/>
        </w:trPr>
        <w:tc>
          <w:tcPr>
            <w:tcW w:w="992" w:type="dxa"/>
            <w:vMerge/>
            <w:vAlign w:val="center"/>
          </w:tcPr>
          <w:p w14:paraId="0F89BECB"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32693D3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遠隔操作構造</w:t>
            </w:r>
          </w:p>
        </w:tc>
        <w:tc>
          <w:tcPr>
            <w:tcW w:w="4876" w:type="dxa"/>
            <w:gridSpan w:val="8"/>
            <w:vAlign w:val="center"/>
          </w:tcPr>
          <w:p w14:paraId="0A5DA40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2E60C30" w14:textId="77777777">
        <w:trPr>
          <w:cantSplit/>
          <w:trHeight w:val="340"/>
        </w:trPr>
        <w:tc>
          <w:tcPr>
            <w:tcW w:w="992" w:type="dxa"/>
            <w:vMerge/>
            <w:vAlign w:val="center"/>
          </w:tcPr>
          <w:p w14:paraId="70AEBE99"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7AD2D74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非常時の照射停止装置</w:t>
            </w:r>
          </w:p>
        </w:tc>
        <w:tc>
          <w:tcPr>
            <w:tcW w:w="4876" w:type="dxa"/>
            <w:gridSpan w:val="8"/>
            <w:vAlign w:val="center"/>
          </w:tcPr>
          <w:p w14:paraId="059AE8E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1D44FF1" w14:textId="77777777">
        <w:trPr>
          <w:cantSplit/>
          <w:trHeight w:val="624"/>
        </w:trPr>
        <w:tc>
          <w:tcPr>
            <w:tcW w:w="992" w:type="dxa"/>
            <w:vMerge/>
            <w:vAlign w:val="center"/>
          </w:tcPr>
          <w:p w14:paraId="6E6E433C" w14:textId="77777777" w:rsidR="00AB2244" w:rsidRDefault="00AB2244">
            <w:pPr>
              <w:widowControl w:val="0"/>
              <w:spacing w:line="276" w:lineRule="auto"/>
              <w:rPr>
                <w:rFonts w:ascii="ＭＳ 明朝" w:eastAsia="ＭＳ 明朝" w:hAnsi="ＭＳ 明朝" w:cs="ＭＳ 明朝"/>
                <w:sz w:val="21"/>
                <w:szCs w:val="21"/>
              </w:rPr>
            </w:pPr>
          </w:p>
        </w:tc>
        <w:tc>
          <w:tcPr>
            <w:tcW w:w="1216" w:type="dxa"/>
            <w:gridSpan w:val="3"/>
            <w:vMerge w:val="restart"/>
            <w:vAlign w:val="center"/>
          </w:tcPr>
          <w:p w14:paraId="17163EAC"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移動型装置の保管条件</w:t>
            </w:r>
          </w:p>
        </w:tc>
        <w:tc>
          <w:tcPr>
            <w:tcW w:w="2897" w:type="dxa"/>
            <w:gridSpan w:val="3"/>
            <w:vAlign w:val="center"/>
          </w:tcPr>
          <w:p w14:paraId="4B6F1949"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保管場所</w:t>
            </w:r>
          </w:p>
        </w:tc>
        <w:tc>
          <w:tcPr>
            <w:tcW w:w="4876" w:type="dxa"/>
            <w:gridSpan w:val="8"/>
            <w:vAlign w:val="center"/>
          </w:tcPr>
          <w:p w14:paraId="0029E655" w14:textId="6B8E59E6"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管理区域内（室名：　　　　　　　　　　　）</w:t>
            </w:r>
          </w:p>
          <w:p w14:paraId="6275F211" w14:textId="4F1BBA66"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管理区域外（室内等：　　　　　　　　　　）</w:t>
            </w:r>
          </w:p>
        </w:tc>
      </w:tr>
      <w:tr w:rsidR="00AB2244" w14:paraId="70A03CCC" w14:textId="77777777">
        <w:trPr>
          <w:cantSplit/>
          <w:trHeight w:val="340"/>
        </w:trPr>
        <w:tc>
          <w:tcPr>
            <w:tcW w:w="992" w:type="dxa"/>
            <w:vMerge/>
            <w:vAlign w:val="center"/>
          </w:tcPr>
          <w:p w14:paraId="290BA9A4" w14:textId="77777777" w:rsidR="00AB2244" w:rsidRDefault="00AB2244">
            <w:pPr>
              <w:widowControl w:val="0"/>
              <w:spacing w:line="276" w:lineRule="auto"/>
              <w:rPr>
                <w:rFonts w:ascii="ＭＳ 明朝" w:eastAsia="ＭＳ 明朝" w:hAnsi="ＭＳ 明朝" w:cs="ＭＳ 明朝"/>
                <w:sz w:val="21"/>
                <w:szCs w:val="21"/>
              </w:rPr>
            </w:pPr>
          </w:p>
        </w:tc>
        <w:tc>
          <w:tcPr>
            <w:tcW w:w="1216" w:type="dxa"/>
            <w:gridSpan w:val="3"/>
            <w:vMerge/>
            <w:vAlign w:val="center"/>
          </w:tcPr>
          <w:p w14:paraId="3F77D14B" w14:textId="77777777" w:rsidR="00AB2244" w:rsidRDefault="00AB2244">
            <w:pPr>
              <w:widowControl w:val="0"/>
              <w:spacing w:line="276" w:lineRule="auto"/>
              <w:rPr>
                <w:rFonts w:ascii="ＭＳ 明朝" w:eastAsia="ＭＳ 明朝" w:hAnsi="ＭＳ 明朝" w:cs="ＭＳ 明朝"/>
                <w:sz w:val="21"/>
                <w:szCs w:val="21"/>
              </w:rPr>
            </w:pPr>
          </w:p>
        </w:tc>
        <w:tc>
          <w:tcPr>
            <w:tcW w:w="2897" w:type="dxa"/>
            <w:gridSpan w:val="3"/>
            <w:vAlign w:val="center"/>
          </w:tcPr>
          <w:p w14:paraId="72A5067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保管場所の施錠</w:t>
            </w:r>
          </w:p>
        </w:tc>
        <w:tc>
          <w:tcPr>
            <w:tcW w:w="4876" w:type="dxa"/>
            <w:gridSpan w:val="8"/>
            <w:vAlign w:val="center"/>
          </w:tcPr>
          <w:p w14:paraId="3FF68D8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47FA29E" w14:textId="77777777">
        <w:trPr>
          <w:cantSplit/>
          <w:trHeight w:val="624"/>
        </w:trPr>
        <w:tc>
          <w:tcPr>
            <w:tcW w:w="992" w:type="dxa"/>
            <w:vMerge/>
            <w:vAlign w:val="center"/>
          </w:tcPr>
          <w:p w14:paraId="4E494642" w14:textId="77777777" w:rsidR="00AB2244" w:rsidRDefault="00AB2244">
            <w:pPr>
              <w:widowControl w:val="0"/>
              <w:spacing w:line="276" w:lineRule="auto"/>
              <w:rPr>
                <w:rFonts w:ascii="ＭＳ 明朝" w:eastAsia="ＭＳ 明朝" w:hAnsi="ＭＳ 明朝" w:cs="ＭＳ 明朝"/>
                <w:sz w:val="21"/>
                <w:szCs w:val="21"/>
              </w:rPr>
            </w:pPr>
          </w:p>
        </w:tc>
        <w:tc>
          <w:tcPr>
            <w:tcW w:w="1216" w:type="dxa"/>
            <w:gridSpan w:val="3"/>
            <w:vMerge/>
            <w:vAlign w:val="center"/>
          </w:tcPr>
          <w:p w14:paraId="6C193E65" w14:textId="77777777" w:rsidR="00AB2244" w:rsidRDefault="00AB2244">
            <w:pPr>
              <w:widowControl w:val="0"/>
              <w:spacing w:line="276" w:lineRule="auto"/>
              <w:rPr>
                <w:rFonts w:ascii="ＭＳ 明朝" w:eastAsia="ＭＳ 明朝" w:hAnsi="ＭＳ 明朝" w:cs="ＭＳ 明朝"/>
                <w:sz w:val="21"/>
                <w:szCs w:val="21"/>
              </w:rPr>
            </w:pPr>
          </w:p>
        </w:tc>
        <w:tc>
          <w:tcPr>
            <w:tcW w:w="2897" w:type="dxa"/>
            <w:gridSpan w:val="3"/>
            <w:vAlign w:val="center"/>
          </w:tcPr>
          <w:p w14:paraId="1F7BA28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保管方法</w:t>
            </w:r>
          </w:p>
        </w:tc>
        <w:tc>
          <w:tcPr>
            <w:tcW w:w="4876" w:type="dxa"/>
            <w:gridSpan w:val="8"/>
            <w:vAlign w:val="center"/>
          </w:tcPr>
          <w:p w14:paraId="6516D60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装置のキースイッチの管理</w:t>
            </w:r>
          </w:p>
          <w:p w14:paraId="381CD0B6" w14:textId="6745605A"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3069FBE2" w14:textId="77777777">
        <w:trPr>
          <w:cantSplit/>
          <w:trHeight w:val="397"/>
        </w:trPr>
        <w:tc>
          <w:tcPr>
            <w:tcW w:w="992" w:type="dxa"/>
            <w:vMerge w:val="restart"/>
            <w:vAlign w:val="center"/>
          </w:tcPr>
          <w:p w14:paraId="6F8E72B1" w14:textId="77777777" w:rsidR="00AB2244" w:rsidRDefault="00616C47">
            <w:pPr>
              <w:widowControl w:val="0"/>
              <w:ind w:left="57" w:right="57" w:firstLine="106"/>
              <w:jc w:val="both"/>
              <w:rPr>
                <w:rFonts w:ascii="ＭＳ 明朝" w:eastAsia="ＭＳ 明朝" w:hAnsi="ＭＳ 明朝" w:cs="ＭＳ 明朝"/>
                <w:sz w:val="21"/>
                <w:szCs w:val="21"/>
              </w:rPr>
            </w:pPr>
            <w:r>
              <w:rPr>
                <w:rFonts w:ascii="ＭＳ 明朝" w:eastAsia="ＭＳ 明朝" w:hAnsi="ＭＳ 明朝" w:cs="ＭＳ 明朝"/>
                <w:sz w:val="21"/>
                <w:szCs w:val="21"/>
              </w:rPr>
              <w:t>診療用高エネルギー放射線発生装置使用室又は</w:t>
            </w:r>
          </w:p>
          <w:p w14:paraId="46D2F4B3" w14:textId="77777777" w:rsidR="00AB2244" w:rsidRDefault="00616C47">
            <w:pPr>
              <w:widowControl w:val="0"/>
              <w:ind w:left="57" w:right="57" w:firstLine="106"/>
              <w:jc w:val="both"/>
              <w:rPr>
                <w:rFonts w:ascii="ＭＳ 明朝" w:eastAsia="ＭＳ 明朝" w:hAnsi="ＭＳ 明朝" w:cs="ＭＳ 明朝"/>
                <w:sz w:val="21"/>
                <w:szCs w:val="21"/>
              </w:rPr>
            </w:pPr>
            <w:r>
              <w:rPr>
                <w:rFonts w:ascii="ＭＳ 明朝" w:eastAsia="ＭＳ 明朝" w:hAnsi="ＭＳ 明朝" w:cs="ＭＳ 明朝"/>
                <w:sz w:val="21"/>
                <w:szCs w:val="21"/>
              </w:rPr>
              <w:t>診療用粒子線照射装置使用室等の放射線障害の</w:t>
            </w:r>
          </w:p>
          <w:p w14:paraId="26024F5F" w14:textId="77777777" w:rsidR="00AB2244" w:rsidRDefault="00616C47">
            <w:pPr>
              <w:widowControl w:val="0"/>
              <w:ind w:left="57" w:right="57" w:firstLine="106"/>
              <w:jc w:val="both"/>
              <w:rPr>
                <w:rFonts w:ascii="ＭＳ 明朝" w:eastAsia="ＭＳ 明朝" w:hAnsi="ＭＳ 明朝" w:cs="ＭＳ 明朝"/>
                <w:sz w:val="21"/>
                <w:szCs w:val="21"/>
              </w:rPr>
            </w:pPr>
            <w:r>
              <w:rPr>
                <w:rFonts w:ascii="ＭＳ 明朝" w:eastAsia="ＭＳ 明朝" w:hAnsi="ＭＳ 明朝" w:cs="ＭＳ 明朝"/>
                <w:sz w:val="21"/>
                <w:szCs w:val="21"/>
              </w:rPr>
              <w:t>防止に</w:t>
            </w:r>
            <w:r>
              <w:rPr>
                <w:rFonts w:ascii="ＭＳ 明朝" w:eastAsia="ＭＳ 明朝" w:hAnsi="ＭＳ 明朝" w:cs="ＭＳ 明朝"/>
                <w:sz w:val="21"/>
                <w:szCs w:val="21"/>
              </w:rPr>
              <w:lastRenderedPageBreak/>
              <w:t>関する構造設備及び予防措置の概要</w:t>
            </w:r>
          </w:p>
        </w:tc>
        <w:tc>
          <w:tcPr>
            <w:tcW w:w="4113" w:type="dxa"/>
            <w:gridSpan w:val="6"/>
            <w:vAlign w:val="center"/>
          </w:tcPr>
          <w:p w14:paraId="41ABA8E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lastRenderedPageBreak/>
              <w:t>使用室名</w:t>
            </w:r>
          </w:p>
        </w:tc>
        <w:tc>
          <w:tcPr>
            <w:tcW w:w="4876" w:type="dxa"/>
            <w:gridSpan w:val="8"/>
            <w:vAlign w:val="center"/>
          </w:tcPr>
          <w:p w14:paraId="717BAB5D" w14:textId="77777777" w:rsidR="00AB2244" w:rsidRDefault="00AB2244">
            <w:pPr>
              <w:widowControl w:val="0"/>
              <w:jc w:val="both"/>
              <w:rPr>
                <w:rFonts w:ascii="ＭＳ 明朝" w:eastAsia="ＭＳ 明朝" w:hAnsi="ＭＳ 明朝" w:cs="ＭＳ 明朝"/>
                <w:sz w:val="21"/>
                <w:szCs w:val="21"/>
              </w:rPr>
            </w:pPr>
          </w:p>
        </w:tc>
      </w:tr>
      <w:tr w:rsidR="00AB2244" w14:paraId="3E36AFBD" w14:textId="77777777">
        <w:trPr>
          <w:cantSplit/>
          <w:trHeight w:val="397"/>
        </w:trPr>
        <w:tc>
          <w:tcPr>
            <w:tcW w:w="992" w:type="dxa"/>
            <w:vMerge/>
            <w:vAlign w:val="center"/>
          </w:tcPr>
          <w:p w14:paraId="6CF0D28F" w14:textId="77777777" w:rsidR="00AB2244" w:rsidRDefault="00AB2244">
            <w:pPr>
              <w:widowControl w:val="0"/>
              <w:spacing w:line="276" w:lineRule="auto"/>
              <w:rPr>
                <w:rFonts w:ascii="ＭＳ 明朝" w:eastAsia="ＭＳ 明朝" w:hAnsi="ＭＳ 明朝" w:cs="ＭＳ 明朝"/>
                <w:sz w:val="21"/>
                <w:szCs w:val="21"/>
              </w:rPr>
            </w:pPr>
          </w:p>
        </w:tc>
        <w:tc>
          <w:tcPr>
            <w:tcW w:w="1216" w:type="dxa"/>
            <w:gridSpan w:val="3"/>
            <w:vMerge w:val="restart"/>
            <w:vAlign w:val="center"/>
          </w:tcPr>
          <w:p w14:paraId="6DCAA06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897" w:type="dxa"/>
            <w:gridSpan w:val="3"/>
            <w:vAlign w:val="center"/>
          </w:tcPr>
          <w:p w14:paraId="11784AFD"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4876" w:type="dxa"/>
            <w:gridSpan w:val="8"/>
            <w:vAlign w:val="center"/>
          </w:tcPr>
          <w:p w14:paraId="4EE18EF8" w14:textId="77777777" w:rsidR="00AB2244" w:rsidRDefault="00AB2244">
            <w:pPr>
              <w:widowControl w:val="0"/>
              <w:jc w:val="both"/>
              <w:rPr>
                <w:rFonts w:ascii="ＭＳ 明朝" w:eastAsia="ＭＳ 明朝" w:hAnsi="ＭＳ 明朝" w:cs="ＭＳ 明朝"/>
                <w:sz w:val="21"/>
                <w:szCs w:val="21"/>
              </w:rPr>
            </w:pPr>
          </w:p>
        </w:tc>
      </w:tr>
      <w:tr w:rsidR="00AB2244" w14:paraId="2AA4090B" w14:textId="77777777">
        <w:trPr>
          <w:cantSplit/>
          <w:trHeight w:val="397"/>
        </w:trPr>
        <w:tc>
          <w:tcPr>
            <w:tcW w:w="992" w:type="dxa"/>
            <w:vMerge/>
            <w:vAlign w:val="center"/>
          </w:tcPr>
          <w:p w14:paraId="5300B1DD" w14:textId="77777777" w:rsidR="00AB2244" w:rsidRDefault="00AB2244">
            <w:pPr>
              <w:widowControl w:val="0"/>
              <w:spacing w:line="276" w:lineRule="auto"/>
              <w:rPr>
                <w:rFonts w:ascii="ＭＳ 明朝" w:eastAsia="ＭＳ 明朝" w:hAnsi="ＭＳ 明朝" w:cs="ＭＳ 明朝"/>
                <w:sz w:val="21"/>
                <w:szCs w:val="21"/>
              </w:rPr>
            </w:pPr>
          </w:p>
        </w:tc>
        <w:tc>
          <w:tcPr>
            <w:tcW w:w="1216" w:type="dxa"/>
            <w:gridSpan w:val="3"/>
            <w:vMerge/>
            <w:vAlign w:val="center"/>
          </w:tcPr>
          <w:p w14:paraId="5CB43AB5" w14:textId="77777777" w:rsidR="00AB2244" w:rsidRDefault="00AB2244">
            <w:pPr>
              <w:widowControl w:val="0"/>
              <w:spacing w:line="276" w:lineRule="auto"/>
              <w:rPr>
                <w:rFonts w:ascii="ＭＳ 明朝" w:eastAsia="ＭＳ 明朝" w:hAnsi="ＭＳ 明朝" w:cs="ＭＳ 明朝"/>
                <w:sz w:val="21"/>
                <w:szCs w:val="21"/>
              </w:rPr>
            </w:pPr>
          </w:p>
        </w:tc>
        <w:tc>
          <w:tcPr>
            <w:tcW w:w="2897" w:type="dxa"/>
            <w:gridSpan w:val="3"/>
            <w:vAlign w:val="center"/>
          </w:tcPr>
          <w:p w14:paraId="093D204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4876" w:type="dxa"/>
            <w:gridSpan w:val="8"/>
            <w:vAlign w:val="center"/>
          </w:tcPr>
          <w:p w14:paraId="090BF433" w14:textId="77777777" w:rsidR="00AB2244" w:rsidRDefault="00AB2244">
            <w:pPr>
              <w:widowControl w:val="0"/>
              <w:jc w:val="both"/>
              <w:rPr>
                <w:rFonts w:ascii="ＭＳ 明朝" w:eastAsia="ＭＳ 明朝" w:hAnsi="ＭＳ 明朝" w:cs="ＭＳ 明朝"/>
                <w:sz w:val="21"/>
                <w:szCs w:val="21"/>
              </w:rPr>
            </w:pPr>
          </w:p>
        </w:tc>
      </w:tr>
      <w:tr w:rsidR="00AB2244" w14:paraId="71B2E18A" w14:textId="77777777">
        <w:trPr>
          <w:cantSplit/>
          <w:trHeight w:val="397"/>
        </w:trPr>
        <w:tc>
          <w:tcPr>
            <w:tcW w:w="992" w:type="dxa"/>
            <w:vMerge/>
            <w:vAlign w:val="center"/>
          </w:tcPr>
          <w:p w14:paraId="71FBAD88" w14:textId="77777777" w:rsidR="00AB2244" w:rsidRDefault="00AB2244">
            <w:pPr>
              <w:widowControl w:val="0"/>
              <w:spacing w:line="276" w:lineRule="auto"/>
              <w:rPr>
                <w:rFonts w:ascii="ＭＳ 明朝" w:eastAsia="ＭＳ 明朝" w:hAnsi="ＭＳ 明朝" w:cs="ＭＳ 明朝"/>
                <w:sz w:val="21"/>
                <w:szCs w:val="21"/>
              </w:rPr>
            </w:pPr>
          </w:p>
        </w:tc>
        <w:tc>
          <w:tcPr>
            <w:tcW w:w="1216" w:type="dxa"/>
            <w:gridSpan w:val="3"/>
            <w:vMerge/>
            <w:vAlign w:val="center"/>
          </w:tcPr>
          <w:p w14:paraId="5F3D1FA2" w14:textId="77777777" w:rsidR="00AB2244" w:rsidRDefault="00AB2244">
            <w:pPr>
              <w:widowControl w:val="0"/>
              <w:spacing w:line="276" w:lineRule="auto"/>
              <w:rPr>
                <w:rFonts w:ascii="ＭＳ 明朝" w:eastAsia="ＭＳ 明朝" w:hAnsi="ＭＳ 明朝" w:cs="ＭＳ 明朝"/>
                <w:sz w:val="21"/>
                <w:szCs w:val="21"/>
              </w:rPr>
            </w:pPr>
          </w:p>
        </w:tc>
        <w:tc>
          <w:tcPr>
            <w:tcW w:w="2897" w:type="dxa"/>
            <w:gridSpan w:val="3"/>
            <w:vAlign w:val="center"/>
          </w:tcPr>
          <w:p w14:paraId="46F372F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4876" w:type="dxa"/>
            <w:gridSpan w:val="8"/>
            <w:vAlign w:val="center"/>
          </w:tcPr>
          <w:p w14:paraId="048EB498" w14:textId="77777777" w:rsidR="00AB2244" w:rsidRDefault="00AB2244">
            <w:pPr>
              <w:widowControl w:val="0"/>
              <w:jc w:val="both"/>
              <w:rPr>
                <w:rFonts w:ascii="ＭＳ 明朝" w:eastAsia="ＭＳ 明朝" w:hAnsi="ＭＳ 明朝" w:cs="ＭＳ 明朝"/>
                <w:sz w:val="21"/>
                <w:szCs w:val="21"/>
              </w:rPr>
            </w:pPr>
          </w:p>
        </w:tc>
      </w:tr>
      <w:tr w:rsidR="00AB2244" w14:paraId="37EF3021" w14:textId="77777777">
        <w:trPr>
          <w:cantSplit/>
          <w:trHeight w:val="397"/>
        </w:trPr>
        <w:tc>
          <w:tcPr>
            <w:tcW w:w="992" w:type="dxa"/>
            <w:vMerge/>
            <w:vAlign w:val="center"/>
          </w:tcPr>
          <w:p w14:paraId="76835F6B" w14:textId="77777777" w:rsidR="00AB2244" w:rsidRDefault="00AB2244">
            <w:pPr>
              <w:widowControl w:val="0"/>
              <w:spacing w:line="276" w:lineRule="auto"/>
              <w:rPr>
                <w:rFonts w:ascii="ＭＳ 明朝" w:eastAsia="ＭＳ 明朝" w:hAnsi="ＭＳ 明朝" w:cs="ＭＳ 明朝"/>
                <w:sz w:val="21"/>
                <w:szCs w:val="21"/>
              </w:rPr>
            </w:pPr>
          </w:p>
        </w:tc>
        <w:tc>
          <w:tcPr>
            <w:tcW w:w="1216" w:type="dxa"/>
            <w:gridSpan w:val="3"/>
            <w:vMerge/>
            <w:vAlign w:val="center"/>
          </w:tcPr>
          <w:p w14:paraId="28F0887B" w14:textId="77777777" w:rsidR="00AB2244" w:rsidRDefault="00AB2244">
            <w:pPr>
              <w:widowControl w:val="0"/>
              <w:spacing w:line="276" w:lineRule="auto"/>
              <w:rPr>
                <w:rFonts w:ascii="ＭＳ 明朝" w:eastAsia="ＭＳ 明朝" w:hAnsi="ＭＳ 明朝" w:cs="ＭＳ 明朝"/>
                <w:sz w:val="21"/>
                <w:szCs w:val="21"/>
              </w:rPr>
            </w:pPr>
          </w:p>
        </w:tc>
        <w:tc>
          <w:tcPr>
            <w:tcW w:w="2897" w:type="dxa"/>
            <w:gridSpan w:val="3"/>
            <w:vAlign w:val="center"/>
          </w:tcPr>
          <w:p w14:paraId="2EB08CD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出入口の扉</w:t>
            </w:r>
          </w:p>
        </w:tc>
        <w:tc>
          <w:tcPr>
            <w:tcW w:w="4876" w:type="dxa"/>
            <w:gridSpan w:val="8"/>
            <w:vAlign w:val="center"/>
          </w:tcPr>
          <w:p w14:paraId="461893E9" w14:textId="77777777" w:rsidR="00AB2244" w:rsidRDefault="00AB2244">
            <w:pPr>
              <w:widowControl w:val="0"/>
              <w:jc w:val="both"/>
              <w:rPr>
                <w:rFonts w:ascii="ＭＳ 明朝" w:eastAsia="ＭＳ 明朝" w:hAnsi="ＭＳ 明朝" w:cs="ＭＳ 明朝"/>
                <w:sz w:val="21"/>
                <w:szCs w:val="21"/>
              </w:rPr>
            </w:pPr>
          </w:p>
        </w:tc>
      </w:tr>
      <w:tr w:rsidR="00AB2244" w14:paraId="6D8CBBAE" w14:textId="77777777">
        <w:trPr>
          <w:cantSplit/>
          <w:trHeight w:val="680"/>
        </w:trPr>
        <w:tc>
          <w:tcPr>
            <w:tcW w:w="992" w:type="dxa"/>
            <w:vMerge/>
            <w:vAlign w:val="center"/>
          </w:tcPr>
          <w:p w14:paraId="6E163DB3"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6649E27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4876" w:type="dxa"/>
            <w:gridSpan w:val="8"/>
            <w:vAlign w:val="center"/>
          </w:tcPr>
          <w:p w14:paraId="3B8161A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4A8C60E" w14:textId="77777777">
        <w:trPr>
          <w:cantSplit/>
          <w:trHeight w:val="680"/>
        </w:trPr>
        <w:tc>
          <w:tcPr>
            <w:tcW w:w="992" w:type="dxa"/>
            <w:vMerge/>
            <w:vAlign w:val="center"/>
          </w:tcPr>
          <w:p w14:paraId="4B08E4E4"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2F41E13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出入口の数</w:t>
            </w:r>
          </w:p>
        </w:tc>
        <w:tc>
          <w:tcPr>
            <w:tcW w:w="4876" w:type="dxa"/>
            <w:gridSpan w:val="8"/>
            <w:vAlign w:val="center"/>
          </w:tcPr>
          <w:p w14:paraId="0D699B0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・通常の出入口　　箇所</w:t>
            </w:r>
          </w:p>
          <w:p w14:paraId="276E11AC" w14:textId="75CABFFB"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・その他　　箇所（用途　　　　　　　　　　）</w:t>
            </w:r>
          </w:p>
        </w:tc>
      </w:tr>
      <w:tr w:rsidR="00AB2244" w14:paraId="31AEB9AB" w14:textId="77777777">
        <w:trPr>
          <w:cantSplit/>
          <w:trHeight w:val="397"/>
        </w:trPr>
        <w:tc>
          <w:tcPr>
            <w:tcW w:w="992" w:type="dxa"/>
            <w:vMerge/>
            <w:vAlign w:val="center"/>
          </w:tcPr>
          <w:p w14:paraId="19C2E75F"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6532EAA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出入口の放射線発生時の自動表示装置</w:t>
            </w:r>
          </w:p>
        </w:tc>
        <w:tc>
          <w:tcPr>
            <w:tcW w:w="4876" w:type="dxa"/>
            <w:gridSpan w:val="8"/>
            <w:vAlign w:val="center"/>
          </w:tcPr>
          <w:p w14:paraId="6D60B28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3B27BA4" w14:textId="77777777">
        <w:trPr>
          <w:cantSplit/>
          <w:trHeight w:val="397"/>
        </w:trPr>
        <w:tc>
          <w:tcPr>
            <w:tcW w:w="992" w:type="dxa"/>
            <w:vMerge/>
            <w:vAlign w:val="center"/>
          </w:tcPr>
          <w:p w14:paraId="1715A513"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346A761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使用室である旨を示す標識</w:t>
            </w:r>
          </w:p>
        </w:tc>
        <w:tc>
          <w:tcPr>
            <w:tcW w:w="4876" w:type="dxa"/>
            <w:gridSpan w:val="8"/>
            <w:vAlign w:val="center"/>
          </w:tcPr>
          <w:p w14:paraId="7341F07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CA047BD" w14:textId="77777777">
        <w:trPr>
          <w:cantSplit/>
          <w:trHeight w:val="624"/>
        </w:trPr>
        <w:tc>
          <w:tcPr>
            <w:tcW w:w="992" w:type="dxa"/>
            <w:vMerge/>
            <w:vAlign w:val="center"/>
          </w:tcPr>
          <w:p w14:paraId="313E12D4"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3565171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4876" w:type="dxa"/>
            <w:gridSpan w:val="8"/>
            <w:vAlign w:val="center"/>
          </w:tcPr>
          <w:p w14:paraId="0233E9E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A5933EB" w14:textId="77777777">
        <w:trPr>
          <w:cantSplit/>
          <w:trHeight w:val="624"/>
        </w:trPr>
        <w:tc>
          <w:tcPr>
            <w:tcW w:w="992" w:type="dxa"/>
            <w:vMerge w:val="restart"/>
            <w:vAlign w:val="center"/>
          </w:tcPr>
          <w:p w14:paraId="4BECDFD3" w14:textId="77777777" w:rsidR="00AB2244" w:rsidRDefault="00616C47">
            <w:pPr>
              <w:widowControl w:val="0"/>
              <w:ind w:left="113" w:right="113"/>
              <w:jc w:val="center"/>
              <w:rPr>
                <w:rFonts w:ascii="ＭＳ 明朝" w:eastAsia="ＭＳ 明朝" w:hAnsi="ＭＳ 明朝" w:cs="ＭＳ 明朝"/>
                <w:sz w:val="21"/>
                <w:szCs w:val="21"/>
              </w:rPr>
            </w:pPr>
            <w:r>
              <w:rPr>
                <w:rFonts w:ascii="ＭＳ 明朝" w:eastAsia="ＭＳ 明朝" w:hAnsi="ＭＳ 明朝" w:cs="ＭＳ 明朝"/>
                <w:sz w:val="21"/>
                <w:szCs w:val="21"/>
              </w:rPr>
              <w:t>その他放射線障害の防止に関する構造設備及び予防措置の概要</w:t>
            </w:r>
          </w:p>
        </w:tc>
        <w:tc>
          <w:tcPr>
            <w:tcW w:w="992" w:type="dxa"/>
            <w:vMerge w:val="restart"/>
            <w:vAlign w:val="center"/>
          </w:tcPr>
          <w:p w14:paraId="59537B0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管理区域境界</w:t>
            </w:r>
          </w:p>
        </w:tc>
        <w:tc>
          <w:tcPr>
            <w:tcW w:w="3121" w:type="dxa"/>
            <w:gridSpan w:val="5"/>
            <w:vAlign w:val="center"/>
          </w:tcPr>
          <w:p w14:paraId="72A4233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実効線量を</w:t>
            </w:r>
            <w:r>
              <w:rPr>
                <w:rFonts w:ascii="ＭＳ 明朝" w:eastAsia="ＭＳ 明朝" w:hAnsi="ＭＳ 明朝" w:cs="ＭＳ 明朝"/>
                <w:sz w:val="21"/>
                <w:szCs w:val="21"/>
              </w:rPr>
              <w:t>1.3mSv/3</w:t>
            </w:r>
            <w:r>
              <w:rPr>
                <w:rFonts w:ascii="ＭＳ 明朝" w:eastAsia="ＭＳ 明朝" w:hAnsi="ＭＳ 明朝" w:cs="ＭＳ 明朝"/>
                <w:sz w:val="21"/>
                <w:szCs w:val="21"/>
              </w:rPr>
              <w:t>月以下とする防護措置</w:t>
            </w:r>
          </w:p>
        </w:tc>
        <w:tc>
          <w:tcPr>
            <w:tcW w:w="4876" w:type="dxa"/>
            <w:gridSpan w:val="8"/>
            <w:vAlign w:val="center"/>
          </w:tcPr>
          <w:p w14:paraId="1DE80D7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10B08AD" w14:textId="77777777">
        <w:trPr>
          <w:cantSplit/>
          <w:trHeight w:val="340"/>
        </w:trPr>
        <w:tc>
          <w:tcPr>
            <w:tcW w:w="992" w:type="dxa"/>
            <w:vMerge/>
            <w:vAlign w:val="center"/>
          </w:tcPr>
          <w:p w14:paraId="7B29A638" w14:textId="77777777" w:rsidR="00AB2244" w:rsidRDefault="00AB2244">
            <w:pPr>
              <w:widowControl w:val="0"/>
              <w:spacing w:line="276" w:lineRule="auto"/>
              <w:rPr>
                <w:rFonts w:ascii="ＭＳ 明朝" w:eastAsia="ＭＳ 明朝" w:hAnsi="ＭＳ 明朝" w:cs="ＭＳ 明朝"/>
                <w:sz w:val="21"/>
                <w:szCs w:val="21"/>
              </w:rPr>
            </w:pPr>
          </w:p>
        </w:tc>
        <w:tc>
          <w:tcPr>
            <w:tcW w:w="992" w:type="dxa"/>
            <w:vMerge/>
            <w:vAlign w:val="center"/>
          </w:tcPr>
          <w:p w14:paraId="07DAA91C" w14:textId="77777777" w:rsidR="00AB2244" w:rsidRDefault="00AB2244">
            <w:pPr>
              <w:widowControl w:val="0"/>
              <w:spacing w:line="276" w:lineRule="auto"/>
              <w:rPr>
                <w:rFonts w:ascii="ＭＳ 明朝" w:eastAsia="ＭＳ 明朝" w:hAnsi="ＭＳ 明朝" w:cs="ＭＳ 明朝"/>
                <w:sz w:val="21"/>
                <w:szCs w:val="21"/>
              </w:rPr>
            </w:pPr>
          </w:p>
        </w:tc>
        <w:tc>
          <w:tcPr>
            <w:tcW w:w="3121" w:type="dxa"/>
            <w:gridSpan w:val="5"/>
            <w:vAlign w:val="center"/>
          </w:tcPr>
          <w:p w14:paraId="6A9646E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管理区域である旨を示す標識</w:t>
            </w:r>
          </w:p>
        </w:tc>
        <w:tc>
          <w:tcPr>
            <w:tcW w:w="4876" w:type="dxa"/>
            <w:gridSpan w:val="8"/>
            <w:vAlign w:val="center"/>
          </w:tcPr>
          <w:p w14:paraId="222ADA7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7842AC3" w14:textId="77777777">
        <w:trPr>
          <w:cantSplit/>
          <w:trHeight w:val="340"/>
        </w:trPr>
        <w:tc>
          <w:tcPr>
            <w:tcW w:w="992" w:type="dxa"/>
            <w:vMerge/>
            <w:vAlign w:val="center"/>
          </w:tcPr>
          <w:p w14:paraId="7F58B6B3" w14:textId="77777777" w:rsidR="00AB2244" w:rsidRDefault="00AB2244">
            <w:pPr>
              <w:widowControl w:val="0"/>
              <w:spacing w:line="276" w:lineRule="auto"/>
              <w:rPr>
                <w:rFonts w:ascii="ＭＳ 明朝" w:eastAsia="ＭＳ 明朝" w:hAnsi="ＭＳ 明朝" w:cs="ＭＳ 明朝"/>
                <w:sz w:val="21"/>
                <w:szCs w:val="21"/>
              </w:rPr>
            </w:pPr>
          </w:p>
        </w:tc>
        <w:tc>
          <w:tcPr>
            <w:tcW w:w="992" w:type="dxa"/>
            <w:vMerge/>
            <w:vAlign w:val="center"/>
          </w:tcPr>
          <w:p w14:paraId="0965F9C6" w14:textId="77777777" w:rsidR="00AB2244" w:rsidRDefault="00AB2244">
            <w:pPr>
              <w:widowControl w:val="0"/>
              <w:spacing w:line="276" w:lineRule="auto"/>
              <w:rPr>
                <w:rFonts w:ascii="ＭＳ 明朝" w:eastAsia="ＭＳ 明朝" w:hAnsi="ＭＳ 明朝" w:cs="ＭＳ 明朝"/>
                <w:sz w:val="21"/>
                <w:szCs w:val="21"/>
              </w:rPr>
            </w:pPr>
          </w:p>
        </w:tc>
        <w:tc>
          <w:tcPr>
            <w:tcW w:w="3121" w:type="dxa"/>
            <w:gridSpan w:val="5"/>
            <w:vAlign w:val="center"/>
          </w:tcPr>
          <w:p w14:paraId="282BE770"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管理区域への立入制限措置</w:t>
            </w:r>
          </w:p>
        </w:tc>
        <w:tc>
          <w:tcPr>
            <w:tcW w:w="4876" w:type="dxa"/>
            <w:gridSpan w:val="8"/>
            <w:vAlign w:val="center"/>
          </w:tcPr>
          <w:p w14:paraId="375A8A9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D4DEDA3" w14:textId="77777777">
        <w:trPr>
          <w:cantSplit/>
          <w:trHeight w:val="624"/>
        </w:trPr>
        <w:tc>
          <w:tcPr>
            <w:tcW w:w="992" w:type="dxa"/>
            <w:vMerge/>
            <w:vAlign w:val="center"/>
          </w:tcPr>
          <w:p w14:paraId="14693523"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23283F5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居住区域及び敷地境界の実効線量を</w:t>
            </w:r>
            <w:r>
              <w:rPr>
                <w:rFonts w:ascii="ＭＳ 明朝" w:eastAsia="ＭＳ 明朝" w:hAnsi="ＭＳ 明朝" w:cs="ＭＳ 明朝"/>
                <w:sz w:val="21"/>
                <w:szCs w:val="21"/>
              </w:rPr>
              <w:t>250μSv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4876" w:type="dxa"/>
            <w:gridSpan w:val="8"/>
            <w:vAlign w:val="center"/>
          </w:tcPr>
          <w:p w14:paraId="5A125B85"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BEE7C84" w14:textId="77777777">
        <w:trPr>
          <w:cantSplit/>
          <w:trHeight w:val="624"/>
        </w:trPr>
        <w:tc>
          <w:tcPr>
            <w:tcW w:w="992" w:type="dxa"/>
            <w:vMerge/>
            <w:vAlign w:val="center"/>
          </w:tcPr>
          <w:p w14:paraId="01A24469"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49271A7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入院患者の被ばくする実効線量を</w:t>
            </w:r>
            <w:r>
              <w:rPr>
                <w:rFonts w:ascii="ＭＳ 明朝" w:eastAsia="ＭＳ 明朝" w:hAnsi="ＭＳ 明朝" w:cs="ＭＳ 明朝"/>
                <w:sz w:val="21"/>
                <w:szCs w:val="21"/>
              </w:rPr>
              <w:t>1.3mSv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4876" w:type="dxa"/>
            <w:gridSpan w:val="8"/>
            <w:vAlign w:val="center"/>
          </w:tcPr>
          <w:p w14:paraId="7C2FAC3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16ED763" w14:textId="77777777">
        <w:trPr>
          <w:cantSplit/>
          <w:trHeight w:val="340"/>
        </w:trPr>
        <w:tc>
          <w:tcPr>
            <w:tcW w:w="992" w:type="dxa"/>
            <w:vMerge/>
            <w:vAlign w:val="center"/>
          </w:tcPr>
          <w:p w14:paraId="172BB92F"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036C02C4"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患者監視モニターの設置</w:t>
            </w:r>
          </w:p>
        </w:tc>
        <w:tc>
          <w:tcPr>
            <w:tcW w:w="4876" w:type="dxa"/>
            <w:gridSpan w:val="8"/>
            <w:vAlign w:val="center"/>
          </w:tcPr>
          <w:p w14:paraId="61B2BFA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4F5C05F" w14:textId="77777777">
        <w:trPr>
          <w:cantSplit/>
          <w:trHeight w:val="340"/>
        </w:trPr>
        <w:tc>
          <w:tcPr>
            <w:tcW w:w="992" w:type="dxa"/>
            <w:vMerge/>
            <w:vAlign w:val="center"/>
          </w:tcPr>
          <w:p w14:paraId="3449BE84"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0C1EA7B9"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エックス線装置の使用</w:t>
            </w:r>
          </w:p>
        </w:tc>
        <w:tc>
          <w:tcPr>
            <w:tcW w:w="4876" w:type="dxa"/>
            <w:gridSpan w:val="8"/>
            <w:vAlign w:val="center"/>
          </w:tcPr>
          <w:p w14:paraId="0F15088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有（装置名：　　　　　　　　　　）・無</w:t>
            </w:r>
          </w:p>
        </w:tc>
      </w:tr>
      <w:tr w:rsidR="00AB2244" w14:paraId="6BABE922" w14:textId="77777777">
        <w:trPr>
          <w:cantSplit/>
          <w:trHeight w:val="340"/>
        </w:trPr>
        <w:tc>
          <w:tcPr>
            <w:tcW w:w="992" w:type="dxa"/>
            <w:vMerge/>
            <w:vAlign w:val="center"/>
          </w:tcPr>
          <w:p w14:paraId="52E1CA5D" w14:textId="77777777" w:rsidR="00AB2244" w:rsidRDefault="00AB2244">
            <w:pPr>
              <w:widowControl w:val="0"/>
              <w:spacing w:line="276" w:lineRule="auto"/>
              <w:rPr>
                <w:rFonts w:ascii="ＭＳ 明朝" w:eastAsia="ＭＳ 明朝" w:hAnsi="ＭＳ 明朝" w:cs="ＭＳ 明朝"/>
                <w:sz w:val="21"/>
                <w:szCs w:val="21"/>
              </w:rPr>
            </w:pPr>
          </w:p>
        </w:tc>
        <w:tc>
          <w:tcPr>
            <w:tcW w:w="992" w:type="dxa"/>
            <w:vMerge w:val="restart"/>
            <w:vAlign w:val="center"/>
          </w:tcPr>
          <w:p w14:paraId="3B1D210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手術室で使用する場合の防護装置</w:t>
            </w:r>
          </w:p>
        </w:tc>
        <w:tc>
          <w:tcPr>
            <w:tcW w:w="3121" w:type="dxa"/>
            <w:gridSpan w:val="5"/>
            <w:vAlign w:val="center"/>
          </w:tcPr>
          <w:p w14:paraId="678A1D0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照射予告ブザー及び表示灯</w:t>
            </w:r>
          </w:p>
        </w:tc>
        <w:tc>
          <w:tcPr>
            <w:tcW w:w="4876" w:type="dxa"/>
            <w:gridSpan w:val="8"/>
            <w:vAlign w:val="center"/>
          </w:tcPr>
          <w:p w14:paraId="38889AE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E4042F6" w14:textId="77777777">
        <w:trPr>
          <w:cantSplit/>
          <w:trHeight w:val="340"/>
        </w:trPr>
        <w:tc>
          <w:tcPr>
            <w:tcW w:w="992" w:type="dxa"/>
            <w:vMerge/>
            <w:vAlign w:val="center"/>
          </w:tcPr>
          <w:p w14:paraId="3D1BAD4C" w14:textId="77777777" w:rsidR="00AB2244" w:rsidRDefault="00AB2244">
            <w:pPr>
              <w:widowControl w:val="0"/>
              <w:spacing w:line="276" w:lineRule="auto"/>
              <w:rPr>
                <w:rFonts w:ascii="ＭＳ 明朝" w:eastAsia="ＭＳ 明朝" w:hAnsi="ＭＳ 明朝" w:cs="ＭＳ 明朝"/>
                <w:sz w:val="21"/>
                <w:szCs w:val="21"/>
              </w:rPr>
            </w:pPr>
          </w:p>
        </w:tc>
        <w:tc>
          <w:tcPr>
            <w:tcW w:w="992" w:type="dxa"/>
            <w:vMerge/>
            <w:vAlign w:val="center"/>
          </w:tcPr>
          <w:p w14:paraId="69D3FE78" w14:textId="77777777" w:rsidR="00AB2244" w:rsidRDefault="00AB2244">
            <w:pPr>
              <w:widowControl w:val="0"/>
              <w:spacing w:line="276" w:lineRule="auto"/>
              <w:rPr>
                <w:rFonts w:ascii="ＭＳ 明朝" w:eastAsia="ＭＳ 明朝" w:hAnsi="ＭＳ 明朝" w:cs="ＭＳ 明朝"/>
                <w:sz w:val="21"/>
                <w:szCs w:val="21"/>
              </w:rPr>
            </w:pPr>
          </w:p>
        </w:tc>
        <w:tc>
          <w:tcPr>
            <w:tcW w:w="3121" w:type="dxa"/>
            <w:gridSpan w:val="5"/>
            <w:vAlign w:val="center"/>
          </w:tcPr>
          <w:p w14:paraId="04D634D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使用記録簿の作成</w:t>
            </w:r>
          </w:p>
        </w:tc>
        <w:tc>
          <w:tcPr>
            <w:tcW w:w="4876" w:type="dxa"/>
            <w:gridSpan w:val="8"/>
            <w:vAlign w:val="center"/>
          </w:tcPr>
          <w:p w14:paraId="28B5B72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639AB72" w14:textId="77777777">
        <w:trPr>
          <w:cantSplit/>
          <w:trHeight w:val="340"/>
        </w:trPr>
        <w:tc>
          <w:tcPr>
            <w:tcW w:w="992" w:type="dxa"/>
            <w:vMerge/>
            <w:vAlign w:val="center"/>
          </w:tcPr>
          <w:p w14:paraId="6255B181" w14:textId="77777777" w:rsidR="00AB2244" w:rsidRDefault="00AB2244">
            <w:pPr>
              <w:widowControl w:val="0"/>
              <w:spacing w:line="276" w:lineRule="auto"/>
              <w:rPr>
                <w:rFonts w:ascii="ＭＳ 明朝" w:eastAsia="ＭＳ 明朝" w:hAnsi="ＭＳ 明朝" w:cs="ＭＳ 明朝"/>
                <w:sz w:val="21"/>
                <w:szCs w:val="21"/>
              </w:rPr>
            </w:pPr>
          </w:p>
        </w:tc>
        <w:tc>
          <w:tcPr>
            <w:tcW w:w="992" w:type="dxa"/>
            <w:vMerge/>
            <w:vAlign w:val="center"/>
          </w:tcPr>
          <w:p w14:paraId="0C878F69" w14:textId="77777777" w:rsidR="00AB2244" w:rsidRDefault="00AB2244">
            <w:pPr>
              <w:widowControl w:val="0"/>
              <w:spacing w:line="276" w:lineRule="auto"/>
              <w:rPr>
                <w:rFonts w:ascii="ＭＳ 明朝" w:eastAsia="ＭＳ 明朝" w:hAnsi="ＭＳ 明朝" w:cs="ＭＳ 明朝"/>
                <w:sz w:val="21"/>
                <w:szCs w:val="21"/>
              </w:rPr>
            </w:pPr>
          </w:p>
        </w:tc>
        <w:tc>
          <w:tcPr>
            <w:tcW w:w="3121" w:type="dxa"/>
            <w:gridSpan w:val="5"/>
            <w:vAlign w:val="center"/>
          </w:tcPr>
          <w:p w14:paraId="4795780D"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装置専用の電源設備</w:t>
            </w:r>
          </w:p>
        </w:tc>
        <w:tc>
          <w:tcPr>
            <w:tcW w:w="4876" w:type="dxa"/>
            <w:gridSpan w:val="8"/>
            <w:vAlign w:val="center"/>
          </w:tcPr>
          <w:p w14:paraId="4C2B5A7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4A38574" w14:textId="77777777">
        <w:trPr>
          <w:cantSplit/>
          <w:trHeight w:val="340"/>
        </w:trPr>
        <w:tc>
          <w:tcPr>
            <w:tcW w:w="992" w:type="dxa"/>
            <w:vMerge/>
            <w:vAlign w:val="center"/>
          </w:tcPr>
          <w:p w14:paraId="5D72FAB2" w14:textId="77777777" w:rsidR="00AB2244" w:rsidRDefault="00AB2244">
            <w:pPr>
              <w:widowControl w:val="0"/>
              <w:spacing w:line="276" w:lineRule="auto"/>
              <w:rPr>
                <w:rFonts w:ascii="ＭＳ 明朝" w:eastAsia="ＭＳ 明朝" w:hAnsi="ＭＳ 明朝" w:cs="ＭＳ 明朝"/>
                <w:sz w:val="21"/>
                <w:szCs w:val="21"/>
              </w:rPr>
            </w:pPr>
          </w:p>
        </w:tc>
        <w:tc>
          <w:tcPr>
            <w:tcW w:w="992" w:type="dxa"/>
            <w:vMerge/>
            <w:vAlign w:val="center"/>
          </w:tcPr>
          <w:p w14:paraId="1F08670B" w14:textId="77777777" w:rsidR="00AB2244" w:rsidRDefault="00AB2244">
            <w:pPr>
              <w:widowControl w:val="0"/>
              <w:spacing w:line="276" w:lineRule="auto"/>
              <w:rPr>
                <w:rFonts w:ascii="ＭＳ 明朝" w:eastAsia="ＭＳ 明朝" w:hAnsi="ＭＳ 明朝" w:cs="ＭＳ 明朝"/>
                <w:sz w:val="21"/>
                <w:szCs w:val="21"/>
              </w:rPr>
            </w:pPr>
          </w:p>
        </w:tc>
        <w:tc>
          <w:tcPr>
            <w:tcW w:w="3121" w:type="dxa"/>
            <w:gridSpan w:val="5"/>
            <w:vAlign w:val="center"/>
          </w:tcPr>
          <w:p w14:paraId="2065C57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放射線管理体制を示す組織図</w:t>
            </w:r>
          </w:p>
        </w:tc>
        <w:tc>
          <w:tcPr>
            <w:tcW w:w="4876" w:type="dxa"/>
            <w:gridSpan w:val="8"/>
            <w:vAlign w:val="center"/>
          </w:tcPr>
          <w:p w14:paraId="7B5485F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7CA2903" w14:textId="77777777">
        <w:trPr>
          <w:cantSplit/>
          <w:trHeight w:val="340"/>
        </w:trPr>
        <w:tc>
          <w:tcPr>
            <w:tcW w:w="992" w:type="dxa"/>
            <w:vMerge/>
            <w:vAlign w:val="center"/>
          </w:tcPr>
          <w:p w14:paraId="4043ACC0" w14:textId="77777777" w:rsidR="00AB2244" w:rsidRDefault="00AB2244">
            <w:pPr>
              <w:widowControl w:val="0"/>
              <w:spacing w:line="276" w:lineRule="auto"/>
              <w:rPr>
                <w:rFonts w:ascii="ＭＳ 明朝" w:eastAsia="ＭＳ 明朝" w:hAnsi="ＭＳ 明朝" w:cs="ＭＳ 明朝"/>
                <w:sz w:val="21"/>
                <w:szCs w:val="21"/>
              </w:rPr>
            </w:pPr>
          </w:p>
        </w:tc>
        <w:tc>
          <w:tcPr>
            <w:tcW w:w="992" w:type="dxa"/>
            <w:vMerge/>
            <w:vAlign w:val="center"/>
          </w:tcPr>
          <w:p w14:paraId="7F471418" w14:textId="77777777" w:rsidR="00AB2244" w:rsidRDefault="00AB2244">
            <w:pPr>
              <w:widowControl w:val="0"/>
              <w:spacing w:line="276" w:lineRule="auto"/>
              <w:rPr>
                <w:rFonts w:ascii="ＭＳ 明朝" w:eastAsia="ＭＳ 明朝" w:hAnsi="ＭＳ 明朝" w:cs="ＭＳ 明朝"/>
                <w:sz w:val="21"/>
                <w:szCs w:val="21"/>
              </w:rPr>
            </w:pPr>
          </w:p>
        </w:tc>
        <w:tc>
          <w:tcPr>
            <w:tcW w:w="3121" w:type="dxa"/>
            <w:gridSpan w:val="5"/>
            <w:vAlign w:val="center"/>
          </w:tcPr>
          <w:p w14:paraId="64DACE7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放射線管理責任者の選任</w:t>
            </w:r>
          </w:p>
        </w:tc>
        <w:tc>
          <w:tcPr>
            <w:tcW w:w="4876" w:type="dxa"/>
            <w:gridSpan w:val="8"/>
            <w:vAlign w:val="center"/>
          </w:tcPr>
          <w:p w14:paraId="392F548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2AE66D5" w14:textId="77777777">
        <w:trPr>
          <w:cantSplit/>
          <w:trHeight w:val="1417"/>
        </w:trPr>
        <w:tc>
          <w:tcPr>
            <w:tcW w:w="992" w:type="dxa"/>
            <w:vMerge/>
            <w:vAlign w:val="center"/>
          </w:tcPr>
          <w:p w14:paraId="519448DB" w14:textId="77777777" w:rsidR="00AB2244" w:rsidRDefault="00AB2244">
            <w:pPr>
              <w:widowControl w:val="0"/>
              <w:spacing w:line="276" w:lineRule="auto"/>
              <w:rPr>
                <w:rFonts w:ascii="ＭＳ 明朝" w:eastAsia="ＭＳ 明朝" w:hAnsi="ＭＳ 明朝" w:cs="ＭＳ 明朝"/>
                <w:sz w:val="21"/>
                <w:szCs w:val="21"/>
              </w:rPr>
            </w:pPr>
          </w:p>
        </w:tc>
        <w:tc>
          <w:tcPr>
            <w:tcW w:w="4113" w:type="dxa"/>
            <w:gridSpan w:val="6"/>
            <w:vAlign w:val="center"/>
          </w:tcPr>
          <w:p w14:paraId="40BBE18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放射線診療従事者等の被ばく線量の測定方法</w:t>
            </w:r>
          </w:p>
        </w:tc>
        <w:tc>
          <w:tcPr>
            <w:tcW w:w="4876" w:type="dxa"/>
            <w:gridSpan w:val="8"/>
            <w:vAlign w:val="center"/>
          </w:tcPr>
          <w:p w14:paraId="02C9094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□OSL</w:t>
            </w:r>
            <w:r>
              <w:rPr>
                <w:rFonts w:ascii="ＭＳ 明朝" w:eastAsia="ＭＳ 明朝" w:hAnsi="ＭＳ 明朝" w:cs="ＭＳ 明朝"/>
                <w:sz w:val="21"/>
                <w:szCs w:val="21"/>
              </w:rPr>
              <w:t>線量計</w:t>
            </w:r>
          </w:p>
          <w:p w14:paraId="7576034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蛍光ガラス線量計（リング型含）</w:t>
            </w:r>
          </w:p>
          <w:p w14:paraId="4B6942E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電子式ポケット線量計</w:t>
            </w:r>
          </w:p>
          <w:p w14:paraId="203906B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□TLD</w:t>
            </w:r>
            <w:r>
              <w:rPr>
                <w:rFonts w:ascii="ＭＳ 明朝" w:eastAsia="ＭＳ 明朝" w:hAnsi="ＭＳ 明朝" w:cs="ＭＳ 明朝"/>
                <w:sz w:val="21"/>
                <w:szCs w:val="21"/>
              </w:rPr>
              <w:t>（リング型含）</w:t>
            </w:r>
          </w:p>
          <w:p w14:paraId="46C3700C" w14:textId="7E33F3B8"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0D636564" w14:textId="77777777">
        <w:trPr>
          <w:cantSplit/>
          <w:trHeight w:val="360"/>
        </w:trPr>
        <w:tc>
          <w:tcPr>
            <w:tcW w:w="2126" w:type="dxa"/>
            <w:gridSpan w:val="3"/>
            <w:vMerge w:val="restart"/>
            <w:vAlign w:val="center"/>
          </w:tcPr>
          <w:p w14:paraId="07ABD77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診療用高エネルギー放射線発生装置又は診療用粒子線照射装置を使用する医師、歯科医師又は診療放射線技師の氏名及び放射線診療に関する経歴</w:t>
            </w:r>
          </w:p>
        </w:tc>
        <w:tc>
          <w:tcPr>
            <w:tcW w:w="1701" w:type="dxa"/>
            <w:gridSpan w:val="3"/>
            <w:vAlign w:val="center"/>
          </w:tcPr>
          <w:p w14:paraId="6676B5A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氏名</w:t>
            </w:r>
          </w:p>
        </w:tc>
        <w:tc>
          <w:tcPr>
            <w:tcW w:w="1701" w:type="dxa"/>
            <w:gridSpan w:val="2"/>
            <w:vAlign w:val="center"/>
          </w:tcPr>
          <w:p w14:paraId="73234F9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職種</w:t>
            </w:r>
          </w:p>
        </w:tc>
        <w:tc>
          <w:tcPr>
            <w:tcW w:w="1843" w:type="dxa"/>
            <w:gridSpan w:val="2"/>
            <w:vAlign w:val="center"/>
          </w:tcPr>
          <w:p w14:paraId="2CB1F741"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籍登録年月日及び籍登録番号</w:t>
            </w:r>
          </w:p>
        </w:tc>
        <w:tc>
          <w:tcPr>
            <w:tcW w:w="2610" w:type="dxa"/>
            <w:gridSpan w:val="5"/>
            <w:vAlign w:val="center"/>
          </w:tcPr>
          <w:p w14:paraId="42673B8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放射線診療に関する経歴</w:t>
            </w:r>
          </w:p>
        </w:tc>
      </w:tr>
      <w:tr w:rsidR="00AB2244" w14:paraId="441F0A74" w14:textId="77777777">
        <w:trPr>
          <w:cantSplit/>
          <w:trHeight w:val="340"/>
        </w:trPr>
        <w:tc>
          <w:tcPr>
            <w:tcW w:w="2126" w:type="dxa"/>
            <w:gridSpan w:val="3"/>
            <w:vMerge/>
            <w:vAlign w:val="center"/>
          </w:tcPr>
          <w:p w14:paraId="39355B69" w14:textId="77777777" w:rsidR="00AB2244" w:rsidRDefault="00AB2244">
            <w:pPr>
              <w:widowControl w:val="0"/>
              <w:spacing w:line="276" w:lineRule="auto"/>
              <w:rPr>
                <w:rFonts w:ascii="ＭＳ 明朝" w:eastAsia="ＭＳ 明朝" w:hAnsi="ＭＳ 明朝" w:cs="ＭＳ 明朝"/>
                <w:sz w:val="21"/>
                <w:szCs w:val="21"/>
              </w:rPr>
            </w:pPr>
          </w:p>
        </w:tc>
        <w:tc>
          <w:tcPr>
            <w:tcW w:w="1701" w:type="dxa"/>
            <w:gridSpan w:val="3"/>
            <w:vAlign w:val="center"/>
          </w:tcPr>
          <w:p w14:paraId="4F0099D2"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6519DC7D" w14:textId="77777777" w:rsidR="00AB2244" w:rsidRDefault="00AB2244">
            <w:pPr>
              <w:widowControl w:val="0"/>
              <w:jc w:val="both"/>
              <w:rPr>
                <w:rFonts w:ascii="ＭＳ 明朝" w:eastAsia="ＭＳ 明朝" w:hAnsi="ＭＳ 明朝" w:cs="ＭＳ 明朝"/>
                <w:sz w:val="21"/>
                <w:szCs w:val="21"/>
              </w:rPr>
            </w:pPr>
          </w:p>
        </w:tc>
        <w:tc>
          <w:tcPr>
            <w:tcW w:w="1843" w:type="dxa"/>
            <w:gridSpan w:val="2"/>
            <w:vAlign w:val="center"/>
          </w:tcPr>
          <w:p w14:paraId="2C2C8107" w14:textId="77777777" w:rsidR="00AB2244" w:rsidRDefault="00AB2244">
            <w:pPr>
              <w:widowControl w:val="0"/>
              <w:jc w:val="both"/>
              <w:rPr>
                <w:rFonts w:ascii="ＭＳ 明朝" w:eastAsia="ＭＳ 明朝" w:hAnsi="ＭＳ 明朝" w:cs="ＭＳ 明朝"/>
                <w:sz w:val="21"/>
                <w:szCs w:val="21"/>
              </w:rPr>
            </w:pPr>
          </w:p>
        </w:tc>
        <w:tc>
          <w:tcPr>
            <w:tcW w:w="2610" w:type="dxa"/>
            <w:gridSpan w:val="5"/>
            <w:vAlign w:val="center"/>
          </w:tcPr>
          <w:p w14:paraId="425EA64F" w14:textId="77777777" w:rsidR="00AB2244" w:rsidRDefault="00AB2244">
            <w:pPr>
              <w:widowControl w:val="0"/>
              <w:jc w:val="both"/>
              <w:rPr>
                <w:rFonts w:ascii="ＭＳ 明朝" w:eastAsia="ＭＳ 明朝" w:hAnsi="ＭＳ 明朝" w:cs="ＭＳ 明朝"/>
                <w:sz w:val="21"/>
                <w:szCs w:val="21"/>
              </w:rPr>
            </w:pPr>
          </w:p>
        </w:tc>
      </w:tr>
      <w:tr w:rsidR="00AB2244" w14:paraId="293F5C48" w14:textId="77777777">
        <w:trPr>
          <w:cantSplit/>
          <w:trHeight w:val="340"/>
        </w:trPr>
        <w:tc>
          <w:tcPr>
            <w:tcW w:w="2126" w:type="dxa"/>
            <w:gridSpan w:val="3"/>
            <w:vMerge/>
            <w:vAlign w:val="center"/>
          </w:tcPr>
          <w:p w14:paraId="75E0D13D" w14:textId="77777777" w:rsidR="00AB2244" w:rsidRDefault="00AB2244">
            <w:pPr>
              <w:widowControl w:val="0"/>
              <w:spacing w:line="276" w:lineRule="auto"/>
              <w:rPr>
                <w:rFonts w:ascii="ＭＳ 明朝" w:eastAsia="ＭＳ 明朝" w:hAnsi="ＭＳ 明朝" w:cs="ＭＳ 明朝"/>
                <w:sz w:val="21"/>
                <w:szCs w:val="21"/>
              </w:rPr>
            </w:pPr>
          </w:p>
        </w:tc>
        <w:tc>
          <w:tcPr>
            <w:tcW w:w="1701" w:type="dxa"/>
            <w:gridSpan w:val="3"/>
            <w:vAlign w:val="center"/>
          </w:tcPr>
          <w:p w14:paraId="4CC80DD7"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31C7D489" w14:textId="77777777" w:rsidR="00AB2244" w:rsidRDefault="00AB2244">
            <w:pPr>
              <w:widowControl w:val="0"/>
              <w:jc w:val="both"/>
              <w:rPr>
                <w:rFonts w:ascii="ＭＳ 明朝" w:eastAsia="ＭＳ 明朝" w:hAnsi="ＭＳ 明朝" w:cs="ＭＳ 明朝"/>
                <w:sz w:val="21"/>
                <w:szCs w:val="21"/>
              </w:rPr>
            </w:pPr>
          </w:p>
        </w:tc>
        <w:tc>
          <w:tcPr>
            <w:tcW w:w="1843" w:type="dxa"/>
            <w:gridSpan w:val="2"/>
            <w:vAlign w:val="center"/>
          </w:tcPr>
          <w:p w14:paraId="5A316708" w14:textId="77777777" w:rsidR="00AB2244" w:rsidRDefault="00AB2244">
            <w:pPr>
              <w:widowControl w:val="0"/>
              <w:jc w:val="both"/>
              <w:rPr>
                <w:rFonts w:ascii="ＭＳ 明朝" w:eastAsia="ＭＳ 明朝" w:hAnsi="ＭＳ 明朝" w:cs="ＭＳ 明朝"/>
                <w:sz w:val="21"/>
                <w:szCs w:val="21"/>
              </w:rPr>
            </w:pPr>
          </w:p>
        </w:tc>
        <w:tc>
          <w:tcPr>
            <w:tcW w:w="2610" w:type="dxa"/>
            <w:gridSpan w:val="5"/>
            <w:vAlign w:val="center"/>
          </w:tcPr>
          <w:p w14:paraId="344A80E3" w14:textId="77777777" w:rsidR="00AB2244" w:rsidRDefault="00AB2244">
            <w:pPr>
              <w:widowControl w:val="0"/>
              <w:jc w:val="both"/>
              <w:rPr>
                <w:rFonts w:ascii="ＭＳ 明朝" w:eastAsia="ＭＳ 明朝" w:hAnsi="ＭＳ 明朝" w:cs="ＭＳ 明朝"/>
                <w:sz w:val="21"/>
                <w:szCs w:val="21"/>
              </w:rPr>
            </w:pPr>
          </w:p>
        </w:tc>
      </w:tr>
      <w:tr w:rsidR="00AB2244" w14:paraId="6190FA19" w14:textId="77777777">
        <w:trPr>
          <w:cantSplit/>
          <w:trHeight w:val="340"/>
        </w:trPr>
        <w:tc>
          <w:tcPr>
            <w:tcW w:w="2126" w:type="dxa"/>
            <w:gridSpan w:val="3"/>
            <w:vMerge/>
            <w:vAlign w:val="center"/>
          </w:tcPr>
          <w:p w14:paraId="7EC40B7F" w14:textId="77777777" w:rsidR="00AB2244" w:rsidRDefault="00AB2244">
            <w:pPr>
              <w:widowControl w:val="0"/>
              <w:spacing w:line="276" w:lineRule="auto"/>
              <w:rPr>
                <w:rFonts w:ascii="ＭＳ 明朝" w:eastAsia="ＭＳ 明朝" w:hAnsi="ＭＳ 明朝" w:cs="ＭＳ 明朝"/>
                <w:sz w:val="21"/>
                <w:szCs w:val="21"/>
              </w:rPr>
            </w:pPr>
          </w:p>
        </w:tc>
        <w:tc>
          <w:tcPr>
            <w:tcW w:w="1701" w:type="dxa"/>
            <w:gridSpan w:val="3"/>
            <w:vAlign w:val="center"/>
          </w:tcPr>
          <w:p w14:paraId="41FA0311"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2F548DCD" w14:textId="77777777" w:rsidR="00AB2244" w:rsidRDefault="00AB2244">
            <w:pPr>
              <w:widowControl w:val="0"/>
              <w:jc w:val="both"/>
              <w:rPr>
                <w:rFonts w:ascii="ＭＳ 明朝" w:eastAsia="ＭＳ 明朝" w:hAnsi="ＭＳ 明朝" w:cs="ＭＳ 明朝"/>
                <w:sz w:val="21"/>
                <w:szCs w:val="21"/>
              </w:rPr>
            </w:pPr>
          </w:p>
        </w:tc>
        <w:tc>
          <w:tcPr>
            <w:tcW w:w="1843" w:type="dxa"/>
            <w:gridSpan w:val="2"/>
            <w:vAlign w:val="center"/>
          </w:tcPr>
          <w:p w14:paraId="59D0B728" w14:textId="77777777" w:rsidR="00AB2244" w:rsidRDefault="00AB2244">
            <w:pPr>
              <w:widowControl w:val="0"/>
              <w:jc w:val="both"/>
              <w:rPr>
                <w:rFonts w:ascii="ＭＳ 明朝" w:eastAsia="ＭＳ 明朝" w:hAnsi="ＭＳ 明朝" w:cs="ＭＳ 明朝"/>
                <w:sz w:val="21"/>
                <w:szCs w:val="21"/>
              </w:rPr>
            </w:pPr>
          </w:p>
        </w:tc>
        <w:tc>
          <w:tcPr>
            <w:tcW w:w="2610" w:type="dxa"/>
            <w:gridSpan w:val="5"/>
            <w:vAlign w:val="center"/>
          </w:tcPr>
          <w:p w14:paraId="370F5086" w14:textId="77777777" w:rsidR="00AB2244" w:rsidRDefault="00AB2244">
            <w:pPr>
              <w:widowControl w:val="0"/>
              <w:jc w:val="both"/>
              <w:rPr>
                <w:rFonts w:ascii="ＭＳ 明朝" w:eastAsia="ＭＳ 明朝" w:hAnsi="ＭＳ 明朝" w:cs="ＭＳ 明朝"/>
                <w:sz w:val="21"/>
                <w:szCs w:val="21"/>
              </w:rPr>
            </w:pPr>
          </w:p>
        </w:tc>
      </w:tr>
      <w:tr w:rsidR="00AB2244" w14:paraId="5B18AA1F" w14:textId="77777777">
        <w:trPr>
          <w:cantSplit/>
          <w:trHeight w:val="340"/>
        </w:trPr>
        <w:tc>
          <w:tcPr>
            <w:tcW w:w="2126" w:type="dxa"/>
            <w:gridSpan w:val="3"/>
            <w:vMerge/>
            <w:vAlign w:val="center"/>
          </w:tcPr>
          <w:p w14:paraId="11D76D9F" w14:textId="77777777" w:rsidR="00AB2244" w:rsidRDefault="00AB2244">
            <w:pPr>
              <w:widowControl w:val="0"/>
              <w:spacing w:line="276" w:lineRule="auto"/>
              <w:rPr>
                <w:rFonts w:ascii="ＭＳ 明朝" w:eastAsia="ＭＳ 明朝" w:hAnsi="ＭＳ 明朝" w:cs="ＭＳ 明朝"/>
                <w:sz w:val="21"/>
                <w:szCs w:val="21"/>
              </w:rPr>
            </w:pPr>
          </w:p>
        </w:tc>
        <w:tc>
          <w:tcPr>
            <w:tcW w:w="1701" w:type="dxa"/>
            <w:gridSpan w:val="3"/>
            <w:vAlign w:val="center"/>
          </w:tcPr>
          <w:p w14:paraId="10952CC1"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45E2A03C" w14:textId="77777777" w:rsidR="00AB2244" w:rsidRDefault="00AB2244">
            <w:pPr>
              <w:widowControl w:val="0"/>
              <w:jc w:val="both"/>
              <w:rPr>
                <w:rFonts w:ascii="ＭＳ 明朝" w:eastAsia="ＭＳ 明朝" w:hAnsi="ＭＳ 明朝" w:cs="ＭＳ 明朝"/>
                <w:sz w:val="21"/>
                <w:szCs w:val="21"/>
              </w:rPr>
            </w:pPr>
          </w:p>
        </w:tc>
        <w:tc>
          <w:tcPr>
            <w:tcW w:w="1843" w:type="dxa"/>
            <w:gridSpan w:val="2"/>
            <w:vAlign w:val="center"/>
          </w:tcPr>
          <w:p w14:paraId="2229F983" w14:textId="77777777" w:rsidR="00AB2244" w:rsidRDefault="00AB2244">
            <w:pPr>
              <w:widowControl w:val="0"/>
              <w:jc w:val="both"/>
              <w:rPr>
                <w:rFonts w:ascii="ＭＳ 明朝" w:eastAsia="ＭＳ 明朝" w:hAnsi="ＭＳ 明朝" w:cs="ＭＳ 明朝"/>
                <w:sz w:val="21"/>
                <w:szCs w:val="21"/>
              </w:rPr>
            </w:pPr>
          </w:p>
        </w:tc>
        <w:tc>
          <w:tcPr>
            <w:tcW w:w="2610" w:type="dxa"/>
            <w:gridSpan w:val="5"/>
            <w:vAlign w:val="center"/>
          </w:tcPr>
          <w:p w14:paraId="3F55D6A7" w14:textId="77777777" w:rsidR="00AB2244" w:rsidRDefault="00AB2244">
            <w:pPr>
              <w:widowControl w:val="0"/>
              <w:jc w:val="both"/>
              <w:rPr>
                <w:rFonts w:ascii="ＭＳ 明朝" w:eastAsia="ＭＳ 明朝" w:hAnsi="ＭＳ 明朝" w:cs="ＭＳ 明朝"/>
                <w:sz w:val="21"/>
                <w:szCs w:val="21"/>
              </w:rPr>
            </w:pPr>
          </w:p>
        </w:tc>
      </w:tr>
      <w:tr w:rsidR="00AB2244" w14:paraId="091E7AE3" w14:textId="77777777">
        <w:trPr>
          <w:cantSplit/>
          <w:trHeight w:val="340"/>
        </w:trPr>
        <w:tc>
          <w:tcPr>
            <w:tcW w:w="2126" w:type="dxa"/>
            <w:gridSpan w:val="3"/>
            <w:vMerge/>
            <w:vAlign w:val="center"/>
          </w:tcPr>
          <w:p w14:paraId="5C433EDA" w14:textId="77777777" w:rsidR="00AB2244" w:rsidRDefault="00AB2244">
            <w:pPr>
              <w:widowControl w:val="0"/>
              <w:spacing w:line="276" w:lineRule="auto"/>
              <w:rPr>
                <w:rFonts w:ascii="ＭＳ 明朝" w:eastAsia="ＭＳ 明朝" w:hAnsi="ＭＳ 明朝" w:cs="ＭＳ 明朝"/>
                <w:sz w:val="21"/>
                <w:szCs w:val="21"/>
              </w:rPr>
            </w:pPr>
          </w:p>
        </w:tc>
        <w:tc>
          <w:tcPr>
            <w:tcW w:w="1701" w:type="dxa"/>
            <w:gridSpan w:val="3"/>
            <w:vAlign w:val="center"/>
          </w:tcPr>
          <w:p w14:paraId="1ACF1800"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15D87392" w14:textId="77777777" w:rsidR="00AB2244" w:rsidRDefault="00AB2244">
            <w:pPr>
              <w:widowControl w:val="0"/>
              <w:jc w:val="both"/>
              <w:rPr>
                <w:rFonts w:ascii="ＭＳ 明朝" w:eastAsia="ＭＳ 明朝" w:hAnsi="ＭＳ 明朝" w:cs="ＭＳ 明朝"/>
                <w:sz w:val="21"/>
                <w:szCs w:val="21"/>
              </w:rPr>
            </w:pPr>
          </w:p>
        </w:tc>
        <w:tc>
          <w:tcPr>
            <w:tcW w:w="1843" w:type="dxa"/>
            <w:gridSpan w:val="2"/>
            <w:vAlign w:val="center"/>
          </w:tcPr>
          <w:p w14:paraId="2BD66B07" w14:textId="77777777" w:rsidR="00AB2244" w:rsidRDefault="00AB2244">
            <w:pPr>
              <w:widowControl w:val="0"/>
              <w:jc w:val="both"/>
              <w:rPr>
                <w:rFonts w:ascii="ＭＳ 明朝" w:eastAsia="ＭＳ 明朝" w:hAnsi="ＭＳ 明朝" w:cs="ＭＳ 明朝"/>
                <w:sz w:val="21"/>
                <w:szCs w:val="21"/>
              </w:rPr>
            </w:pPr>
          </w:p>
        </w:tc>
        <w:tc>
          <w:tcPr>
            <w:tcW w:w="2610" w:type="dxa"/>
            <w:gridSpan w:val="5"/>
            <w:vAlign w:val="center"/>
          </w:tcPr>
          <w:p w14:paraId="5BD4ADDA" w14:textId="77777777" w:rsidR="00AB2244" w:rsidRDefault="00AB2244">
            <w:pPr>
              <w:widowControl w:val="0"/>
              <w:jc w:val="both"/>
              <w:rPr>
                <w:rFonts w:ascii="ＭＳ 明朝" w:eastAsia="ＭＳ 明朝" w:hAnsi="ＭＳ 明朝" w:cs="ＭＳ 明朝"/>
                <w:sz w:val="21"/>
                <w:szCs w:val="21"/>
              </w:rPr>
            </w:pPr>
          </w:p>
        </w:tc>
      </w:tr>
      <w:tr w:rsidR="00AB2244" w14:paraId="63AC22FE" w14:textId="77777777">
        <w:trPr>
          <w:cantSplit/>
          <w:trHeight w:val="340"/>
        </w:trPr>
        <w:tc>
          <w:tcPr>
            <w:tcW w:w="2126" w:type="dxa"/>
            <w:gridSpan w:val="3"/>
            <w:vMerge/>
            <w:vAlign w:val="center"/>
          </w:tcPr>
          <w:p w14:paraId="715CFF26" w14:textId="77777777" w:rsidR="00AB2244" w:rsidRDefault="00AB2244">
            <w:pPr>
              <w:widowControl w:val="0"/>
              <w:spacing w:line="276" w:lineRule="auto"/>
              <w:rPr>
                <w:rFonts w:ascii="ＭＳ 明朝" w:eastAsia="ＭＳ 明朝" w:hAnsi="ＭＳ 明朝" w:cs="ＭＳ 明朝"/>
                <w:sz w:val="21"/>
                <w:szCs w:val="21"/>
              </w:rPr>
            </w:pPr>
          </w:p>
        </w:tc>
        <w:tc>
          <w:tcPr>
            <w:tcW w:w="1701" w:type="dxa"/>
            <w:gridSpan w:val="3"/>
            <w:vAlign w:val="center"/>
          </w:tcPr>
          <w:p w14:paraId="17B546D9"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206BB7FE" w14:textId="77777777" w:rsidR="00AB2244" w:rsidRDefault="00AB2244">
            <w:pPr>
              <w:widowControl w:val="0"/>
              <w:jc w:val="both"/>
              <w:rPr>
                <w:rFonts w:ascii="ＭＳ 明朝" w:eastAsia="ＭＳ 明朝" w:hAnsi="ＭＳ 明朝" w:cs="ＭＳ 明朝"/>
                <w:sz w:val="21"/>
                <w:szCs w:val="21"/>
              </w:rPr>
            </w:pPr>
          </w:p>
        </w:tc>
        <w:tc>
          <w:tcPr>
            <w:tcW w:w="1843" w:type="dxa"/>
            <w:gridSpan w:val="2"/>
            <w:vAlign w:val="center"/>
          </w:tcPr>
          <w:p w14:paraId="5F7E57D9" w14:textId="77777777" w:rsidR="00AB2244" w:rsidRDefault="00AB2244">
            <w:pPr>
              <w:widowControl w:val="0"/>
              <w:jc w:val="both"/>
              <w:rPr>
                <w:rFonts w:ascii="ＭＳ 明朝" w:eastAsia="ＭＳ 明朝" w:hAnsi="ＭＳ 明朝" w:cs="ＭＳ 明朝"/>
                <w:sz w:val="21"/>
                <w:szCs w:val="21"/>
              </w:rPr>
            </w:pPr>
          </w:p>
        </w:tc>
        <w:tc>
          <w:tcPr>
            <w:tcW w:w="2610" w:type="dxa"/>
            <w:gridSpan w:val="5"/>
            <w:vAlign w:val="center"/>
          </w:tcPr>
          <w:p w14:paraId="0CFD121A" w14:textId="77777777" w:rsidR="00AB2244" w:rsidRDefault="00AB2244">
            <w:pPr>
              <w:widowControl w:val="0"/>
              <w:jc w:val="both"/>
              <w:rPr>
                <w:rFonts w:ascii="ＭＳ 明朝" w:eastAsia="ＭＳ 明朝" w:hAnsi="ＭＳ 明朝" w:cs="ＭＳ 明朝"/>
                <w:sz w:val="21"/>
                <w:szCs w:val="21"/>
              </w:rPr>
            </w:pPr>
          </w:p>
        </w:tc>
      </w:tr>
    </w:tbl>
    <w:p w14:paraId="5DC76947" w14:textId="77777777" w:rsidR="00AB2244" w:rsidRDefault="00616C47">
      <w:pPr>
        <w:widowControl w:val="0"/>
        <w:ind w:left="664" w:hanging="317"/>
        <w:jc w:val="both"/>
        <w:rPr>
          <w:rFonts w:ascii="ＭＳ 明朝" w:eastAsia="ＭＳ 明朝" w:hAnsi="ＭＳ 明朝" w:cs="ＭＳ 明朝"/>
          <w:sz w:val="21"/>
          <w:szCs w:val="21"/>
        </w:rPr>
      </w:pPr>
      <w:r>
        <w:rPr>
          <w:rFonts w:ascii="ＭＳ 明朝" w:eastAsia="ＭＳ 明朝" w:hAnsi="ＭＳ 明朝" w:cs="ＭＳ 明朝"/>
          <w:sz w:val="21"/>
          <w:szCs w:val="21"/>
        </w:rPr>
        <w:t>注</w:t>
      </w:r>
      <w:r>
        <w:rPr>
          <w:rFonts w:ascii="ＭＳ 明朝" w:eastAsia="ＭＳ 明朝" w:hAnsi="ＭＳ 明朝" w:cs="ＭＳ 明朝"/>
          <w:sz w:val="21"/>
          <w:szCs w:val="21"/>
        </w:rPr>
        <w:t>1</w:t>
      </w:r>
      <w:r>
        <w:rPr>
          <w:rFonts w:ascii="ＭＳ 明朝" w:eastAsia="ＭＳ 明朝" w:hAnsi="ＭＳ 明朝" w:cs="ＭＳ 明朝"/>
          <w:sz w:val="21"/>
          <w:szCs w:val="21"/>
        </w:rPr>
        <w:t xml:space="preserve">　診療用高エネルギー放射線発生装置又は診療用粒子線照射装置を使用する医師等の「氏名」欄には、使用する全員の氏名を記入してください。</w:t>
      </w:r>
    </w:p>
    <w:p w14:paraId="461E9E10" w14:textId="77777777" w:rsidR="00AB2244" w:rsidRDefault="00616C47">
      <w:pPr>
        <w:widowControl w:val="0"/>
        <w:ind w:left="657" w:hanging="102"/>
        <w:jc w:val="both"/>
        <w:rPr>
          <w:rFonts w:ascii="ＭＳ 明朝" w:eastAsia="ＭＳ 明朝" w:hAnsi="ＭＳ 明朝" w:cs="ＭＳ 明朝"/>
          <w:sz w:val="21"/>
          <w:szCs w:val="21"/>
        </w:rPr>
      </w:pPr>
      <w:r>
        <w:rPr>
          <w:rFonts w:ascii="ＭＳ 明朝" w:eastAsia="ＭＳ 明朝" w:hAnsi="ＭＳ 明朝" w:cs="ＭＳ 明朝"/>
          <w:sz w:val="21"/>
          <w:szCs w:val="21"/>
        </w:rPr>
        <w:t>2</w:t>
      </w:r>
      <w:r>
        <w:rPr>
          <w:rFonts w:ascii="ＭＳ 明朝" w:eastAsia="ＭＳ 明朝" w:hAnsi="ＭＳ 明朝" w:cs="ＭＳ 明朝"/>
          <w:sz w:val="21"/>
          <w:szCs w:val="21"/>
        </w:rPr>
        <w:t xml:space="preserve">　隣接室名、上階及び下階の室名、周囲の状況並びに管理区域の標識の位置を明記した診療用高エネルギー放射線発生装置使用室又は診療用粒子線照射装置使用室等の平面図及び断面図を添付してください（診療用高エネルギー放射線発生装置使用室又は診療用粒子線照射装置使用室等の図面は、装置の位置、装置から天井、床及び周囲の画壁等の外側までの距離</w:t>
      </w:r>
      <w:r>
        <w:rPr>
          <w:rFonts w:ascii="ＭＳ 明朝" w:eastAsia="ＭＳ 明朝" w:hAnsi="ＭＳ 明朝" w:cs="ＭＳ 明朝"/>
          <w:sz w:val="21"/>
          <w:szCs w:val="21"/>
        </w:rPr>
        <w:t>(m)</w:t>
      </w:r>
      <w:r>
        <w:rPr>
          <w:rFonts w:ascii="ＭＳ 明朝" w:eastAsia="ＭＳ 明朝" w:hAnsi="ＭＳ 明朝" w:cs="ＭＳ 明朝"/>
          <w:sz w:val="21"/>
          <w:szCs w:val="21"/>
        </w:rPr>
        <w:t>並びに画壁等の材質、厚さ及び縮尺を記入した縮図としてください。）。</w:t>
      </w:r>
    </w:p>
    <w:p w14:paraId="1FA29A6A" w14:textId="77777777" w:rsidR="00AB2244" w:rsidRDefault="00616C47">
      <w:pPr>
        <w:widowControl w:val="0"/>
        <w:ind w:left="630" w:hanging="417"/>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3</w:t>
      </w:r>
      <w:r>
        <w:rPr>
          <w:rFonts w:ascii="ＭＳ 明朝" w:eastAsia="ＭＳ 明朝" w:hAnsi="ＭＳ 明朝" w:cs="ＭＳ 明朝"/>
          <w:sz w:val="21"/>
          <w:szCs w:val="21"/>
        </w:rPr>
        <w:t xml:space="preserve">　診療用高エネルギー放射線発生装置使用室又は診療用粒子線照射装置使用室等と居住区域、敷地境界及び病室の関係がわかる図面を添付してください（図面は、装置のアイソセンターからの距離</w:t>
      </w:r>
      <w:r>
        <w:rPr>
          <w:rFonts w:ascii="ＭＳ 明朝" w:eastAsia="ＭＳ 明朝" w:hAnsi="ＭＳ 明朝" w:cs="ＭＳ 明朝"/>
          <w:sz w:val="21"/>
          <w:szCs w:val="21"/>
        </w:rPr>
        <w:t>(m)</w:t>
      </w:r>
      <w:r>
        <w:rPr>
          <w:rFonts w:ascii="ＭＳ 明朝" w:eastAsia="ＭＳ 明朝" w:hAnsi="ＭＳ 明朝" w:cs="ＭＳ 明朝"/>
          <w:sz w:val="21"/>
          <w:szCs w:val="21"/>
        </w:rPr>
        <w:t>、縮尺及び方位を記入した縮図としてください。）。</w:t>
      </w:r>
    </w:p>
    <w:p w14:paraId="3C0A9CBD" w14:textId="77777777" w:rsidR="00AB2244" w:rsidRDefault="00616C47">
      <w:pPr>
        <w:widowControl w:val="0"/>
        <w:ind w:left="742" w:hanging="529"/>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4</w:t>
      </w:r>
      <w:r>
        <w:rPr>
          <w:rFonts w:ascii="ＭＳ 明朝" w:eastAsia="ＭＳ 明朝" w:hAnsi="ＭＳ 明朝" w:cs="ＭＳ 明朝"/>
          <w:sz w:val="21"/>
          <w:szCs w:val="21"/>
        </w:rPr>
        <w:t xml:space="preserve">　移動型診療用高エネルギー放射線発生装置又は診療用粒子線照射装置の場合は、保管場所を明記し</w:t>
      </w:r>
      <w:r>
        <w:rPr>
          <w:rFonts w:ascii="ＭＳ 明朝" w:eastAsia="ＭＳ 明朝" w:hAnsi="ＭＳ 明朝" w:cs="ＭＳ 明朝"/>
          <w:sz w:val="21"/>
          <w:szCs w:val="21"/>
        </w:rPr>
        <w:lastRenderedPageBreak/>
        <w:t>た図面を添付してください。</w:t>
      </w:r>
    </w:p>
    <w:p w14:paraId="7E2BDC64" w14:textId="77777777" w:rsidR="00AB2244" w:rsidRDefault="00616C47">
      <w:pPr>
        <w:widowControl w:val="0"/>
        <w:ind w:left="630" w:hanging="417"/>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5</w:t>
      </w:r>
      <w:r>
        <w:rPr>
          <w:rFonts w:ascii="ＭＳ 明朝" w:eastAsia="ＭＳ 明朝" w:hAnsi="ＭＳ 明朝" w:cs="ＭＳ 明朝"/>
          <w:sz w:val="21"/>
          <w:szCs w:val="21"/>
        </w:rPr>
        <w:t xml:space="preserve">　診療用高エネルギー放射線発生装置使用室又は診療用粒子線照射装置使用室等の構造設備が法令の基準に適合することを示す計算書を添付してください。</w:t>
      </w:r>
    </w:p>
    <w:p w14:paraId="73B2F172" w14:textId="77777777" w:rsidR="00AB2244" w:rsidRDefault="00616C47">
      <w:pPr>
        <w:widowControl w:val="0"/>
        <w:ind w:left="630" w:hanging="417"/>
        <w:jc w:val="both"/>
        <w:rPr>
          <w:rFonts w:ascii="ＭＳ 明朝" w:eastAsia="ＭＳ 明朝" w:hAnsi="ＭＳ 明朝" w:cs="ＭＳ 明朝"/>
          <w:sz w:val="21"/>
          <w:szCs w:val="21"/>
        </w:rPr>
        <w:sectPr w:rsidR="00AB2244">
          <w:pgSz w:w="11906" w:h="16838"/>
          <w:pgMar w:top="1418" w:right="851" w:bottom="1418" w:left="851" w:header="284" w:footer="284" w:gutter="0"/>
          <w:cols w:space="720"/>
        </w:sect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6</w:t>
      </w:r>
      <w:r>
        <w:rPr>
          <w:rFonts w:ascii="ＭＳ 明朝" w:eastAsia="ＭＳ 明朝" w:hAnsi="ＭＳ 明朝" w:cs="ＭＳ 明朝"/>
          <w:sz w:val="21"/>
          <w:szCs w:val="21"/>
        </w:rPr>
        <w:t xml:space="preserve">　手術室で使用する場合には、放射線管理体制を示す組織図と放射線管理責任者の所属、職種及び氏名を記載した書面を添付してください。</w:t>
      </w:r>
    </w:p>
    <w:p w14:paraId="32E58BD7" w14:textId="77777777" w:rsidR="00AB2244" w:rsidRDefault="00616C47">
      <w:pPr>
        <w:widowControl w:val="0"/>
        <w:ind w:firstLine="208"/>
        <w:jc w:val="both"/>
        <w:rPr>
          <w:rFonts w:ascii="ＭＳ 明朝" w:eastAsia="ＭＳ 明朝" w:hAnsi="ＭＳ 明朝" w:cs="ＭＳ 明朝"/>
          <w:sz w:val="21"/>
          <w:szCs w:val="21"/>
        </w:rPr>
      </w:pPr>
      <w:r>
        <w:rPr>
          <w:rFonts w:ascii="ＭＳ 明朝" w:eastAsia="ＭＳ 明朝" w:hAnsi="ＭＳ 明朝" w:cs="ＭＳ 明朝"/>
          <w:sz w:val="21"/>
          <w:szCs w:val="21"/>
        </w:rPr>
        <w:lastRenderedPageBreak/>
        <w:t>その</w:t>
      </w:r>
      <w:r>
        <w:rPr>
          <w:rFonts w:ascii="ＭＳ 明朝" w:eastAsia="ＭＳ 明朝" w:hAnsi="ＭＳ 明朝" w:cs="ＭＳ 明朝"/>
          <w:sz w:val="21"/>
          <w:szCs w:val="21"/>
        </w:rPr>
        <w:t>2</w:t>
      </w:r>
      <w:r>
        <w:rPr>
          <w:rFonts w:ascii="ＭＳ 明朝" w:eastAsia="ＭＳ 明朝" w:hAnsi="ＭＳ 明朝" w:cs="ＭＳ 明朝"/>
          <w:sz w:val="21"/>
          <w:szCs w:val="21"/>
        </w:rPr>
        <w:t>（診療用放射線照射装置）</w:t>
      </w:r>
    </w:p>
    <w:tbl>
      <w:tblPr>
        <w:tblStyle w:val="a7"/>
        <w:tblW w:w="997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
        <w:gridCol w:w="425"/>
        <w:gridCol w:w="284"/>
        <w:gridCol w:w="283"/>
        <w:gridCol w:w="426"/>
        <w:gridCol w:w="1417"/>
        <w:gridCol w:w="1276"/>
        <w:gridCol w:w="425"/>
        <w:gridCol w:w="1843"/>
        <w:gridCol w:w="2606"/>
      </w:tblGrid>
      <w:tr w:rsidR="00AB2244" w14:paraId="294833B8" w14:textId="77777777">
        <w:trPr>
          <w:cantSplit/>
          <w:trHeight w:val="340"/>
        </w:trPr>
        <w:tc>
          <w:tcPr>
            <w:tcW w:w="992" w:type="dxa"/>
            <w:vMerge w:val="restart"/>
            <w:vAlign w:val="center"/>
          </w:tcPr>
          <w:p w14:paraId="2B32807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診療用放射線照射装置に関する事項</w:t>
            </w:r>
          </w:p>
        </w:tc>
        <w:tc>
          <w:tcPr>
            <w:tcW w:w="4111" w:type="dxa"/>
            <w:gridSpan w:val="6"/>
            <w:vAlign w:val="center"/>
          </w:tcPr>
          <w:p w14:paraId="4B77020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製作者名</w:t>
            </w:r>
          </w:p>
        </w:tc>
        <w:tc>
          <w:tcPr>
            <w:tcW w:w="4874" w:type="dxa"/>
            <w:gridSpan w:val="3"/>
            <w:vAlign w:val="center"/>
          </w:tcPr>
          <w:p w14:paraId="2F9604F0" w14:textId="77777777" w:rsidR="00AB2244" w:rsidRDefault="00AB2244">
            <w:pPr>
              <w:widowControl w:val="0"/>
              <w:jc w:val="both"/>
              <w:rPr>
                <w:rFonts w:ascii="ＭＳ 明朝" w:eastAsia="ＭＳ 明朝" w:hAnsi="ＭＳ 明朝" w:cs="ＭＳ 明朝"/>
                <w:sz w:val="21"/>
                <w:szCs w:val="21"/>
              </w:rPr>
            </w:pPr>
          </w:p>
        </w:tc>
      </w:tr>
      <w:tr w:rsidR="00AB2244" w14:paraId="3958242D" w14:textId="77777777">
        <w:trPr>
          <w:cantSplit/>
          <w:trHeight w:val="340"/>
        </w:trPr>
        <w:tc>
          <w:tcPr>
            <w:tcW w:w="992" w:type="dxa"/>
            <w:vMerge/>
            <w:vAlign w:val="center"/>
          </w:tcPr>
          <w:p w14:paraId="51F4ED17"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3C385DA1"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型式</w:t>
            </w:r>
          </w:p>
        </w:tc>
        <w:tc>
          <w:tcPr>
            <w:tcW w:w="4874" w:type="dxa"/>
            <w:gridSpan w:val="3"/>
            <w:vAlign w:val="center"/>
          </w:tcPr>
          <w:p w14:paraId="596CADE6" w14:textId="77777777" w:rsidR="00AB2244" w:rsidRDefault="00AB2244">
            <w:pPr>
              <w:widowControl w:val="0"/>
              <w:jc w:val="both"/>
              <w:rPr>
                <w:rFonts w:ascii="ＭＳ 明朝" w:eastAsia="ＭＳ 明朝" w:hAnsi="ＭＳ 明朝" w:cs="ＭＳ 明朝"/>
                <w:sz w:val="21"/>
                <w:szCs w:val="21"/>
              </w:rPr>
            </w:pPr>
          </w:p>
        </w:tc>
      </w:tr>
      <w:tr w:rsidR="00AB2244" w14:paraId="3B57BA87" w14:textId="77777777">
        <w:trPr>
          <w:cantSplit/>
          <w:trHeight w:val="340"/>
        </w:trPr>
        <w:tc>
          <w:tcPr>
            <w:tcW w:w="992" w:type="dxa"/>
            <w:vMerge/>
            <w:vAlign w:val="center"/>
          </w:tcPr>
          <w:p w14:paraId="0570A11A"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4CE11240"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放射性同位元素の種類（核種）</w:t>
            </w:r>
          </w:p>
        </w:tc>
        <w:tc>
          <w:tcPr>
            <w:tcW w:w="4874" w:type="dxa"/>
            <w:gridSpan w:val="3"/>
            <w:vAlign w:val="center"/>
          </w:tcPr>
          <w:p w14:paraId="7185F6BE" w14:textId="77777777" w:rsidR="00AB2244" w:rsidRDefault="00AB2244">
            <w:pPr>
              <w:widowControl w:val="0"/>
              <w:jc w:val="both"/>
              <w:rPr>
                <w:rFonts w:ascii="ＭＳ 明朝" w:eastAsia="ＭＳ 明朝" w:hAnsi="ＭＳ 明朝" w:cs="ＭＳ 明朝"/>
                <w:sz w:val="21"/>
                <w:szCs w:val="21"/>
              </w:rPr>
            </w:pPr>
          </w:p>
        </w:tc>
      </w:tr>
      <w:tr w:rsidR="00AB2244" w14:paraId="744124B9" w14:textId="77777777">
        <w:trPr>
          <w:cantSplit/>
          <w:trHeight w:val="624"/>
        </w:trPr>
        <w:tc>
          <w:tcPr>
            <w:tcW w:w="992" w:type="dxa"/>
            <w:vMerge/>
            <w:vAlign w:val="center"/>
          </w:tcPr>
          <w:p w14:paraId="2F9BAF46"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029FEF4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1</w:t>
            </w:r>
            <w:r>
              <w:rPr>
                <w:rFonts w:ascii="ＭＳ 明朝" w:eastAsia="ＭＳ 明朝" w:hAnsi="ＭＳ 明朝" w:cs="ＭＳ 明朝"/>
                <w:sz w:val="21"/>
                <w:szCs w:val="21"/>
              </w:rPr>
              <w:t>個（台）当たりの数量</w:t>
            </w:r>
            <w:r>
              <w:rPr>
                <w:rFonts w:ascii="ＭＳ 明朝" w:eastAsia="ＭＳ 明朝" w:hAnsi="ＭＳ 明朝" w:cs="ＭＳ 明朝"/>
                <w:sz w:val="21"/>
                <w:szCs w:val="21"/>
              </w:rPr>
              <w:t>(GBq)</w:t>
            </w:r>
            <w:r>
              <w:rPr>
                <w:rFonts w:ascii="ＭＳ 明朝" w:eastAsia="ＭＳ 明朝" w:hAnsi="ＭＳ 明朝" w:cs="ＭＳ 明朝"/>
                <w:sz w:val="21"/>
                <w:szCs w:val="21"/>
              </w:rPr>
              <w:t>及び個（台）数</w:t>
            </w:r>
          </w:p>
        </w:tc>
        <w:tc>
          <w:tcPr>
            <w:tcW w:w="4874" w:type="dxa"/>
            <w:gridSpan w:val="3"/>
            <w:vAlign w:val="center"/>
          </w:tcPr>
          <w:p w14:paraId="4CABC213" w14:textId="77777777" w:rsidR="00AB2244" w:rsidRDefault="00AB2244">
            <w:pPr>
              <w:widowControl w:val="0"/>
              <w:jc w:val="both"/>
              <w:rPr>
                <w:rFonts w:ascii="ＭＳ 明朝" w:eastAsia="ＭＳ 明朝" w:hAnsi="ＭＳ 明朝" w:cs="ＭＳ 明朝"/>
                <w:sz w:val="21"/>
                <w:szCs w:val="21"/>
              </w:rPr>
            </w:pPr>
          </w:p>
        </w:tc>
      </w:tr>
      <w:tr w:rsidR="00AB2244" w14:paraId="15215C5E" w14:textId="77777777">
        <w:trPr>
          <w:cantSplit/>
          <w:trHeight w:val="340"/>
        </w:trPr>
        <w:tc>
          <w:tcPr>
            <w:tcW w:w="992" w:type="dxa"/>
            <w:vMerge/>
            <w:vAlign w:val="center"/>
          </w:tcPr>
          <w:p w14:paraId="022ACB8A"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3ECF2A3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合計数量</w:t>
            </w:r>
            <w:r>
              <w:rPr>
                <w:rFonts w:ascii="ＭＳ 明朝" w:eastAsia="ＭＳ 明朝" w:hAnsi="ＭＳ 明朝" w:cs="ＭＳ 明朝"/>
                <w:sz w:val="21"/>
                <w:szCs w:val="21"/>
              </w:rPr>
              <w:t>(GBq)</w:t>
            </w:r>
          </w:p>
        </w:tc>
        <w:tc>
          <w:tcPr>
            <w:tcW w:w="4874" w:type="dxa"/>
            <w:gridSpan w:val="3"/>
            <w:vAlign w:val="center"/>
          </w:tcPr>
          <w:p w14:paraId="2C92C1CB" w14:textId="77777777" w:rsidR="00AB2244" w:rsidRDefault="00AB2244">
            <w:pPr>
              <w:widowControl w:val="0"/>
              <w:jc w:val="both"/>
              <w:rPr>
                <w:rFonts w:ascii="ＭＳ 明朝" w:eastAsia="ＭＳ 明朝" w:hAnsi="ＭＳ 明朝" w:cs="ＭＳ 明朝"/>
                <w:sz w:val="21"/>
                <w:szCs w:val="21"/>
              </w:rPr>
            </w:pPr>
          </w:p>
        </w:tc>
      </w:tr>
      <w:tr w:rsidR="00AB2244" w14:paraId="5E047D17" w14:textId="77777777">
        <w:trPr>
          <w:cantSplit/>
          <w:trHeight w:val="1474"/>
        </w:trPr>
        <w:tc>
          <w:tcPr>
            <w:tcW w:w="992" w:type="dxa"/>
            <w:vMerge/>
            <w:vAlign w:val="center"/>
          </w:tcPr>
          <w:p w14:paraId="3BE150E6"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4DE95DB9"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用途</w:t>
            </w:r>
          </w:p>
        </w:tc>
        <w:tc>
          <w:tcPr>
            <w:tcW w:w="4874" w:type="dxa"/>
            <w:gridSpan w:val="3"/>
            <w:vAlign w:val="center"/>
          </w:tcPr>
          <w:p w14:paraId="0CBD57B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体外照射による放射線治療用（テレコバルト）</w:t>
            </w:r>
          </w:p>
          <w:p w14:paraId="56DA518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腔内又は組織内照射による放射線治療用（</w:t>
            </w:r>
            <w:r>
              <w:rPr>
                <w:rFonts w:ascii="ＭＳ 明朝" w:eastAsia="ＭＳ 明朝" w:hAnsi="ＭＳ 明朝" w:cs="ＭＳ 明朝"/>
                <w:sz w:val="21"/>
                <w:szCs w:val="21"/>
              </w:rPr>
              <w:t>RALS</w:t>
            </w:r>
            <w:r>
              <w:rPr>
                <w:rFonts w:ascii="ＭＳ 明朝" w:eastAsia="ＭＳ 明朝" w:hAnsi="ＭＳ 明朝" w:cs="ＭＳ 明朝"/>
                <w:sz w:val="21"/>
                <w:szCs w:val="21"/>
              </w:rPr>
              <w:t>）</w:t>
            </w:r>
          </w:p>
          <w:p w14:paraId="1076B0A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核医学撮像装置の吸収補正用</w:t>
            </w:r>
          </w:p>
          <w:p w14:paraId="34633C13" w14:textId="77777777" w:rsidR="00AB2244" w:rsidRDefault="00616C47" w:rsidP="00DF7F0F">
            <w:pPr>
              <w:widowControl w:val="0"/>
              <w:ind w:left="210" w:hangingChars="100" w:hanging="21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血管内照射による放射線治療用（</w:t>
            </w:r>
            <w:r>
              <w:rPr>
                <w:rFonts w:ascii="ＭＳ 明朝" w:eastAsia="ＭＳ 明朝" w:hAnsi="ＭＳ 明朝" w:cs="ＭＳ 明朝"/>
                <w:sz w:val="21"/>
                <w:szCs w:val="21"/>
                <w:vertAlign w:val="superscript"/>
              </w:rPr>
              <w:t>32</w:t>
            </w:r>
            <w:r>
              <w:rPr>
                <w:rFonts w:ascii="ＭＳ 明朝" w:eastAsia="ＭＳ 明朝" w:hAnsi="ＭＳ 明朝" w:cs="ＭＳ 明朝"/>
                <w:sz w:val="21"/>
                <w:szCs w:val="21"/>
              </w:rPr>
              <w:t>P</w:t>
            </w:r>
            <w:r>
              <w:rPr>
                <w:rFonts w:ascii="ＭＳ 明朝" w:eastAsia="ＭＳ 明朝" w:hAnsi="ＭＳ 明朝" w:cs="ＭＳ 明朝"/>
                <w:sz w:val="21"/>
                <w:szCs w:val="21"/>
              </w:rPr>
              <w:t>、</w:t>
            </w:r>
            <w:r>
              <w:rPr>
                <w:rFonts w:ascii="ＭＳ 明朝" w:eastAsia="ＭＳ 明朝" w:hAnsi="ＭＳ 明朝" w:cs="ＭＳ 明朝"/>
                <w:sz w:val="21"/>
                <w:szCs w:val="21"/>
                <w:vertAlign w:val="superscript"/>
              </w:rPr>
              <w:t>90</w:t>
            </w:r>
            <w:r>
              <w:rPr>
                <w:rFonts w:ascii="ＭＳ 明朝" w:eastAsia="ＭＳ 明朝" w:hAnsi="ＭＳ 明朝" w:cs="ＭＳ 明朝"/>
                <w:sz w:val="21"/>
                <w:szCs w:val="21"/>
              </w:rPr>
              <w:t>Sr</w:t>
            </w:r>
            <w:r>
              <w:rPr>
                <w:rFonts w:ascii="ＭＳ 明朝" w:eastAsia="ＭＳ 明朝" w:hAnsi="ＭＳ 明朝" w:cs="ＭＳ 明朝"/>
                <w:sz w:val="21"/>
                <w:szCs w:val="21"/>
              </w:rPr>
              <w:t>－</w:t>
            </w:r>
            <w:r>
              <w:rPr>
                <w:rFonts w:ascii="ＭＳ 明朝" w:eastAsia="ＭＳ 明朝" w:hAnsi="ＭＳ 明朝" w:cs="ＭＳ 明朝"/>
                <w:sz w:val="21"/>
                <w:szCs w:val="21"/>
                <w:vertAlign w:val="superscript"/>
              </w:rPr>
              <w:t>90</w:t>
            </w:r>
            <w:r>
              <w:rPr>
                <w:rFonts w:ascii="ＭＳ 明朝" w:eastAsia="ＭＳ 明朝" w:hAnsi="ＭＳ 明朝" w:cs="ＭＳ 明朝"/>
                <w:sz w:val="21"/>
                <w:szCs w:val="21"/>
              </w:rPr>
              <w:t>Y</w:t>
            </w:r>
            <w:r>
              <w:rPr>
                <w:rFonts w:ascii="ＭＳ 明朝" w:eastAsia="ＭＳ 明朝" w:hAnsi="ＭＳ 明朝" w:cs="ＭＳ 明朝"/>
                <w:sz w:val="21"/>
                <w:szCs w:val="21"/>
              </w:rPr>
              <w:t>、</w:t>
            </w:r>
            <w:r>
              <w:rPr>
                <w:rFonts w:ascii="ＭＳ 明朝" w:eastAsia="ＭＳ 明朝" w:hAnsi="ＭＳ 明朝" w:cs="ＭＳ 明朝"/>
                <w:sz w:val="21"/>
                <w:szCs w:val="21"/>
                <w:vertAlign w:val="superscript"/>
              </w:rPr>
              <w:t>90</w:t>
            </w:r>
            <w:r>
              <w:rPr>
                <w:rFonts w:ascii="ＭＳ 明朝" w:eastAsia="ＭＳ 明朝" w:hAnsi="ＭＳ 明朝" w:cs="ＭＳ 明朝"/>
                <w:sz w:val="21"/>
                <w:szCs w:val="21"/>
              </w:rPr>
              <w:t>Y</w:t>
            </w:r>
            <w:r>
              <w:rPr>
                <w:rFonts w:ascii="ＭＳ 明朝" w:eastAsia="ＭＳ 明朝" w:hAnsi="ＭＳ 明朝" w:cs="ＭＳ 明朝"/>
                <w:sz w:val="21"/>
                <w:szCs w:val="21"/>
              </w:rPr>
              <w:t>）</w:t>
            </w:r>
          </w:p>
        </w:tc>
      </w:tr>
      <w:tr w:rsidR="00AB2244" w14:paraId="1C474D46" w14:textId="77777777">
        <w:trPr>
          <w:cantSplit/>
          <w:trHeight w:val="1474"/>
        </w:trPr>
        <w:tc>
          <w:tcPr>
            <w:tcW w:w="992" w:type="dxa"/>
            <w:vMerge/>
            <w:vAlign w:val="center"/>
          </w:tcPr>
          <w:p w14:paraId="6D3FD38A"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44A33C7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使用場所</w:t>
            </w:r>
          </w:p>
        </w:tc>
        <w:tc>
          <w:tcPr>
            <w:tcW w:w="4874" w:type="dxa"/>
            <w:gridSpan w:val="3"/>
            <w:vAlign w:val="center"/>
          </w:tcPr>
          <w:p w14:paraId="455340E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診療用放射線照射装置使用室</w:t>
            </w:r>
          </w:p>
          <w:p w14:paraId="25EE979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放射線治療病室</w:t>
            </w:r>
          </w:p>
          <w:p w14:paraId="4D397CD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診療用放射性同位元素使用室</w:t>
            </w:r>
          </w:p>
          <w:p w14:paraId="3177959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陽電子断層撮影診療用放射性同位元素使用室</w:t>
            </w:r>
          </w:p>
          <w:p w14:paraId="53B3300D" w14:textId="77777777" w:rsidR="00AB2244" w:rsidRDefault="00616C47">
            <w:pPr>
              <w:widowControl w:val="0"/>
              <w:jc w:val="both"/>
              <w:rPr>
                <w:rFonts w:ascii="ＭＳ 明朝" w:eastAsia="ＭＳ 明朝" w:hAnsi="ＭＳ 明朝" w:cs="ＭＳ 明朝"/>
                <w:sz w:val="21"/>
                <w:szCs w:val="21"/>
              </w:rPr>
            </w:pPr>
            <w:r w:rsidRPr="00616C47">
              <w:rPr>
                <w:rFonts w:ascii="ＭＳ 明朝" w:eastAsia="ＭＳ 明朝" w:hAnsi="ＭＳ 明朝" w:cs="ＭＳ 明朝"/>
                <w:spacing w:val="2"/>
                <w:w w:val="93"/>
                <w:sz w:val="21"/>
                <w:szCs w:val="21"/>
                <w:fitText w:val="4515" w:id="-408189440"/>
              </w:rPr>
              <w:t>□</w:t>
            </w:r>
            <w:r w:rsidRPr="00616C47">
              <w:rPr>
                <w:rFonts w:ascii="ＭＳ 明朝" w:eastAsia="ＭＳ 明朝" w:hAnsi="ＭＳ 明朝" w:cs="ＭＳ 明朝"/>
                <w:spacing w:val="2"/>
                <w:w w:val="93"/>
                <w:sz w:val="21"/>
                <w:szCs w:val="21"/>
                <w:fitText w:val="4515" w:id="-408189440"/>
              </w:rPr>
              <w:t xml:space="preserve">エックス線診療室（室名　　　　　　　　　　</w:t>
            </w:r>
            <w:r w:rsidRPr="00616C47">
              <w:rPr>
                <w:rFonts w:ascii="ＭＳ 明朝" w:eastAsia="ＭＳ 明朝" w:hAnsi="ＭＳ 明朝" w:cs="ＭＳ 明朝"/>
                <w:spacing w:val="9"/>
                <w:w w:val="93"/>
                <w:sz w:val="21"/>
                <w:szCs w:val="21"/>
                <w:fitText w:val="4515" w:id="-408189440"/>
              </w:rPr>
              <w:t>）</w:t>
            </w:r>
          </w:p>
        </w:tc>
      </w:tr>
      <w:tr w:rsidR="00AB2244" w14:paraId="3DE054D4" w14:textId="77777777" w:rsidTr="00A01D4C">
        <w:trPr>
          <w:cantSplit/>
          <w:trHeight w:val="1134"/>
        </w:trPr>
        <w:tc>
          <w:tcPr>
            <w:tcW w:w="992" w:type="dxa"/>
            <w:vMerge w:val="restart"/>
            <w:vAlign w:val="center"/>
          </w:tcPr>
          <w:p w14:paraId="150BC7A2" w14:textId="32F6FC3E" w:rsidR="00AB2244" w:rsidRDefault="00616C47" w:rsidP="00A01D4C">
            <w:pPr>
              <w:widowControl w:val="0"/>
              <w:ind w:firstLine="106"/>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診療用放射線照射装置の放射線障害の防止に関する構造設備及び予防措置の概要</w:t>
            </w:r>
          </w:p>
        </w:tc>
        <w:tc>
          <w:tcPr>
            <w:tcW w:w="4111" w:type="dxa"/>
            <w:gridSpan w:val="6"/>
            <w:vAlign w:val="center"/>
          </w:tcPr>
          <w:p w14:paraId="7FF64B8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照射口が閉鎖されている状態で放射線源の収納容器から</w:t>
            </w:r>
            <w:r>
              <w:rPr>
                <w:rFonts w:ascii="ＭＳ 明朝" w:eastAsia="ＭＳ 明朝" w:hAnsi="ＭＳ 明朝" w:cs="ＭＳ 明朝"/>
                <w:sz w:val="21"/>
                <w:szCs w:val="21"/>
              </w:rPr>
              <w:t>1m</w:t>
            </w:r>
            <w:r>
              <w:rPr>
                <w:rFonts w:ascii="ＭＳ 明朝" w:eastAsia="ＭＳ 明朝" w:hAnsi="ＭＳ 明朝" w:cs="ＭＳ 明朝"/>
                <w:sz w:val="21"/>
                <w:szCs w:val="21"/>
              </w:rPr>
              <w:t>の距離において</w:t>
            </w:r>
            <w:r>
              <w:rPr>
                <w:rFonts w:ascii="ＭＳ 明朝" w:eastAsia="ＭＳ 明朝" w:hAnsi="ＭＳ 明朝" w:cs="ＭＳ 明朝"/>
                <w:sz w:val="21"/>
                <w:szCs w:val="21"/>
              </w:rPr>
              <w:t>70μGy</w:t>
            </w:r>
            <w:r>
              <w:rPr>
                <w:rFonts w:ascii="ＭＳ 明朝" w:eastAsia="ＭＳ 明朝" w:hAnsi="ＭＳ 明朝" w:cs="ＭＳ 明朝"/>
                <w:sz w:val="21"/>
                <w:szCs w:val="21"/>
              </w:rPr>
              <w:t>／時以下になる構造</w:t>
            </w:r>
          </w:p>
        </w:tc>
        <w:tc>
          <w:tcPr>
            <w:tcW w:w="4874" w:type="dxa"/>
            <w:gridSpan w:val="3"/>
            <w:vAlign w:val="center"/>
          </w:tcPr>
          <w:p w14:paraId="26BD0E75"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63331CA" w14:textId="77777777">
        <w:trPr>
          <w:cantSplit/>
          <w:trHeight w:val="510"/>
        </w:trPr>
        <w:tc>
          <w:tcPr>
            <w:tcW w:w="992" w:type="dxa"/>
            <w:vMerge/>
            <w:vAlign w:val="center"/>
          </w:tcPr>
          <w:p w14:paraId="622316F0"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7733F1C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二次電子ろ過板</w:t>
            </w:r>
          </w:p>
        </w:tc>
        <w:tc>
          <w:tcPr>
            <w:tcW w:w="4874" w:type="dxa"/>
            <w:gridSpan w:val="3"/>
            <w:vAlign w:val="center"/>
          </w:tcPr>
          <w:p w14:paraId="1ECFD53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D98E656" w14:textId="77777777">
        <w:trPr>
          <w:cantSplit/>
          <w:trHeight w:val="510"/>
        </w:trPr>
        <w:tc>
          <w:tcPr>
            <w:tcW w:w="992" w:type="dxa"/>
            <w:vMerge/>
            <w:vAlign w:val="center"/>
          </w:tcPr>
          <w:p w14:paraId="1509DC91"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365F5369"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照射口開閉用遠隔操作構造</w:t>
            </w:r>
          </w:p>
        </w:tc>
        <w:tc>
          <w:tcPr>
            <w:tcW w:w="4874" w:type="dxa"/>
            <w:gridSpan w:val="3"/>
            <w:vAlign w:val="center"/>
          </w:tcPr>
          <w:p w14:paraId="020FA77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7CAF496" w14:textId="77777777">
        <w:trPr>
          <w:cantSplit/>
          <w:trHeight w:val="510"/>
        </w:trPr>
        <w:tc>
          <w:tcPr>
            <w:tcW w:w="992" w:type="dxa"/>
            <w:vMerge/>
            <w:vAlign w:val="center"/>
          </w:tcPr>
          <w:p w14:paraId="5DC9441D"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0D46F95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インターロック</w:t>
            </w:r>
          </w:p>
        </w:tc>
        <w:tc>
          <w:tcPr>
            <w:tcW w:w="4874" w:type="dxa"/>
            <w:gridSpan w:val="3"/>
            <w:vAlign w:val="center"/>
          </w:tcPr>
          <w:p w14:paraId="76D801D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D984791" w14:textId="77777777" w:rsidTr="00A01D4C">
        <w:trPr>
          <w:cantSplit/>
          <w:trHeight w:val="340"/>
        </w:trPr>
        <w:tc>
          <w:tcPr>
            <w:tcW w:w="992" w:type="dxa"/>
            <w:vMerge w:val="restart"/>
            <w:vAlign w:val="center"/>
          </w:tcPr>
          <w:p w14:paraId="06E19B2D" w14:textId="4FAEE881" w:rsidR="00AB2244" w:rsidRDefault="00616C47" w:rsidP="00A01D4C">
            <w:pPr>
              <w:widowControl w:val="0"/>
              <w:ind w:left="57" w:right="57" w:firstLine="213"/>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診療用放射線照射装置使用室の放射障害の防止に関する構造設備及び予防措置の概要</w:t>
            </w:r>
          </w:p>
        </w:tc>
        <w:tc>
          <w:tcPr>
            <w:tcW w:w="4111" w:type="dxa"/>
            <w:gridSpan w:val="6"/>
            <w:vAlign w:val="center"/>
          </w:tcPr>
          <w:p w14:paraId="180AAEF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使用室名</w:t>
            </w:r>
          </w:p>
        </w:tc>
        <w:tc>
          <w:tcPr>
            <w:tcW w:w="4874" w:type="dxa"/>
            <w:gridSpan w:val="3"/>
            <w:vAlign w:val="center"/>
          </w:tcPr>
          <w:p w14:paraId="6CE80F1A" w14:textId="77777777" w:rsidR="00AB2244" w:rsidRDefault="00AB2244">
            <w:pPr>
              <w:widowControl w:val="0"/>
              <w:jc w:val="both"/>
              <w:rPr>
                <w:rFonts w:ascii="ＭＳ 明朝" w:eastAsia="ＭＳ 明朝" w:hAnsi="ＭＳ 明朝" w:cs="ＭＳ 明朝"/>
                <w:sz w:val="21"/>
                <w:szCs w:val="21"/>
              </w:rPr>
            </w:pPr>
          </w:p>
        </w:tc>
      </w:tr>
      <w:tr w:rsidR="00AB2244" w14:paraId="736E032A" w14:textId="77777777">
        <w:trPr>
          <w:cantSplit/>
          <w:trHeight w:val="340"/>
        </w:trPr>
        <w:tc>
          <w:tcPr>
            <w:tcW w:w="992" w:type="dxa"/>
            <w:vMerge/>
            <w:vAlign w:val="center"/>
          </w:tcPr>
          <w:p w14:paraId="75FE4789"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4"/>
            <w:vMerge w:val="restart"/>
            <w:vAlign w:val="center"/>
          </w:tcPr>
          <w:p w14:paraId="370B460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693" w:type="dxa"/>
            <w:gridSpan w:val="2"/>
            <w:vAlign w:val="center"/>
          </w:tcPr>
          <w:p w14:paraId="4689A2A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4874" w:type="dxa"/>
            <w:gridSpan w:val="3"/>
            <w:vAlign w:val="center"/>
          </w:tcPr>
          <w:p w14:paraId="2931B809" w14:textId="77777777" w:rsidR="00AB2244" w:rsidRDefault="00AB2244">
            <w:pPr>
              <w:widowControl w:val="0"/>
              <w:jc w:val="both"/>
              <w:rPr>
                <w:rFonts w:ascii="ＭＳ 明朝" w:eastAsia="ＭＳ 明朝" w:hAnsi="ＭＳ 明朝" w:cs="ＭＳ 明朝"/>
                <w:sz w:val="21"/>
                <w:szCs w:val="21"/>
              </w:rPr>
            </w:pPr>
          </w:p>
        </w:tc>
      </w:tr>
      <w:tr w:rsidR="00AB2244" w14:paraId="391519D8" w14:textId="77777777">
        <w:trPr>
          <w:cantSplit/>
          <w:trHeight w:val="340"/>
        </w:trPr>
        <w:tc>
          <w:tcPr>
            <w:tcW w:w="992" w:type="dxa"/>
            <w:vMerge/>
            <w:vAlign w:val="center"/>
          </w:tcPr>
          <w:p w14:paraId="5E7C508D"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4"/>
            <w:vMerge/>
            <w:vAlign w:val="center"/>
          </w:tcPr>
          <w:p w14:paraId="622B1972"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2A7C1DA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4874" w:type="dxa"/>
            <w:gridSpan w:val="3"/>
            <w:vAlign w:val="center"/>
          </w:tcPr>
          <w:p w14:paraId="768A7771" w14:textId="77777777" w:rsidR="00AB2244" w:rsidRDefault="00AB2244">
            <w:pPr>
              <w:widowControl w:val="0"/>
              <w:jc w:val="both"/>
              <w:rPr>
                <w:rFonts w:ascii="ＭＳ 明朝" w:eastAsia="ＭＳ 明朝" w:hAnsi="ＭＳ 明朝" w:cs="ＭＳ 明朝"/>
                <w:sz w:val="21"/>
                <w:szCs w:val="21"/>
              </w:rPr>
            </w:pPr>
          </w:p>
        </w:tc>
      </w:tr>
      <w:tr w:rsidR="00AB2244" w14:paraId="673B6673" w14:textId="77777777">
        <w:trPr>
          <w:cantSplit/>
          <w:trHeight w:val="340"/>
        </w:trPr>
        <w:tc>
          <w:tcPr>
            <w:tcW w:w="992" w:type="dxa"/>
            <w:vMerge/>
            <w:vAlign w:val="center"/>
          </w:tcPr>
          <w:p w14:paraId="798D4D9B"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4"/>
            <w:vMerge/>
            <w:vAlign w:val="center"/>
          </w:tcPr>
          <w:p w14:paraId="3CE720DB"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09E43A9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4874" w:type="dxa"/>
            <w:gridSpan w:val="3"/>
            <w:vAlign w:val="center"/>
          </w:tcPr>
          <w:p w14:paraId="13A976B3" w14:textId="77777777" w:rsidR="00AB2244" w:rsidRDefault="00AB2244">
            <w:pPr>
              <w:widowControl w:val="0"/>
              <w:jc w:val="both"/>
              <w:rPr>
                <w:rFonts w:ascii="ＭＳ 明朝" w:eastAsia="ＭＳ 明朝" w:hAnsi="ＭＳ 明朝" w:cs="ＭＳ 明朝"/>
                <w:sz w:val="21"/>
                <w:szCs w:val="21"/>
              </w:rPr>
            </w:pPr>
          </w:p>
        </w:tc>
      </w:tr>
      <w:tr w:rsidR="00AB2244" w14:paraId="6680D1D5" w14:textId="77777777">
        <w:trPr>
          <w:cantSplit/>
          <w:trHeight w:val="340"/>
        </w:trPr>
        <w:tc>
          <w:tcPr>
            <w:tcW w:w="992" w:type="dxa"/>
            <w:vMerge/>
            <w:vAlign w:val="center"/>
          </w:tcPr>
          <w:p w14:paraId="6CD6372C"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4"/>
            <w:vMerge/>
            <w:vAlign w:val="center"/>
          </w:tcPr>
          <w:p w14:paraId="710F7450"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78EE1F7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出入口の扉</w:t>
            </w:r>
          </w:p>
        </w:tc>
        <w:tc>
          <w:tcPr>
            <w:tcW w:w="4874" w:type="dxa"/>
            <w:gridSpan w:val="3"/>
            <w:vAlign w:val="center"/>
          </w:tcPr>
          <w:p w14:paraId="623A028D" w14:textId="77777777" w:rsidR="00AB2244" w:rsidRDefault="00AB2244">
            <w:pPr>
              <w:widowControl w:val="0"/>
              <w:jc w:val="both"/>
              <w:rPr>
                <w:rFonts w:ascii="ＭＳ 明朝" w:eastAsia="ＭＳ 明朝" w:hAnsi="ＭＳ 明朝" w:cs="ＭＳ 明朝"/>
                <w:sz w:val="21"/>
                <w:szCs w:val="21"/>
              </w:rPr>
            </w:pPr>
          </w:p>
        </w:tc>
      </w:tr>
      <w:tr w:rsidR="00AB2244" w14:paraId="33877E54" w14:textId="77777777">
        <w:trPr>
          <w:cantSplit/>
          <w:trHeight w:val="680"/>
        </w:trPr>
        <w:tc>
          <w:tcPr>
            <w:tcW w:w="992" w:type="dxa"/>
            <w:vMerge/>
            <w:vAlign w:val="center"/>
          </w:tcPr>
          <w:p w14:paraId="76FEC6D2"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271E5C7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使用室の壁、床等は突起物、くぼみ及び仕上材の目地等の隙間が少ない構造</w:t>
            </w:r>
          </w:p>
        </w:tc>
        <w:tc>
          <w:tcPr>
            <w:tcW w:w="4874" w:type="dxa"/>
            <w:gridSpan w:val="3"/>
            <w:vAlign w:val="center"/>
          </w:tcPr>
          <w:p w14:paraId="52CD92D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416D880" w14:textId="77777777">
        <w:trPr>
          <w:cantSplit/>
          <w:trHeight w:val="680"/>
        </w:trPr>
        <w:tc>
          <w:tcPr>
            <w:tcW w:w="992" w:type="dxa"/>
            <w:vMerge/>
            <w:vAlign w:val="center"/>
          </w:tcPr>
          <w:p w14:paraId="70061AC7"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353E425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4874" w:type="dxa"/>
            <w:gridSpan w:val="3"/>
            <w:vAlign w:val="center"/>
          </w:tcPr>
          <w:p w14:paraId="308331B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FFCA9FB" w14:textId="77777777">
        <w:trPr>
          <w:cantSplit/>
          <w:trHeight w:val="340"/>
        </w:trPr>
        <w:tc>
          <w:tcPr>
            <w:tcW w:w="992" w:type="dxa"/>
            <w:vMerge/>
            <w:vAlign w:val="center"/>
          </w:tcPr>
          <w:p w14:paraId="6B7C87FB"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23798E1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主要構造部の耐火性</w:t>
            </w:r>
          </w:p>
        </w:tc>
        <w:tc>
          <w:tcPr>
            <w:tcW w:w="4874" w:type="dxa"/>
            <w:gridSpan w:val="3"/>
            <w:vAlign w:val="center"/>
          </w:tcPr>
          <w:p w14:paraId="094CBD0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耐火構造・不燃材料を用いた構造</w:t>
            </w:r>
          </w:p>
        </w:tc>
      </w:tr>
      <w:tr w:rsidR="00AB2244" w14:paraId="6FE65263" w14:textId="77777777">
        <w:trPr>
          <w:cantSplit/>
          <w:trHeight w:val="680"/>
        </w:trPr>
        <w:tc>
          <w:tcPr>
            <w:tcW w:w="992" w:type="dxa"/>
            <w:vMerge/>
            <w:vAlign w:val="center"/>
          </w:tcPr>
          <w:p w14:paraId="7B11E65C"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78BF5200"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出入口の数</w:t>
            </w:r>
          </w:p>
        </w:tc>
        <w:tc>
          <w:tcPr>
            <w:tcW w:w="4874" w:type="dxa"/>
            <w:gridSpan w:val="3"/>
            <w:vAlign w:val="center"/>
          </w:tcPr>
          <w:p w14:paraId="5EB9D07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・通常の出入口　　箇所</w:t>
            </w:r>
          </w:p>
          <w:p w14:paraId="198073C7" w14:textId="495486CD"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・その他　　箇所（用途　　　　　　　　　　）</w:t>
            </w:r>
          </w:p>
        </w:tc>
      </w:tr>
      <w:tr w:rsidR="00AB2244" w14:paraId="76C4A0F6" w14:textId="77777777">
        <w:trPr>
          <w:cantSplit/>
          <w:trHeight w:val="340"/>
        </w:trPr>
        <w:tc>
          <w:tcPr>
            <w:tcW w:w="992" w:type="dxa"/>
            <w:vMerge/>
            <w:vAlign w:val="center"/>
          </w:tcPr>
          <w:p w14:paraId="71F38989"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26F04A6D"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放射線発生時の自動表示装置</w:t>
            </w:r>
          </w:p>
        </w:tc>
        <w:tc>
          <w:tcPr>
            <w:tcW w:w="4874" w:type="dxa"/>
            <w:gridSpan w:val="3"/>
            <w:vAlign w:val="center"/>
          </w:tcPr>
          <w:p w14:paraId="6B64029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F1FE3FA" w14:textId="77777777">
        <w:trPr>
          <w:cantSplit/>
          <w:trHeight w:val="340"/>
        </w:trPr>
        <w:tc>
          <w:tcPr>
            <w:tcW w:w="992" w:type="dxa"/>
            <w:vMerge/>
            <w:vAlign w:val="center"/>
          </w:tcPr>
          <w:p w14:paraId="70600775"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2F0B0AB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使用室である旨を示す標識</w:t>
            </w:r>
          </w:p>
        </w:tc>
        <w:tc>
          <w:tcPr>
            <w:tcW w:w="4874" w:type="dxa"/>
            <w:gridSpan w:val="3"/>
            <w:vAlign w:val="center"/>
          </w:tcPr>
          <w:p w14:paraId="55A6E805"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1E69F2F" w14:textId="77777777">
        <w:trPr>
          <w:cantSplit/>
          <w:trHeight w:val="680"/>
        </w:trPr>
        <w:tc>
          <w:tcPr>
            <w:tcW w:w="992" w:type="dxa"/>
            <w:vMerge/>
            <w:vAlign w:val="center"/>
          </w:tcPr>
          <w:p w14:paraId="0579D7B3"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2E54947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4874" w:type="dxa"/>
            <w:gridSpan w:val="3"/>
            <w:vAlign w:val="center"/>
          </w:tcPr>
          <w:p w14:paraId="7DD07A0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486532D" w14:textId="77777777">
        <w:trPr>
          <w:cantSplit/>
          <w:trHeight w:val="340"/>
        </w:trPr>
        <w:tc>
          <w:tcPr>
            <w:tcW w:w="992" w:type="dxa"/>
            <w:vMerge/>
            <w:vAlign w:val="center"/>
          </w:tcPr>
          <w:p w14:paraId="4775A7EA"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tcBorders>
              <w:bottom w:val="single" w:sz="4" w:space="0" w:color="000000"/>
            </w:tcBorders>
            <w:vAlign w:val="center"/>
          </w:tcPr>
          <w:p w14:paraId="07B78DA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エックス線装置の使用</w:t>
            </w:r>
          </w:p>
        </w:tc>
        <w:tc>
          <w:tcPr>
            <w:tcW w:w="4874" w:type="dxa"/>
            <w:gridSpan w:val="3"/>
            <w:tcBorders>
              <w:bottom w:val="single" w:sz="4" w:space="0" w:color="000000"/>
            </w:tcBorders>
            <w:vAlign w:val="center"/>
          </w:tcPr>
          <w:p w14:paraId="27C3259A" w14:textId="35D015E5"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有（装置名：　　　　　　　　　　　　　）・無</w:t>
            </w:r>
          </w:p>
        </w:tc>
      </w:tr>
      <w:tr w:rsidR="00AB2244" w14:paraId="746829AC" w14:textId="77777777">
        <w:trPr>
          <w:cantSplit/>
          <w:trHeight w:val="454"/>
        </w:trPr>
        <w:tc>
          <w:tcPr>
            <w:tcW w:w="992" w:type="dxa"/>
            <w:vMerge w:val="restart"/>
            <w:tcBorders>
              <w:top w:val="single" w:sz="4" w:space="0" w:color="000000"/>
            </w:tcBorders>
            <w:vAlign w:val="center"/>
          </w:tcPr>
          <w:p w14:paraId="30318ABD" w14:textId="77777777" w:rsidR="00AB2244" w:rsidRDefault="00616C47">
            <w:pPr>
              <w:widowControl w:val="0"/>
              <w:ind w:left="113" w:right="113"/>
              <w:jc w:val="center"/>
              <w:rPr>
                <w:rFonts w:ascii="ＭＳ 明朝" w:eastAsia="ＭＳ 明朝" w:hAnsi="ＭＳ 明朝" w:cs="ＭＳ 明朝"/>
                <w:sz w:val="21"/>
                <w:szCs w:val="21"/>
              </w:rPr>
            </w:pPr>
            <w:r>
              <w:rPr>
                <w:rFonts w:ascii="ＭＳ 明朝" w:eastAsia="ＭＳ 明朝" w:hAnsi="ＭＳ 明朝" w:cs="ＭＳ 明朝"/>
                <w:sz w:val="21"/>
                <w:szCs w:val="21"/>
              </w:rPr>
              <w:t>貯蔵施設の放射線障害の防止に関する構造設備及び予防措置の概要</w:t>
            </w:r>
          </w:p>
        </w:tc>
        <w:tc>
          <w:tcPr>
            <w:tcW w:w="4111" w:type="dxa"/>
            <w:gridSpan w:val="6"/>
            <w:tcBorders>
              <w:top w:val="single" w:sz="4" w:space="0" w:color="000000"/>
            </w:tcBorders>
            <w:vAlign w:val="center"/>
          </w:tcPr>
          <w:p w14:paraId="77A440A2"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貯蔵方法</w:t>
            </w:r>
          </w:p>
        </w:tc>
        <w:tc>
          <w:tcPr>
            <w:tcW w:w="4874" w:type="dxa"/>
            <w:gridSpan w:val="3"/>
            <w:tcBorders>
              <w:top w:val="single" w:sz="4" w:space="0" w:color="000000"/>
            </w:tcBorders>
            <w:vAlign w:val="center"/>
          </w:tcPr>
          <w:p w14:paraId="73508E1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貯蔵室・貯蔵箱・貯蔵容器</w:t>
            </w:r>
          </w:p>
        </w:tc>
      </w:tr>
      <w:tr w:rsidR="00AB2244" w14:paraId="295B67A3" w14:textId="77777777">
        <w:trPr>
          <w:cantSplit/>
          <w:trHeight w:val="454"/>
        </w:trPr>
        <w:tc>
          <w:tcPr>
            <w:tcW w:w="992" w:type="dxa"/>
            <w:vMerge/>
            <w:tcBorders>
              <w:top w:val="single" w:sz="4" w:space="0" w:color="000000"/>
            </w:tcBorders>
            <w:vAlign w:val="center"/>
          </w:tcPr>
          <w:p w14:paraId="5B13AE88"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1D1B8BC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外部と区画された構造</w:t>
            </w:r>
          </w:p>
        </w:tc>
        <w:tc>
          <w:tcPr>
            <w:tcW w:w="4874" w:type="dxa"/>
            <w:gridSpan w:val="3"/>
            <w:vAlign w:val="center"/>
          </w:tcPr>
          <w:p w14:paraId="44CDE1C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BF0FE14" w14:textId="77777777">
        <w:trPr>
          <w:cantSplit/>
          <w:trHeight w:val="454"/>
        </w:trPr>
        <w:tc>
          <w:tcPr>
            <w:tcW w:w="992" w:type="dxa"/>
            <w:vMerge/>
            <w:tcBorders>
              <w:top w:val="single" w:sz="4" w:space="0" w:color="000000"/>
            </w:tcBorders>
            <w:vAlign w:val="center"/>
          </w:tcPr>
          <w:p w14:paraId="32A3919C"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4815ECC1"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貯蔵施設である旨を示す標識</w:t>
            </w:r>
          </w:p>
        </w:tc>
        <w:tc>
          <w:tcPr>
            <w:tcW w:w="4874" w:type="dxa"/>
            <w:gridSpan w:val="3"/>
            <w:vAlign w:val="center"/>
          </w:tcPr>
          <w:p w14:paraId="0C28953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4CC9ED9" w14:textId="77777777">
        <w:trPr>
          <w:cantSplit/>
          <w:trHeight w:val="737"/>
        </w:trPr>
        <w:tc>
          <w:tcPr>
            <w:tcW w:w="992" w:type="dxa"/>
            <w:vMerge/>
            <w:tcBorders>
              <w:top w:val="single" w:sz="4" w:space="0" w:color="000000"/>
            </w:tcBorders>
            <w:vAlign w:val="center"/>
          </w:tcPr>
          <w:p w14:paraId="3750075A"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1436E97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4874" w:type="dxa"/>
            <w:gridSpan w:val="3"/>
            <w:vAlign w:val="center"/>
          </w:tcPr>
          <w:p w14:paraId="19A7C8B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C078E92" w14:textId="77777777">
        <w:trPr>
          <w:cantSplit/>
          <w:trHeight w:val="454"/>
        </w:trPr>
        <w:tc>
          <w:tcPr>
            <w:tcW w:w="992" w:type="dxa"/>
            <w:vMerge/>
            <w:tcBorders>
              <w:top w:val="single" w:sz="4" w:space="0" w:color="000000"/>
            </w:tcBorders>
            <w:vAlign w:val="center"/>
          </w:tcPr>
          <w:p w14:paraId="48F6E0C5"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4219BBA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貯蔵室</w:t>
            </w:r>
          </w:p>
        </w:tc>
        <w:tc>
          <w:tcPr>
            <w:tcW w:w="3686" w:type="dxa"/>
            <w:gridSpan w:val="5"/>
            <w:vAlign w:val="center"/>
          </w:tcPr>
          <w:p w14:paraId="704110E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主要構造部等の耐火構造</w:t>
            </w:r>
          </w:p>
        </w:tc>
        <w:tc>
          <w:tcPr>
            <w:tcW w:w="4874" w:type="dxa"/>
            <w:gridSpan w:val="3"/>
            <w:vAlign w:val="center"/>
          </w:tcPr>
          <w:p w14:paraId="0B32EF00" w14:textId="4AC44E66"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AB2244" w14:paraId="27F55AFE" w14:textId="77777777">
        <w:trPr>
          <w:cantSplit/>
          <w:trHeight w:val="397"/>
        </w:trPr>
        <w:tc>
          <w:tcPr>
            <w:tcW w:w="992" w:type="dxa"/>
            <w:vMerge/>
            <w:tcBorders>
              <w:top w:val="single" w:sz="4" w:space="0" w:color="000000"/>
            </w:tcBorders>
            <w:vAlign w:val="center"/>
          </w:tcPr>
          <w:p w14:paraId="08F53A07"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42BFE0DB"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3"/>
            <w:vMerge w:val="restart"/>
            <w:vAlign w:val="center"/>
          </w:tcPr>
          <w:p w14:paraId="562201E1"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693" w:type="dxa"/>
            <w:gridSpan w:val="2"/>
            <w:vAlign w:val="center"/>
          </w:tcPr>
          <w:p w14:paraId="71AF0A2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4874" w:type="dxa"/>
            <w:gridSpan w:val="3"/>
            <w:vAlign w:val="center"/>
          </w:tcPr>
          <w:p w14:paraId="632545D8" w14:textId="77777777" w:rsidR="00AB2244" w:rsidRDefault="00AB2244">
            <w:pPr>
              <w:widowControl w:val="0"/>
              <w:jc w:val="both"/>
              <w:rPr>
                <w:rFonts w:ascii="ＭＳ 明朝" w:eastAsia="ＭＳ 明朝" w:hAnsi="ＭＳ 明朝" w:cs="ＭＳ 明朝"/>
                <w:sz w:val="21"/>
                <w:szCs w:val="21"/>
              </w:rPr>
            </w:pPr>
          </w:p>
        </w:tc>
      </w:tr>
      <w:tr w:rsidR="00AB2244" w14:paraId="5F838569" w14:textId="77777777">
        <w:trPr>
          <w:cantSplit/>
          <w:trHeight w:val="397"/>
        </w:trPr>
        <w:tc>
          <w:tcPr>
            <w:tcW w:w="992" w:type="dxa"/>
            <w:vMerge/>
            <w:tcBorders>
              <w:top w:val="single" w:sz="4" w:space="0" w:color="000000"/>
            </w:tcBorders>
            <w:vAlign w:val="center"/>
          </w:tcPr>
          <w:p w14:paraId="0AB08EDB"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32650D19"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3"/>
            <w:vMerge/>
            <w:vAlign w:val="center"/>
          </w:tcPr>
          <w:p w14:paraId="69B451FE"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45BA7C4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4874" w:type="dxa"/>
            <w:gridSpan w:val="3"/>
            <w:vAlign w:val="center"/>
          </w:tcPr>
          <w:p w14:paraId="1E3E8510" w14:textId="77777777" w:rsidR="00AB2244" w:rsidRDefault="00AB2244">
            <w:pPr>
              <w:widowControl w:val="0"/>
              <w:jc w:val="both"/>
              <w:rPr>
                <w:rFonts w:ascii="ＭＳ 明朝" w:eastAsia="ＭＳ 明朝" w:hAnsi="ＭＳ 明朝" w:cs="ＭＳ 明朝"/>
                <w:sz w:val="21"/>
                <w:szCs w:val="21"/>
              </w:rPr>
            </w:pPr>
          </w:p>
        </w:tc>
      </w:tr>
      <w:tr w:rsidR="00AB2244" w14:paraId="01CE4164" w14:textId="77777777">
        <w:trPr>
          <w:cantSplit/>
          <w:trHeight w:val="397"/>
        </w:trPr>
        <w:tc>
          <w:tcPr>
            <w:tcW w:w="992" w:type="dxa"/>
            <w:vMerge/>
            <w:tcBorders>
              <w:top w:val="single" w:sz="4" w:space="0" w:color="000000"/>
            </w:tcBorders>
            <w:vAlign w:val="center"/>
          </w:tcPr>
          <w:p w14:paraId="53A1FBBD"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08435F66"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3"/>
            <w:vMerge/>
            <w:vAlign w:val="center"/>
          </w:tcPr>
          <w:p w14:paraId="1BAF8873"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381266B0"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4874" w:type="dxa"/>
            <w:gridSpan w:val="3"/>
            <w:vAlign w:val="center"/>
          </w:tcPr>
          <w:p w14:paraId="34FA4FA5" w14:textId="77777777" w:rsidR="00AB2244" w:rsidRDefault="00AB2244">
            <w:pPr>
              <w:widowControl w:val="0"/>
              <w:jc w:val="both"/>
              <w:rPr>
                <w:rFonts w:ascii="ＭＳ 明朝" w:eastAsia="ＭＳ 明朝" w:hAnsi="ＭＳ 明朝" w:cs="ＭＳ 明朝"/>
                <w:sz w:val="21"/>
                <w:szCs w:val="21"/>
              </w:rPr>
            </w:pPr>
          </w:p>
        </w:tc>
      </w:tr>
      <w:tr w:rsidR="00AB2244" w14:paraId="6F1094E7" w14:textId="77777777">
        <w:trPr>
          <w:cantSplit/>
          <w:trHeight w:val="397"/>
        </w:trPr>
        <w:tc>
          <w:tcPr>
            <w:tcW w:w="992" w:type="dxa"/>
            <w:vMerge/>
            <w:tcBorders>
              <w:top w:val="single" w:sz="4" w:space="0" w:color="000000"/>
            </w:tcBorders>
            <w:vAlign w:val="center"/>
          </w:tcPr>
          <w:p w14:paraId="60AF41A3"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3E75FFC8"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3"/>
            <w:vMerge/>
            <w:vAlign w:val="center"/>
          </w:tcPr>
          <w:p w14:paraId="4FE265E9"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3B6C75B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出入口の扉</w:t>
            </w:r>
          </w:p>
        </w:tc>
        <w:tc>
          <w:tcPr>
            <w:tcW w:w="4874" w:type="dxa"/>
            <w:gridSpan w:val="3"/>
            <w:vAlign w:val="center"/>
          </w:tcPr>
          <w:p w14:paraId="4AEC8755" w14:textId="77777777" w:rsidR="00AB2244" w:rsidRDefault="00AB2244">
            <w:pPr>
              <w:widowControl w:val="0"/>
              <w:jc w:val="both"/>
              <w:rPr>
                <w:rFonts w:ascii="ＭＳ 明朝" w:eastAsia="ＭＳ 明朝" w:hAnsi="ＭＳ 明朝" w:cs="ＭＳ 明朝"/>
                <w:sz w:val="21"/>
                <w:szCs w:val="21"/>
              </w:rPr>
            </w:pPr>
          </w:p>
        </w:tc>
      </w:tr>
      <w:tr w:rsidR="00AB2244" w14:paraId="7C34D02B" w14:textId="77777777">
        <w:trPr>
          <w:cantSplit/>
          <w:trHeight w:val="1020"/>
        </w:trPr>
        <w:tc>
          <w:tcPr>
            <w:tcW w:w="992" w:type="dxa"/>
            <w:vMerge/>
            <w:tcBorders>
              <w:top w:val="single" w:sz="4" w:space="0" w:color="000000"/>
            </w:tcBorders>
            <w:vAlign w:val="center"/>
          </w:tcPr>
          <w:p w14:paraId="6A2D57A1"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6887A31D"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3"/>
            <w:vMerge w:val="restart"/>
            <w:vAlign w:val="center"/>
          </w:tcPr>
          <w:p w14:paraId="36897164"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出入口の構造等</w:t>
            </w:r>
          </w:p>
        </w:tc>
        <w:tc>
          <w:tcPr>
            <w:tcW w:w="2693" w:type="dxa"/>
            <w:gridSpan w:val="2"/>
            <w:vAlign w:val="center"/>
          </w:tcPr>
          <w:p w14:paraId="51CFEBB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建築基準法施行令第</w:t>
            </w:r>
            <w:r>
              <w:rPr>
                <w:rFonts w:ascii="ＭＳ 明朝" w:eastAsia="ＭＳ 明朝" w:hAnsi="ＭＳ 明朝" w:cs="ＭＳ 明朝"/>
                <w:sz w:val="21"/>
                <w:szCs w:val="21"/>
              </w:rPr>
              <w:t>112</w:t>
            </w:r>
            <w:r>
              <w:rPr>
                <w:rFonts w:ascii="ＭＳ 明朝" w:eastAsia="ＭＳ 明朝" w:hAnsi="ＭＳ 明朝" w:cs="ＭＳ 明朝"/>
                <w:sz w:val="21"/>
                <w:szCs w:val="21"/>
              </w:rPr>
              <w:t>条第</w:t>
            </w:r>
            <w:r>
              <w:rPr>
                <w:rFonts w:ascii="ＭＳ 明朝" w:eastAsia="ＭＳ 明朝" w:hAnsi="ＭＳ 明朝" w:cs="ＭＳ 明朝"/>
                <w:sz w:val="21"/>
                <w:szCs w:val="21"/>
              </w:rPr>
              <w:t>1</w:t>
            </w:r>
            <w:r>
              <w:rPr>
                <w:rFonts w:ascii="ＭＳ 明朝" w:eastAsia="ＭＳ 明朝" w:hAnsi="ＭＳ 明朝" w:cs="ＭＳ 明朝"/>
                <w:sz w:val="21"/>
                <w:szCs w:val="21"/>
              </w:rPr>
              <w:t>項に規定する特定防火設備に該当する防火戸</w:t>
            </w:r>
          </w:p>
        </w:tc>
        <w:tc>
          <w:tcPr>
            <w:tcW w:w="4874" w:type="dxa"/>
            <w:gridSpan w:val="3"/>
            <w:vAlign w:val="center"/>
          </w:tcPr>
          <w:p w14:paraId="30926B8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E485CAE" w14:textId="77777777">
        <w:trPr>
          <w:cantSplit/>
          <w:trHeight w:val="737"/>
        </w:trPr>
        <w:tc>
          <w:tcPr>
            <w:tcW w:w="992" w:type="dxa"/>
            <w:vMerge/>
            <w:tcBorders>
              <w:top w:val="single" w:sz="4" w:space="0" w:color="000000"/>
            </w:tcBorders>
            <w:vAlign w:val="center"/>
          </w:tcPr>
          <w:p w14:paraId="1122FA8F"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05F2FA06"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3"/>
            <w:vMerge/>
            <w:vAlign w:val="center"/>
          </w:tcPr>
          <w:p w14:paraId="556E62E3"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06D48CD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出入口の数</w:t>
            </w:r>
          </w:p>
        </w:tc>
        <w:tc>
          <w:tcPr>
            <w:tcW w:w="4874" w:type="dxa"/>
            <w:gridSpan w:val="3"/>
            <w:vAlign w:val="center"/>
          </w:tcPr>
          <w:p w14:paraId="232BB69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・通常の出入口　　箇所</w:t>
            </w:r>
          </w:p>
          <w:p w14:paraId="5F07EE28" w14:textId="74CBDF21"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・その他　　箇所（用途　　　　　　　　　　）</w:t>
            </w:r>
          </w:p>
        </w:tc>
      </w:tr>
      <w:tr w:rsidR="00AB2244" w14:paraId="50663D19" w14:textId="77777777">
        <w:trPr>
          <w:cantSplit/>
          <w:trHeight w:val="454"/>
        </w:trPr>
        <w:tc>
          <w:tcPr>
            <w:tcW w:w="992" w:type="dxa"/>
            <w:vMerge/>
            <w:tcBorders>
              <w:top w:val="single" w:sz="4" w:space="0" w:color="000000"/>
            </w:tcBorders>
            <w:vAlign w:val="center"/>
          </w:tcPr>
          <w:p w14:paraId="49186B7B"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48E03995"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3"/>
            <w:vMerge/>
            <w:vAlign w:val="center"/>
          </w:tcPr>
          <w:p w14:paraId="5D0DD22F"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764532B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鍵等の閉鎖設備・器具</w:t>
            </w:r>
          </w:p>
        </w:tc>
        <w:tc>
          <w:tcPr>
            <w:tcW w:w="4874" w:type="dxa"/>
            <w:gridSpan w:val="3"/>
            <w:vAlign w:val="center"/>
          </w:tcPr>
          <w:p w14:paraId="57B83215"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0E35C7B" w14:textId="77777777">
        <w:trPr>
          <w:cantSplit/>
          <w:trHeight w:val="454"/>
        </w:trPr>
        <w:tc>
          <w:tcPr>
            <w:tcW w:w="992" w:type="dxa"/>
            <w:vMerge/>
            <w:tcBorders>
              <w:top w:val="single" w:sz="4" w:space="0" w:color="000000"/>
            </w:tcBorders>
            <w:vAlign w:val="center"/>
          </w:tcPr>
          <w:p w14:paraId="7D42D061"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0741137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貯蔵箱</w:t>
            </w:r>
          </w:p>
        </w:tc>
        <w:tc>
          <w:tcPr>
            <w:tcW w:w="3686" w:type="dxa"/>
            <w:gridSpan w:val="5"/>
            <w:vAlign w:val="center"/>
          </w:tcPr>
          <w:p w14:paraId="6693E024"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耐火性の構造</w:t>
            </w:r>
          </w:p>
        </w:tc>
        <w:tc>
          <w:tcPr>
            <w:tcW w:w="4874" w:type="dxa"/>
            <w:gridSpan w:val="3"/>
            <w:vAlign w:val="center"/>
          </w:tcPr>
          <w:p w14:paraId="520ABC37" w14:textId="6800766B"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AB2244" w14:paraId="3FFB07DF" w14:textId="77777777">
        <w:trPr>
          <w:cantSplit/>
          <w:trHeight w:val="737"/>
        </w:trPr>
        <w:tc>
          <w:tcPr>
            <w:tcW w:w="992" w:type="dxa"/>
            <w:vMerge/>
            <w:tcBorders>
              <w:top w:val="single" w:sz="4" w:space="0" w:color="000000"/>
            </w:tcBorders>
            <w:vAlign w:val="center"/>
          </w:tcPr>
          <w:p w14:paraId="2D5F8DA3"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45C96D79"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5"/>
            <w:vAlign w:val="center"/>
          </w:tcPr>
          <w:p w14:paraId="5B79965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扉、蓋等への鍵等の閉鎖設備・器具</w:t>
            </w:r>
          </w:p>
        </w:tc>
        <w:tc>
          <w:tcPr>
            <w:tcW w:w="4874" w:type="dxa"/>
            <w:gridSpan w:val="3"/>
            <w:vAlign w:val="center"/>
          </w:tcPr>
          <w:p w14:paraId="6289151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70B4EFC" w14:textId="77777777">
        <w:trPr>
          <w:cantSplit/>
          <w:trHeight w:val="1020"/>
        </w:trPr>
        <w:tc>
          <w:tcPr>
            <w:tcW w:w="992" w:type="dxa"/>
            <w:vMerge/>
            <w:tcBorders>
              <w:top w:val="single" w:sz="4" w:space="0" w:color="000000"/>
            </w:tcBorders>
            <w:vAlign w:val="center"/>
          </w:tcPr>
          <w:p w14:paraId="1C69BACC"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F2FF436"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5"/>
            <w:vAlign w:val="center"/>
          </w:tcPr>
          <w:p w14:paraId="0DB875C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扉、蓋等開放時の</w:t>
            </w:r>
            <w:r>
              <w:rPr>
                <w:rFonts w:ascii="ＭＳ 明朝" w:eastAsia="ＭＳ 明朝" w:hAnsi="ＭＳ 明朝" w:cs="ＭＳ 明朝"/>
                <w:sz w:val="21"/>
                <w:szCs w:val="21"/>
              </w:rPr>
              <w:t>1m</w:t>
            </w:r>
            <w:r>
              <w:rPr>
                <w:rFonts w:ascii="ＭＳ 明朝" w:eastAsia="ＭＳ 明朝" w:hAnsi="ＭＳ 明朝" w:cs="ＭＳ 明朝"/>
                <w:sz w:val="21"/>
                <w:szCs w:val="21"/>
              </w:rPr>
              <w:t>の距離における実効線量率が</w:t>
            </w:r>
            <w:r>
              <w:rPr>
                <w:rFonts w:ascii="ＭＳ 明朝" w:eastAsia="ＭＳ 明朝" w:hAnsi="ＭＳ 明朝" w:cs="ＭＳ 明朝"/>
                <w:sz w:val="21"/>
                <w:szCs w:val="21"/>
              </w:rPr>
              <w:t>100μSv</w:t>
            </w:r>
            <w:r>
              <w:rPr>
                <w:rFonts w:ascii="ＭＳ 明朝" w:eastAsia="ＭＳ 明朝" w:hAnsi="ＭＳ 明朝" w:cs="ＭＳ 明朝"/>
                <w:sz w:val="21"/>
                <w:szCs w:val="21"/>
              </w:rPr>
              <w:t>／時以下になる構造</w:t>
            </w:r>
          </w:p>
        </w:tc>
        <w:tc>
          <w:tcPr>
            <w:tcW w:w="4874" w:type="dxa"/>
            <w:gridSpan w:val="3"/>
            <w:vAlign w:val="center"/>
          </w:tcPr>
          <w:p w14:paraId="788A91E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15ACF78" w14:textId="77777777">
        <w:trPr>
          <w:cantSplit/>
          <w:trHeight w:val="737"/>
        </w:trPr>
        <w:tc>
          <w:tcPr>
            <w:tcW w:w="992" w:type="dxa"/>
            <w:vMerge/>
            <w:tcBorders>
              <w:top w:val="single" w:sz="4" w:space="0" w:color="000000"/>
            </w:tcBorders>
            <w:vAlign w:val="center"/>
          </w:tcPr>
          <w:p w14:paraId="07E20945"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058A48F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貯蔵容器</w:t>
            </w:r>
          </w:p>
        </w:tc>
        <w:tc>
          <w:tcPr>
            <w:tcW w:w="3686" w:type="dxa"/>
            <w:gridSpan w:val="5"/>
            <w:vAlign w:val="center"/>
          </w:tcPr>
          <w:p w14:paraId="251D648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貯蔵時の</w:t>
            </w:r>
            <w:r>
              <w:rPr>
                <w:rFonts w:ascii="ＭＳ 明朝" w:eastAsia="ＭＳ 明朝" w:hAnsi="ＭＳ 明朝" w:cs="ＭＳ 明朝"/>
                <w:sz w:val="21"/>
                <w:szCs w:val="21"/>
              </w:rPr>
              <w:t>1m</w:t>
            </w:r>
            <w:r>
              <w:rPr>
                <w:rFonts w:ascii="ＭＳ 明朝" w:eastAsia="ＭＳ 明朝" w:hAnsi="ＭＳ 明朝" w:cs="ＭＳ 明朝"/>
                <w:sz w:val="21"/>
                <w:szCs w:val="21"/>
              </w:rPr>
              <w:t>の距離における実効線量率が</w:t>
            </w:r>
            <w:r>
              <w:rPr>
                <w:rFonts w:ascii="ＭＳ 明朝" w:eastAsia="ＭＳ 明朝" w:hAnsi="ＭＳ 明朝" w:cs="ＭＳ 明朝"/>
                <w:sz w:val="21"/>
                <w:szCs w:val="21"/>
              </w:rPr>
              <w:t>100μSv</w:t>
            </w:r>
            <w:r>
              <w:rPr>
                <w:rFonts w:ascii="ＭＳ 明朝" w:eastAsia="ＭＳ 明朝" w:hAnsi="ＭＳ 明朝" w:cs="ＭＳ 明朝"/>
                <w:sz w:val="21"/>
                <w:szCs w:val="21"/>
              </w:rPr>
              <w:t>／時以下になる構造</w:t>
            </w:r>
          </w:p>
        </w:tc>
        <w:tc>
          <w:tcPr>
            <w:tcW w:w="4874" w:type="dxa"/>
            <w:gridSpan w:val="3"/>
            <w:vAlign w:val="center"/>
          </w:tcPr>
          <w:p w14:paraId="73A739A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CD464D6" w14:textId="77777777">
        <w:trPr>
          <w:cantSplit/>
          <w:trHeight w:val="737"/>
        </w:trPr>
        <w:tc>
          <w:tcPr>
            <w:tcW w:w="992" w:type="dxa"/>
            <w:vMerge/>
            <w:tcBorders>
              <w:top w:val="single" w:sz="4" w:space="0" w:color="000000"/>
            </w:tcBorders>
            <w:vAlign w:val="center"/>
          </w:tcPr>
          <w:p w14:paraId="43D623B5"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0924AD00"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5"/>
            <w:vAlign w:val="center"/>
          </w:tcPr>
          <w:p w14:paraId="5F0D8F1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放射性同位元素の種類及び数量の表示</w:t>
            </w:r>
          </w:p>
        </w:tc>
        <w:tc>
          <w:tcPr>
            <w:tcW w:w="4874" w:type="dxa"/>
            <w:gridSpan w:val="3"/>
            <w:vAlign w:val="center"/>
          </w:tcPr>
          <w:p w14:paraId="2637917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E8AFDB9" w14:textId="77777777">
        <w:trPr>
          <w:cantSplit/>
          <w:trHeight w:val="454"/>
        </w:trPr>
        <w:tc>
          <w:tcPr>
            <w:tcW w:w="992" w:type="dxa"/>
            <w:vMerge/>
            <w:tcBorders>
              <w:top w:val="single" w:sz="4" w:space="0" w:color="000000"/>
            </w:tcBorders>
            <w:vAlign w:val="center"/>
          </w:tcPr>
          <w:p w14:paraId="3B2D4115"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52268637"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5"/>
            <w:vAlign w:val="center"/>
          </w:tcPr>
          <w:p w14:paraId="2AF7BFA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貯蔵容器である旨を示す標識</w:t>
            </w:r>
          </w:p>
        </w:tc>
        <w:tc>
          <w:tcPr>
            <w:tcW w:w="4874" w:type="dxa"/>
            <w:gridSpan w:val="3"/>
            <w:vAlign w:val="center"/>
          </w:tcPr>
          <w:p w14:paraId="7D81259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380BD4A" w14:textId="77777777">
        <w:trPr>
          <w:cantSplit/>
          <w:trHeight w:val="680"/>
        </w:trPr>
        <w:tc>
          <w:tcPr>
            <w:tcW w:w="992" w:type="dxa"/>
            <w:vMerge/>
            <w:tcBorders>
              <w:top w:val="single" w:sz="4" w:space="0" w:color="000000"/>
            </w:tcBorders>
            <w:vAlign w:val="center"/>
          </w:tcPr>
          <w:p w14:paraId="15347827"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18F230C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受皿、吸収材等の汚染拡大防止の設備・器具</w:t>
            </w:r>
          </w:p>
        </w:tc>
        <w:tc>
          <w:tcPr>
            <w:tcW w:w="4874" w:type="dxa"/>
            <w:gridSpan w:val="3"/>
            <w:vAlign w:val="center"/>
          </w:tcPr>
          <w:p w14:paraId="1E454BF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C56EE63" w14:textId="77777777">
        <w:trPr>
          <w:cantSplit/>
          <w:trHeight w:val="680"/>
        </w:trPr>
        <w:tc>
          <w:tcPr>
            <w:tcW w:w="992" w:type="dxa"/>
            <w:vMerge/>
            <w:tcBorders>
              <w:top w:val="single" w:sz="4" w:space="0" w:color="000000"/>
            </w:tcBorders>
            <w:vAlign w:val="center"/>
          </w:tcPr>
          <w:p w14:paraId="5CEAA94E"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316E04F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4874" w:type="dxa"/>
            <w:gridSpan w:val="3"/>
            <w:vAlign w:val="center"/>
          </w:tcPr>
          <w:p w14:paraId="64C1DD6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4680A0A" w14:textId="77777777">
        <w:trPr>
          <w:cantSplit/>
          <w:trHeight w:val="794"/>
        </w:trPr>
        <w:tc>
          <w:tcPr>
            <w:tcW w:w="992" w:type="dxa"/>
            <w:vMerge w:val="restart"/>
            <w:vAlign w:val="center"/>
          </w:tcPr>
          <w:p w14:paraId="2E043A7C" w14:textId="77777777" w:rsidR="00AB2244" w:rsidRDefault="00616C47">
            <w:pPr>
              <w:widowControl w:val="0"/>
              <w:ind w:firstLine="106"/>
              <w:jc w:val="both"/>
              <w:rPr>
                <w:rFonts w:ascii="ＭＳ 明朝" w:eastAsia="ＭＳ 明朝" w:hAnsi="ＭＳ 明朝" w:cs="ＭＳ 明朝"/>
                <w:sz w:val="21"/>
                <w:szCs w:val="21"/>
              </w:rPr>
            </w:pPr>
            <w:r>
              <w:rPr>
                <w:rFonts w:ascii="ＭＳ 明朝" w:eastAsia="ＭＳ 明朝" w:hAnsi="ＭＳ 明朝" w:cs="ＭＳ 明朝"/>
                <w:sz w:val="21"/>
                <w:szCs w:val="21"/>
              </w:rPr>
              <w:t>運搬容器の構造</w:t>
            </w:r>
          </w:p>
          <w:p w14:paraId="259E5B50" w14:textId="041A78E1" w:rsidR="00AB2244" w:rsidRDefault="00616C47" w:rsidP="00A01D4C">
            <w:pPr>
              <w:widowControl w:val="0"/>
              <w:ind w:firstLine="106"/>
              <w:jc w:val="both"/>
              <w:rPr>
                <w:rFonts w:ascii="ＭＳ 明朝" w:eastAsia="ＭＳ 明朝" w:hAnsi="ＭＳ 明朝" w:cs="ＭＳ 明朝"/>
                <w:sz w:val="21"/>
                <w:szCs w:val="21"/>
              </w:rPr>
            </w:pPr>
            <w:r>
              <w:rPr>
                <w:rFonts w:ascii="ＭＳ 明朝" w:eastAsia="ＭＳ 明朝" w:hAnsi="ＭＳ 明朝" w:cs="ＭＳ 明朝"/>
                <w:sz w:val="21"/>
                <w:szCs w:val="21"/>
              </w:rPr>
              <w:t>及び予防措置の</w:t>
            </w:r>
            <w:r>
              <w:rPr>
                <w:rFonts w:ascii="ＭＳ 明朝" w:eastAsia="ＭＳ 明朝" w:hAnsi="ＭＳ 明朝" w:cs="ＭＳ 明朝"/>
                <w:sz w:val="21"/>
                <w:szCs w:val="21"/>
              </w:rPr>
              <w:lastRenderedPageBreak/>
              <w:t>概要</w:t>
            </w:r>
          </w:p>
        </w:tc>
        <w:tc>
          <w:tcPr>
            <w:tcW w:w="4111" w:type="dxa"/>
            <w:gridSpan w:val="6"/>
            <w:vAlign w:val="center"/>
          </w:tcPr>
          <w:p w14:paraId="4721CAA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lastRenderedPageBreak/>
              <w:t>運搬時の</w:t>
            </w:r>
            <w:r>
              <w:rPr>
                <w:rFonts w:ascii="ＭＳ 明朝" w:eastAsia="ＭＳ 明朝" w:hAnsi="ＭＳ 明朝" w:cs="ＭＳ 明朝"/>
                <w:sz w:val="21"/>
                <w:szCs w:val="21"/>
              </w:rPr>
              <w:t>1m</w:t>
            </w:r>
            <w:r>
              <w:rPr>
                <w:rFonts w:ascii="ＭＳ 明朝" w:eastAsia="ＭＳ 明朝" w:hAnsi="ＭＳ 明朝" w:cs="ＭＳ 明朝"/>
                <w:sz w:val="21"/>
                <w:szCs w:val="21"/>
              </w:rPr>
              <w:t>の距離における実効線量率が</w:t>
            </w:r>
            <w:r>
              <w:rPr>
                <w:rFonts w:ascii="ＭＳ 明朝" w:eastAsia="ＭＳ 明朝" w:hAnsi="ＭＳ 明朝" w:cs="ＭＳ 明朝"/>
                <w:sz w:val="21"/>
                <w:szCs w:val="21"/>
              </w:rPr>
              <w:t>100μSv</w:t>
            </w:r>
            <w:r>
              <w:rPr>
                <w:rFonts w:ascii="ＭＳ 明朝" w:eastAsia="ＭＳ 明朝" w:hAnsi="ＭＳ 明朝" w:cs="ＭＳ 明朝"/>
                <w:sz w:val="21"/>
                <w:szCs w:val="21"/>
              </w:rPr>
              <w:t>／時以下になる構造</w:t>
            </w:r>
          </w:p>
        </w:tc>
        <w:tc>
          <w:tcPr>
            <w:tcW w:w="4874" w:type="dxa"/>
            <w:gridSpan w:val="3"/>
            <w:vAlign w:val="center"/>
          </w:tcPr>
          <w:p w14:paraId="76674FA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E02ADAD" w14:textId="77777777">
        <w:trPr>
          <w:cantSplit/>
          <w:trHeight w:val="454"/>
        </w:trPr>
        <w:tc>
          <w:tcPr>
            <w:tcW w:w="992" w:type="dxa"/>
            <w:vMerge/>
            <w:vAlign w:val="center"/>
          </w:tcPr>
          <w:p w14:paraId="56562761"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423196E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放射性同位元素の種類及び数量の表示</w:t>
            </w:r>
          </w:p>
        </w:tc>
        <w:tc>
          <w:tcPr>
            <w:tcW w:w="4874" w:type="dxa"/>
            <w:gridSpan w:val="3"/>
            <w:vAlign w:val="center"/>
          </w:tcPr>
          <w:p w14:paraId="037797AE"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20EBA6C" w14:textId="77777777">
        <w:trPr>
          <w:cantSplit/>
          <w:trHeight w:val="454"/>
        </w:trPr>
        <w:tc>
          <w:tcPr>
            <w:tcW w:w="992" w:type="dxa"/>
            <w:vMerge/>
            <w:vAlign w:val="center"/>
          </w:tcPr>
          <w:p w14:paraId="67CD99EA"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tcBorders>
              <w:bottom w:val="single" w:sz="4" w:space="0" w:color="000000"/>
            </w:tcBorders>
            <w:vAlign w:val="center"/>
          </w:tcPr>
          <w:p w14:paraId="55969E91"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運搬容器である旨を示す標識</w:t>
            </w:r>
          </w:p>
        </w:tc>
        <w:tc>
          <w:tcPr>
            <w:tcW w:w="4874" w:type="dxa"/>
            <w:gridSpan w:val="3"/>
            <w:tcBorders>
              <w:bottom w:val="single" w:sz="4" w:space="0" w:color="000000"/>
            </w:tcBorders>
            <w:vAlign w:val="center"/>
          </w:tcPr>
          <w:p w14:paraId="0E4E047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55793AE" w14:textId="77777777" w:rsidTr="00A01D4C">
        <w:trPr>
          <w:cantSplit/>
          <w:trHeight w:val="340"/>
        </w:trPr>
        <w:tc>
          <w:tcPr>
            <w:tcW w:w="992" w:type="dxa"/>
            <w:vMerge w:val="restart"/>
            <w:tcBorders>
              <w:top w:val="single" w:sz="4" w:space="0" w:color="000000"/>
            </w:tcBorders>
            <w:vAlign w:val="center"/>
          </w:tcPr>
          <w:p w14:paraId="6ADBEB25" w14:textId="3D6F42FF" w:rsidR="00AB2244" w:rsidRDefault="00616C47" w:rsidP="00A01D4C">
            <w:pPr>
              <w:widowControl w:val="0"/>
              <w:ind w:left="113" w:firstLine="213"/>
              <w:jc w:val="both"/>
              <w:rPr>
                <w:rFonts w:ascii="ＭＳ 明朝" w:eastAsia="ＭＳ 明朝" w:hAnsi="ＭＳ 明朝" w:cs="ＭＳ 明朝"/>
                <w:sz w:val="21"/>
                <w:szCs w:val="21"/>
              </w:rPr>
            </w:pPr>
            <w:r>
              <w:rPr>
                <w:rFonts w:ascii="ＭＳ 明朝" w:eastAsia="ＭＳ 明朝" w:hAnsi="ＭＳ 明朝" w:cs="ＭＳ 明朝"/>
                <w:sz w:val="21"/>
                <w:szCs w:val="21"/>
              </w:rPr>
              <w:t>放射線治療病室の放射線障害の防止に関する構造設備及び予防措置の概要</w:t>
            </w:r>
          </w:p>
        </w:tc>
        <w:tc>
          <w:tcPr>
            <w:tcW w:w="4111" w:type="dxa"/>
            <w:gridSpan w:val="6"/>
            <w:tcBorders>
              <w:top w:val="single" w:sz="4" w:space="0" w:color="000000"/>
            </w:tcBorders>
            <w:vAlign w:val="center"/>
          </w:tcPr>
          <w:p w14:paraId="11D8D48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放射線治療室の名称</w:t>
            </w:r>
          </w:p>
        </w:tc>
        <w:tc>
          <w:tcPr>
            <w:tcW w:w="4874" w:type="dxa"/>
            <w:gridSpan w:val="3"/>
            <w:tcBorders>
              <w:top w:val="single" w:sz="4" w:space="0" w:color="000000"/>
            </w:tcBorders>
            <w:vAlign w:val="center"/>
          </w:tcPr>
          <w:p w14:paraId="465E93C4" w14:textId="77777777" w:rsidR="00AB2244" w:rsidRDefault="00AB2244">
            <w:pPr>
              <w:widowControl w:val="0"/>
              <w:jc w:val="both"/>
              <w:rPr>
                <w:rFonts w:ascii="ＭＳ 明朝" w:eastAsia="ＭＳ 明朝" w:hAnsi="ＭＳ 明朝" w:cs="ＭＳ 明朝"/>
                <w:sz w:val="21"/>
                <w:szCs w:val="21"/>
              </w:rPr>
            </w:pPr>
          </w:p>
        </w:tc>
      </w:tr>
      <w:tr w:rsidR="00AB2244" w14:paraId="377794DF" w14:textId="77777777">
        <w:trPr>
          <w:cantSplit/>
          <w:trHeight w:val="340"/>
        </w:trPr>
        <w:tc>
          <w:tcPr>
            <w:tcW w:w="992" w:type="dxa"/>
            <w:vMerge/>
            <w:tcBorders>
              <w:top w:val="single" w:sz="4" w:space="0" w:color="000000"/>
            </w:tcBorders>
            <w:vAlign w:val="center"/>
          </w:tcPr>
          <w:p w14:paraId="7BC94D01"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749C148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病室数及び</w:t>
            </w:r>
            <w:r>
              <w:rPr>
                <w:rFonts w:ascii="ＭＳ 明朝" w:eastAsia="ＭＳ 明朝" w:hAnsi="ＭＳ 明朝" w:cs="ＭＳ 明朝"/>
                <w:sz w:val="21"/>
                <w:szCs w:val="21"/>
              </w:rPr>
              <w:t>1</w:t>
            </w:r>
            <w:r>
              <w:rPr>
                <w:rFonts w:ascii="ＭＳ 明朝" w:eastAsia="ＭＳ 明朝" w:hAnsi="ＭＳ 明朝" w:cs="ＭＳ 明朝"/>
                <w:sz w:val="21"/>
                <w:szCs w:val="21"/>
              </w:rPr>
              <w:t>室当たりの病床数</w:t>
            </w:r>
          </w:p>
        </w:tc>
        <w:tc>
          <w:tcPr>
            <w:tcW w:w="4874" w:type="dxa"/>
            <w:gridSpan w:val="3"/>
            <w:vAlign w:val="center"/>
          </w:tcPr>
          <w:p w14:paraId="22CD425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室・　　　床／室</w:t>
            </w:r>
          </w:p>
        </w:tc>
      </w:tr>
      <w:tr w:rsidR="00AB2244" w14:paraId="4A1BB6A9" w14:textId="77777777">
        <w:trPr>
          <w:cantSplit/>
          <w:trHeight w:val="340"/>
        </w:trPr>
        <w:tc>
          <w:tcPr>
            <w:tcW w:w="992" w:type="dxa"/>
            <w:vMerge/>
            <w:tcBorders>
              <w:top w:val="single" w:sz="4" w:space="0" w:color="000000"/>
            </w:tcBorders>
            <w:vAlign w:val="center"/>
          </w:tcPr>
          <w:p w14:paraId="0196F380"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4"/>
            <w:vMerge w:val="restart"/>
            <w:vAlign w:val="center"/>
          </w:tcPr>
          <w:p w14:paraId="170829B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693" w:type="dxa"/>
            <w:gridSpan w:val="2"/>
            <w:tcBorders>
              <w:left w:val="nil"/>
            </w:tcBorders>
            <w:vAlign w:val="center"/>
          </w:tcPr>
          <w:p w14:paraId="2F358F34"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4874" w:type="dxa"/>
            <w:gridSpan w:val="3"/>
            <w:vAlign w:val="center"/>
          </w:tcPr>
          <w:p w14:paraId="34C37992" w14:textId="77777777" w:rsidR="00AB2244" w:rsidRDefault="00AB2244">
            <w:pPr>
              <w:widowControl w:val="0"/>
              <w:jc w:val="center"/>
              <w:rPr>
                <w:rFonts w:ascii="ＭＳ 明朝" w:eastAsia="ＭＳ 明朝" w:hAnsi="ＭＳ 明朝" w:cs="ＭＳ 明朝"/>
                <w:sz w:val="21"/>
                <w:szCs w:val="21"/>
              </w:rPr>
            </w:pPr>
          </w:p>
        </w:tc>
      </w:tr>
      <w:tr w:rsidR="00AB2244" w14:paraId="53E1D370" w14:textId="77777777">
        <w:trPr>
          <w:cantSplit/>
          <w:trHeight w:val="340"/>
        </w:trPr>
        <w:tc>
          <w:tcPr>
            <w:tcW w:w="992" w:type="dxa"/>
            <w:vMerge/>
            <w:tcBorders>
              <w:top w:val="single" w:sz="4" w:space="0" w:color="000000"/>
            </w:tcBorders>
            <w:vAlign w:val="center"/>
          </w:tcPr>
          <w:p w14:paraId="243B40B5"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4"/>
            <w:vMerge/>
            <w:vAlign w:val="center"/>
          </w:tcPr>
          <w:p w14:paraId="102E30AE"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570E3D4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4874" w:type="dxa"/>
            <w:gridSpan w:val="3"/>
            <w:vAlign w:val="center"/>
          </w:tcPr>
          <w:p w14:paraId="5851C43A" w14:textId="77777777" w:rsidR="00AB2244" w:rsidRDefault="00AB2244">
            <w:pPr>
              <w:widowControl w:val="0"/>
              <w:jc w:val="center"/>
              <w:rPr>
                <w:rFonts w:ascii="ＭＳ 明朝" w:eastAsia="ＭＳ 明朝" w:hAnsi="ＭＳ 明朝" w:cs="ＭＳ 明朝"/>
                <w:sz w:val="21"/>
                <w:szCs w:val="21"/>
              </w:rPr>
            </w:pPr>
          </w:p>
        </w:tc>
      </w:tr>
      <w:tr w:rsidR="00AB2244" w14:paraId="365E6B14" w14:textId="77777777">
        <w:trPr>
          <w:cantSplit/>
          <w:trHeight w:val="340"/>
        </w:trPr>
        <w:tc>
          <w:tcPr>
            <w:tcW w:w="992" w:type="dxa"/>
            <w:vMerge/>
            <w:tcBorders>
              <w:top w:val="single" w:sz="4" w:space="0" w:color="000000"/>
            </w:tcBorders>
            <w:vAlign w:val="center"/>
          </w:tcPr>
          <w:p w14:paraId="19795EE2"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4"/>
            <w:vMerge/>
            <w:vAlign w:val="center"/>
          </w:tcPr>
          <w:p w14:paraId="6039CCDB"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2474D5B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4874" w:type="dxa"/>
            <w:gridSpan w:val="3"/>
            <w:vAlign w:val="center"/>
          </w:tcPr>
          <w:p w14:paraId="31376D07" w14:textId="77777777" w:rsidR="00AB2244" w:rsidRDefault="00AB2244">
            <w:pPr>
              <w:widowControl w:val="0"/>
              <w:jc w:val="center"/>
              <w:rPr>
                <w:rFonts w:ascii="ＭＳ 明朝" w:eastAsia="ＭＳ 明朝" w:hAnsi="ＭＳ 明朝" w:cs="ＭＳ 明朝"/>
                <w:sz w:val="21"/>
                <w:szCs w:val="21"/>
              </w:rPr>
            </w:pPr>
          </w:p>
        </w:tc>
      </w:tr>
      <w:tr w:rsidR="00AB2244" w14:paraId="6ABF128C" w14:textId="77777777">
        <w:trPr>
          <w:cantSplit/>
          <w:trHeight w:val="340"/>
        </w:trPr>
        <w:tc>
          <w:tcPr>
            <w:tcW w:w="992" w:type="dxa"/>
            <w:vMerge/>
            <w:tcBorders>
              <w:top w:val="single" w:sz="4" w:space="0" w:color="000000"/>
            </w:tcBorders>
            <w:vAlign w:val="center"/>
          </w:tcPr>
          <w:p w14:paraId="5F3EA752"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4"/>
            <w:vMerge/>
            <w:vAlign w:val="center"/>
          </w:tcPr>
          <w:p w14:paraId="01A5D274"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51876190"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出入口の壁</w:t>
            </w:r>
          </w:p>
        </w:tc>
        <w:tc>
          <w:tcPr>
            <w:tcW w:w="4874" w:type="dxa"/>
            <w:gridSpan w:val="3"/>
            <w:vAlign w:val="center"/>
          </w:tcPr>
          <w:p w14:paraId="51B6BEB5" w14:textId="77777777" w:rsidR="00AB2244" w:rsidRDefault="00AB2244">
            <w:pPr>
              <w:widowControl w:val="0"/>
              <w:jc w:val="center"/>
              <w:rPr>
                <w:rFonts w:ascii="ＭＳ 明朝" w:eastAsia="ＭＳ 明朝" w:hAnsi="ＭＳ 明朝" w:cs="ＭＳ 明朝"/>
                <w:sz w:val="21"/>
                <w:szCs w:val="21"/>
              </w:rPr>
            </w:pPr>
          </w:p>
        </w:tc>
      </w:tr>
      <w:tr w:rsidR="00AB2244" w14:paraId="559F652A" w14:textId="77777777">
        <w:trPr>
          <w:cantSplit/>
          <w:trHeight w:val="907"/>
        </w:trPr>
        <w:tc>
          <w:tcPr>
            <w:tcW w:w="992" w:type="dxa"/>
            <w:vMerge/>
            <w:tcBorders>
              <w:top w:val="single" w:sz="4" w:space="0" w:color="000000"/>
            </w:tcBorders>
            <w:vAlign w:val="center"/>
          </w:tcPr>
          <w:p w14:paraId="3F377B2C"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4"/>
            <w:vMerge w:val="restart"/>
            <w:tcBorders>
              <w:top w:val="single" w:sz="4" w:space="0" w:color="000000"/>
              <w:bottom w:val="nil"/>
            </w:tcBorders>
            <w:vAlign w:val="center"/>
          </w:tcPr>
          <w:p w14:paraId="4E7D198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病室の壁、床</w:t>
            </w:r>
          </w:p>
          <w:p w14:paraId="304A3CD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等の構造等</w:t>
            </w:r>
          </w:p>
        </w:tc>
        <w:tc>
          <w:tcPr>
            <w:tcW w:w="2693" w:type="dxa"/>
            <w:gridSpan w:val="2"/>
            <w:vAlign w:val="center"/>
          </w:tcPr>
          <w:p w14:paraId="2B0DFA2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突起物、くぼみ及び仕上材の目地等の隙間が少ない構造</w:t>
            </w:r>
          </w:p>
        </w:tc>
        <w:tc>
          <w:tcPr>
            <w:tcW w:w="4874" w:type="dxa"/>
            <w:gridSpan w:val="3"/>
            <w:vAlign w:val="center"/>
          </w:tcPr>
          <w:p w14:paraId="5242540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8BD2997" w14:textId="77777777">
        <w:trPr>
          <w:cantSplit/>
          <w:trHeight w:val="907"/>
        </w:trPr>
        <w:tc>
          <w:tcPr>
            <w:tcW w:w="992" w:type="dxa"/>
            <w:vMerge/>
            <w:tcBorders>
              <w:top w:val="single" w:sz="4" w:space="0" w:color="000000"/>
            </w:tcBorders>
            <w:vAlign w:val="center"/>
          </w:tcPr>
          <w:p w14:paraId="5EF8F26B"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4"/>
            <w:vMerge/>
            <w:tcBorders>
              <w:top w:val="single" w:sz="4" w:space="0" w:color="000000"/>
              <w:bottom w:val="nil"/>
            </w:tcBorders>
            <w:vAlign w:val="center"/>
          </w:tcPr>
          <w:p w14:paraId="0F78DDDF" w14:textId="77777777" w:rsidR="00AB2244" w:rsidRDefault="00AB2244">
            <w:pPr>
              <w:widowControl w:val="0"/>
              <w:spacing w:line="276" w:lineRule="auto"/>
              <w:rPr>
                <w:rFonts w:ascii="ＭＳ 明朝" w:eastAsia="ＭＳ 明朝" w:hAnsi="ＭＳ 明朝" w:cs="ＭＳ 明朝"/>
                <w:sz w:val="21"/>
                <w:szCs w:val="21"/>
              </w:rPr>
            </w:pPr>
          </w:p>
        </w:tc>
        <w:tc>
          <w:tcPr>
            <w:tcW w:w="2693" w:type="dxa"/>
            <w:gridSpan w:val="2"/>
            <w:vAlign w:val="center"/>
          </w:tcPr>
          <w:p w14:paraId="2AE4762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平滑で、気体及び液体が浸透しにくく、かつ、腐食しにくい材料での表面仕上げ</w:t>
            </w:r>
          </w:p>
        </w:tc>
        <w:tc>
          <w:tcPr>
            <w:tcW w:w="4874" w:type="dxa"/>
            <w:gridSpan w:val="3"/>
            <w:vAlign w:val="center"/>
          </w:tcPr>
          <w:p w14:paraId="19965EB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C0AD1BB" w14:textId="77777777">
        <w:trPr>
          <w:cantSplit/>
          <w:trHeight w:val="624"/>
        </w:trPr>
        <w:tc>
          <w:tcPr>
            <w:tcW w:w="992" w:type="dxa"/>
            <w:vMerge/>
            <w:tcBorders>
              <w:top w:val="single" w:sz="4" w:space="0" w:color="000000"/>
            </w:tcBorders>
            <w:vAlign w:val="center"/>
          </w:tcPr>
          <w:p w14:paraId="4BF150C9"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03B4FB1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4874" w:type="dxa"/>
            <w:gridSpan w:val="3"/>
            <w:vAlign w:val="center"/>
          </w:tcPr>
          <w:p w14:paraId="5110C96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3158950" w14:textId="77777777">
        <w:trPr>
          <w:cantSplit/>
          <w:trHeight w:val="340"/>
        </w:trPr>
        <w:tc>
          <w:tcPr>
            <w:tcW w:w="992" w:type="dxa"/>
            <w:vMerge/>
            <w:tcBorders>
              <w:top w:val="single" w:sz="4" w:space="0" w:color="000000"/>
            </w:tcBorders>
            <w:vAlign w:val="center"/>
          </w:tcPr>
          <w:p w14:paraId="161CA297"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6396426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放射線治療病室である旨を示す標識</w:t>
            </w:r>
          </w:p>
        </w:tc>
        <w:tc>
          <w:tcPr>
            <w:tcW w:w="4874" w:type="dxa"/>
            <w:gridSpan w:val="3"/>
            <w:vAlign w:val="center"/>
          </w:tcPr>
          <w:p w14:paraId="167EA1E5"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304C7F2" w14:textId="77777777">
        <w:trPr>
          <w:cantSplit/>
          <w:trHeight w:val="624"/>
        </w:trPr>
        <w:tc>
          <w:tcPr>
            <w:tcW w:w="992" w:type="dxa"/>
            <w:vMerge/>
            <w:tcBorders>
              <w:top w:val="single" w:sz="4" w:space="0" w:color="000000"/>
            </w:tcBorders>
            <w:vAlign w:val="center"/>
          </w:tcPr>
          <w:p w14:paraId="3C41819A"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3815CBFC"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1</w:t>
            </w:r>
            <w:r>
              <w:rPr>
                <w:rFonts w:ascii="ＭＳ 明朝" w:eastAsia="ＭＳ 明朝" w:hAnsi="ＭＳ 明朝" w:cs="ＭＳ 明朝"/>
                <w:sz w:val="21"/>
                <w:szCs w:val="21"/>
              </w:rPr>
              <w:t>室に</w:t>
            </w:r>
            <w:r>
              <w:rPr>
                <w:rFonts w:ascii="ＭＳ 明朝" w:eastAsia="ＭＳ 明朝" w:hAnsi="ＭＳ 明朝" w:cs="ＭＳ 明朝"/>
                <w:sz w:val="21"/>
                <w:szCs w:val="21"/>
              </w:rPr>
              <w:t>2</w:t>
            </w:r>
            <w:r>
              <w:rPr>
                <w:rFonts w:ascii="ＭＳ 明朝" w:eastAsia="ＭＳ 明朝" w:hAnsi="ＭＳ 明朝" w:cs="ＭＳ 明朝"/>
                <w:sz w:val="21"/>
                <w:szCs w:val="21"/>
              </w:rPr>
              <w:t>名以上を入院させる場合の防護措置</w:t>
            </w:r>
          </w:p>
        </w:tc>
        <w:tc>
          <w:tcPr>
            <w:tcW w:w="4874" w:type="dxa"/>
            <w:gridSpan w:val="3"/>
            <w:vAlign w:val="center"/>
          </w:tcPr>
          <w:p w14:paraId="373F509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2702859" w14:textId="77777777">
        <w:trPr>
          <w:cantSplit/>
          <w:trHeight w:val="340"/>
        </w:trPr>
        <w:tc>
          <w:tcPr>
            <w:tcW w:w="992" w:type="dxa"/>
            <w:vMerge/>
            <w:tcBorders>
              <w:top w:val="single" w:sz="4" w:space="0" w:color="000000"/>
            </w:tcBorders>
            <w:vAlign w:val="center"/>
          </w:tcPr>
          <w:p w14:paraId="39773CC5"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2E6331B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入院患者に付する標示</w:t>
            </w:r>
          </w:p>
        </w:tc>
        <w:tc>
          <w:tcPr>
            <w:tcW w:w="4874" w:type="dxa"/>
            <w:gridSpan w:val="3"/>
            <w:vAlign w:val="center"/>
          </w:tcPr>
          <w:p w14:paraId="2E767B9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6A0B253" w14:textId="77777777">
        <w:trPr>
          <w:cantSplit/>
          <w:trHeight w:val="340"/>
        </w:trPr>
        <w:tc>
          <w:tcPr>
            <w:tcW w:w="992" w:type="dxa"/>
            <w:vMerge/>
            <w:tcBorders>
              <w:top w:val="single" w:sz="4" w:space="0" w:color="000000"/>
            </w:tcBorders>
            <w:vAlign w:val="center"/>
          </w:tcPr>
          <w:p w14:paraId="73C8A5A9"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7388419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4874" w:type="dxa"/>
            <w:gridSpan w:val="3"/>
            <w:vAlign w:val="center"/>
          </w:tcPr>
          <w:p w14:paraId="4D49788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87085CF" w14:textId="77777777" w:rsidTr="00A01D4C">
        <w:trPr>
          <w:cantSplit/>
          <w:trHeight w:val="624"/>
        </w:trPr>
        <w:tc>
          <w:tcPr>
            <w:tcW w:w="992" w:type="dxa"/>
            <w:vMerge w:val="restart"/>
            <w:vAlign w:val="center"/>
          </w:tcPr>
          <w:p w14:paraId="663EF1F1" w14:textId="119F9457" w:rsidR="00AB2244" w:rsidRDefault="00616C47" w:rsidP="00A01D4C">
            <w:pPr>
              <w:widowControl w:val="0"/>
              <w:ind w:left="113" w:right="113" w:firstLine="425"/>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その他放射線障害の防止に関する構造設備及び予防措置の概要</w:t>
            </w:r>
          </w:p>
        </w:tc>
        <w:tc>
          <w:tcPr>
            <w:tcW w:w="992" w:type="dxa"/>
            <w:gridSpan w:val="3"/>
            <w:vMerge w:val="restart"/>
            <w:vAlign w:val="center"/>
          </w:tcPr>
          <w:p w14:paraId="17D485F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管理区域境界</w:t>
            </w:r>
          </w:p>
        </w:tc>
        <w:tc>
          <w:tcPr>
            <w:tcW w:w="3119" w:type="dxa"/>
            <w:gridSpan w:val="3"/>
            <w:vAlign w:val="center"/>
          </w:tcPr>
          <w:p w14:paraId="4F241F4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実効線量を</w:t>
            </w:r>
            <w:r>
              <w:rPr>
                <w:rFonts w:ascii="ＭＳ 明朝" w:eastAsia="ＭＳ 明朝" w:hAnsi="ＭＳ 明朝" w:cs="ＭＳ 明朝"/>
                <w:sz w:val="21"/>
                <w:szCs w:val="21"/>
              </w:rPr>
              <w:t>1.3mSv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4874" w:type="dxa"/>
            <w:gridSpan w:val="3"/>
            <w:vAlign w:val="center"/>
          </w:tcPr>
          <w:p w14:paraId="37D1031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CC94111" w14:textId="77777777">
        <w:trPr>
          <w:cantSplit/>
          <w:trHeight w:val="340"/>
        </w:trPr>
        <w:tc>
          <w:tcPr>
            <w:tcW w:w="992" w:type="dxa"/>
            <w:vMerge/>
            <w:vAlign w:val="center"/>
          </w:tcPr>
          <w:p w14:paraId="3FCA4B16"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4EAF729E" w14:textId="77777777" w:rsidR="00AB2244" w:rsidRDefault="00AB2244">
            <w:pPr>
              <w:widowControl w:val="0"/>
              <w:spacing w:line="276" w:lineRule="auto"/>
              <w:rPr>
                <w:rFonts w:ascii="ＭＳ 明朝" w:eastAsia="ＭＳ 明朝" w:hAnsi="ＭＳ 明朝" w:cs="ＭＳ 明朝"/>
                <w:sz w:val="21"/>
                <w:szCs w:val="21"/>
              </w:rPr>
            </w:pPr>
          </w:p>
        </w:tc>
        <w:tc>
          <w:tcPr>
            <w:tcW w:w="3119" w:type="dxa"/>
            <w:gridSpan w:val="3"/>
            <w:vAlign w:val="center"/>
          </w:tcPr>
          <w:p w14:paraId="3BCCF94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管理区域である旨を示す標識</w:t>
            </w:r>
          </w:p>
        </w:tc>
        <w:tc>
          <w:tcPr>
            <w:tcW w:w="4874" w:type="dxa"/>
            <w:gridSpan w:val="3"/>
            <w:vAlign w:val="center"/>
          </w:tcPr>
          <w:p w14:paraId="418314F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33F112F" w14:textId="77777777">
        <w:trPr>
          <w:cantSplit/>
          <w:trHeight w:val="340"/>
        </w:trPr>
        <w:tc>
          <w:tcPr>
            <w:tcW w:w="992" w:type="dxa"/>
            <w:vMerge/>
            <w:vAlign w:val="center"/>
          </w:tcPr>
          <w:p w14:paraId="2FD21F7D"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2B0ED0FC" w14:textId="77777777" w:rsidR="00AB2244" w:rsidRDefault="00AB2244">
            <w:pPr>
              <w:widowControl w:val="0"/>
              <w:spacing w:line="276" w:lineRule="auto"/>
              <w:rPr>
                <w:rFonts w:ascii="ＭＳ 明朝" w:eastAsia="ＭＳ 明朝" w:hAnsi="ＭＳ 明朝" w:cs="ＭＳ 明朝"/>
                <w:sz w:val="21"/>
                <w:szCs w:val="21"/>
              </w:rPr>
            </w:pPr>
          </w:p>
        </w:tc>
        <w:tc>
          <w:tcPr>
            <w:tcW w:w="3119" w:type="dxa"/>
            <w:gridSpan w:val="3"/>
            <w:vAlign w:val="center"/>
          </w:tcPr>
          <w:p w14:paraId="72740D7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管理区域への立入制限措置</w:t>
            </w:r>
          </w:p>
        </w:tc>
        <w:tc>
          <w:tcPr>
            <w:tcW w:w="4874" w:type="dxa"/>
            <w:gridSpan w:val="3"/>
            <w:vAlign w:val="center"/>
          </w:tcPr>
          <w:p w14:paraId="693577B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5F3251D" w14:textId="77777777">
        <w:trPr>
          <w:cantSplit/>
          <w:trHeight w:val="624"/>
        </w:trPr>
        <w:tc>
          <w:tcPr>
            <w:tcW w:w="992" w:type="dxa"/>
            <w:vMerge/>
            <w:vAlign w:val="center"/>
          </w:tcPr>
          <w:p w14:paraId="65830027"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6DA9CE5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居住区域及び敷地境界の実効線量を</w:t>
            </w:r>
            <w:r>
              <w:rPr>
                <w:rFonts w:ascii="ＭＳ 明朝" w:eastAsia="ＭＳ 明朝" w:hAnsi="ＭＳ 明朝" w:cs="ＭＳ 明朝"/>
                <w:sz w:val="21"/>
                <w:szCs w:val="21"/>
              </w:rPr>
              <w:t>250μSv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4874" w:type="dxa"/>
            <w:gridSpan w:val="3"/>
            <w:vAlign w:val="center"/>
          </w:tcPr>
          <w:p w14:paraId="265D578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1B4C4D4" w14:textId="77777777">
        <w:trPr>
          <w:cantSplit/>
          <w:trHeight w:val="624"/>
        </w:trPr>
        <w:tc>
          <w:tcPr>
            <w:tcW w:w="992" w:type="dxa"/>
            <w:vMerge/>
            <w:vAlign w:val="center"/>
          </w:tcPr>
          <w:p w14:paraId="3BE3B249"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293B71D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入院患者の被ばくする実効線量を</w:t>
            </w:r>
            <w:r>
              <w:rPr>
                <w:rFonts w:ascii="ＭＳ 明朝" w:eastAsia="ＭＳ 明朝" w:hAnsi="ＭＳ 明朝" w:cs="ＭＳ 明朝"/>
                <w:sz w:val="21"/>
                <w:szCs w:val="21"/>
              </w:rPr>
              <w:t>1.3mSv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4874" w:type="dxa"/>
            <w:gridSpan w:val="3"/>
            <w:vAlign w:val="center"/>
          </w:tcPr>
          <w:p w14:paraId="688A037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B055D2D" w14:textId="77777777">
        <w:trPr>
          <w:cantSplit/>
          <w:trHeight w:val="1247"/>
        </w:trPr>
        <w:tc>
          <w:tcPr>
            <w:tcW w:w="992" w:type="dxa"/>
            <w:vMerge/>
            <w:vAlign w:val="center"/>
          </w:tcPr>
          <w:p w14:paraId="5EEFBA80"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2DD2B74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放射線診療従事者等の防護措置（放射線防護用具等）</w:t>
            </w:r>
          </w:p>
        </w:tc>
        <w:tc>
          <w:tcPr>
            <w:tcW w:w="4874" w:type="dxa"/>
            <w:gridSpan w:val="3"/>
            <w:vAlign w:val="center"/>
          </w:tcPr>
          <w:p w14:paraId="07CD5B5C"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子・ピンセット　</w:t>
            </w: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防護衣（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6C369FF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防護つい立（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06A4259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防護スクリーン（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62420D4E" w14:textId="4C3BE348"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257A61BE" w14:textId="77777777">
        <w:trPr>
          <w:cantSplit/>
          <w:trHeight w:val="1417"/>
        </w:trPr>
        <w:tc>
          <w:tcPr>
            <w:tcW w:w="992" w:type="dxa"/>
            <w:vMerge/>
            <w:vAlign w:val="center"/>
          </w:tcPr>
          <w:p w14:paraId="37D45A25"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6"/>
            <w:vAlign w:val="center"/>
          </w:tcPr>
          <w:p w14:paraId="68930C4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放射線診療従事者等の被ばく線量の測定方法</w:t>
            </w:r>
          </w:p>
        </w:tc>
        <w:tc>
          <w:tcPr>
            <w:tcW w:w="4874" w:type="dxa"/>
            <w:gridSpan w:val="3"/>
            <w:vAlign w:val="center"/>
          </w:tcPr>
          <w:p w14:paraId="6C4A69D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□OSL</w:t>
            </w:r>
            <w:r>
              <w:rPr>
                <w:rFonts w:ascii="ＭＳ 明朝" w:eastAsia="ＭＳ 明朝" w:hAnsi="ＭＳ 明朝" w:cs="ＭＳ 明朝"/>
                <w:sz w:val="21"/>
                <w:szCs w:val="21"/>
              </w:rPr>
              <w:t>線量計</w:t>
            </w:r>
          </w:p>
          <w:p w14:paraId="7DCB2E7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蛍光ガラス線量計（リング型含）</w:t>
            </w:r>
          </w:p>
          <w:p w14:paraId="76C2E25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電子式ポケット線量計</w:t>
            </w:r>
          </w:p>
          <w:p w14:paraId="2D725D0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□TLD</w:t>
            </w:r>
            <w:r>
              <w:rPr>
                <w:rFonts w:ascii="ＭＳ 明朝" w:eastAsia="ＭＳ 明朝" w:hAnsi="ＭＳ 明朝" w:cs="ＭＳ 明朝"/>
                <w:sz w:val="21"/>
                <w:szCs w:val="21"/>
              </w:rPr>
              <w:t>（リング型含）</w:t>
            </w:r>
          </w:p>
          <w:p w14:paraId="1768AB25" w14:textId="308B2962"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554E6C13" w14:textId="77777777">
        <w:trPr>
          <w:cantSplit/>
          <w:trHeight w:val="624"/>
        </w:trPr>
        <w:tc>
          <w:tcPr>
            <w:tcW w:w="1701" w:type="dxa"/>
            <w:gridSpan w:val="3"/>
            <w:vMerge w:val="restart"/>
            <w:vAlign w:val="center"/>
          </w:tcPr>
          <w:p w14:paraId="63046B7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診療用放射線照射装置を使用する医師、歯科医師又は診療放射線技師の氏名及び放射線診療に</w:t>
            </w:r>
            <w:r>
              <w:rPr>
                <w:rFonts w:ascii="ＭＳ 明朝" w:eastAsia="ＭＳ 明朝" w:hAnsi="ＭＳ 明朝" w:cs="ＭＳ 明朝"/>
                <w:sz w:val="21"/>
                <w:szCs w:val="21"/>
              </w:rPr>
              <w:lastRenderedPageBreak/>
              <w:t>関する経歴</w:t>
            </w:r>
          </w:p>
        </w:tc>
        <w:tc>
          <w:tcPr>
            <w:tcW w:w="2126" w:type="dxa"/>
            <w:gridSpan w:val="3"/>
            <w:vAlign w:val="center"/>
          </w:tcPr>
          <w:p w14:paraId="3B9AE1C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lastRenderedPageBreak/>
              <w:t>氏名</w:t>
            </w:r>
          </w:p>
        </w:tc>
        <w:tc>
          <w:tcPr>
            <w:tcW w:w="1701" w:type="dxa"/>
            <w:gridSpan w:val="2"/>
            <w:vAlign w:val="center"/>
          </w:tcPr>
          <w:p w14:paraId="3FD5A38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職種</w:t>
            </w:r>
          </w:p>
        </w:tc>
        <w:tc>
          <w:tcPr>
            <w:tcW w:w="1843" w:type="dxa"/>
            <w:vAlign w:val="center"/>
          </w:tcPr>
          <w:p w14:paraId="01EF7060"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籍登録年月日及び籍登録番号</w:t>
            </w:r>
          </w:p>
        </w:tc>
        <w:tc>
          <w:tcPr>
            <w:tcW w:w="2606" w:type="dxa"/>
            <w:vAlign w:val="center"/>
          </w:tcPr>
          <w:p w14:paraId="59B6CFC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放射線診療に関する経歴</w:t>
            </w:r>
          </w:p>
        </w:tc>
      </w:tr>
      <w:tr w:rsidR="00AB2244" w14:paraId="787D9160" w14:textId="77777777">
        <w:trPr>
          <w:cantSplit/>
          <w:trHeight w:val="340"/>
        </w:trPr>
        <w:tc>
          <w:tcPr>
            <w:tcW w:w="1701" w:type="dxa"/>
            <w:gridSpan w:val="3"/>
            <w:vMerge/>
            <w:vAlign w:val="center"/>
          </w:tcPr>
          <w:p w14:paraId="3C94F0C4" w14:textId="77777777" w:rsidR="00AB2244" w:rsidRDefault="00AB2244">
            <w:pPr>
              <w:widowControl w:val="0"/>
              <w:spacing w:line="276" w:lineRule="auto"/>
              <w:rPr>
                <w:rFonts w:ascii="ＭＳ 明朝" w:eastAsia="ＭＳ 明朝" w:hAnsi="ＭＳ 明朝" w:cs="ＭＳ 明朝"/>
                <w:sz w:val="21"/>
                <w:szCs w:val="21"/>
              </w:rPr>
            </w:pPr>
          </w:p>
        </w:tc>
        <w:tc>
          <w:tcPr>
            <w:tcW w:w="2126" w:type="dxa"/>
            <w:gridSpan w:val="3"/>
            <w:vAlign w:val="center"/>
          </w:tcPr>
          <w:p w14:paraId="38E55D34" w14:textId="77777777" w:rsidR="00AB2244" w:rsidRDefault="00AB2244">
            <w:pPr>
              <w:widowControl w:val="0"/>
              <w:jc w:val="center"/>
              <w:rPr>
                <w:rFonts w:ascii="ＭＳ 明朝" w:eastAsia="ＭＳ 明朝" w:hAnsi="ＭＳ 明朝" w:cs="ＭＳ 明朝"/>
                <w:sz w:val="21"/>
                <w:szCs w:val="21"/>
              </w:rPr>
            </w:pPr>
          </w:p>
        </w:tc>
        <w:tc>
          <w:tcPr>
            <w:tcW w:w="1701" w:type="dxa"/>
            <w:gridSpan w:val="2"/>
            <w:vAlign w:val="center"/>
          </w:tcPr>
          <w:p w14:paraId="5235711A" w14:textId="77777777" w:rsidR="00AB2244" w:rsidRDefault="00AB2244">
            <w:pPr>
              <w:widowControl w:val="0"/>
              <w:jc w:val="center"/>
              <w:rPr>
                <w:rFonts w:ascii="ＭＳ 明朝" w:eastAsia="ＭＳ 明朝" w:hAnsi="ＭＳ 明朝" w:cs="ＭＳ 明朝"/>
                <w:sz w:val="21"/>
                <w:szCs w:val="21"/>
              </w:rPr>
            </w:pPr>
          </w:p>
        </w:tc>
        <w:tc>
          <w:tcPr>
            <w:tcW w:w="1843" w:type="dxa"/>
            <w:vAlign w:val="center"/>
          </w:tcPr>
          <w:p w14:paraId="6740CAC9" w14:textId="77777777" w:rsidR="00AB2244" w:rsidRDefault="00AB2244">
            <w:pPr>
              <w:widowControl w:val="0"/>
              <w:jc w:val="center"/>
              <w:rPr>
                <w:rFonts w:ascii="ＭＳ 明朝" w:eastAsia="ＭＳ 明朝" w:hAnsi="ＭＳ 明朝" w:cs="ＭＳ 明朝"/>
                <w:sz w:val="21"/>
                <w:szCs w:val="21"/>
              </w:rPr>
            </w:pPr>
          </w:p>
        </w:tc>
        <w:tc>
          <w:tcPr>
            <w:tcW w:w="2606" w:type="dxa"/>
            <w:vAlign w:val="center"/>
          </w:tcPr>
          <w:p w14:paraId="3BB060C7" w14:textId="77777777" w:rsidR="00AB2244" w:rsidRDefault="00AB2244">
            <w:pPr>
              <w:widowControl w:val="0"/>
              <w:jc w:val="center"/>
              <w:rPr>
                <w:rFonts w:ascii="ＭＳ 明朝" w:eastAsia="ＭＳ 明朝" w:hAnsi="ＭＳ 明朝" w:cs="ＭＳ 明朝"/>
                <w:sz w:val="21"/>
                <w:szCs w:val="21"/>
              </w:rPr>
            </w:pPr>
          </w:p>
        </w:tc>
      </w:tr>
      <w:tr w:rsidR="00AB2244" w14:paraId="5BD4B628" w14:textId="77777777">
        <w:trPr>
          <w:cantSplit/>
          <w:trHeight w:val="340"/>
        </w:trPr>
        <w:tc>
          <w:tcPr>
            <w:tcW w:w="1701" w:type="dxa"/>
            <w:gridSpan w:val="3"/>
            <w:vMerge/>
            <w:vAlign w:val="center"/>
          </w:tcPr>
          <w:p w14:paraId="043EFCF9" w14:textId="77777777" w:rsidR="00AB2244" w:rsidRDefault="00AB2244">
            <w:pPr>
              <w:widowControl w:val="0"/>
              <w:spacing w:line="276" w:lineRule="auto"/>
              <w:rPr>
                <w:rFonts w:ascii="ＭＳ 明朝" w:eastAsia="ＭＳ 明朝" w:hAnsi="ＭＳ 明朝" w:cs="ＭＳ 明朝"/>
                <w:sz w:val="21"/>
                <w:szCs w:val="21"/>
              </w:rPr>
            </w:pPr>
          </w:p>
        </w:tc>
        <w:tc>
          <w:tcPr>
            <w:tcW w:w="2126" w:type="dxa"/>
            <w:gridSpan w:val="3"/>
            <w:vAlign w:val="center"/>
          </w:tcPr>
          <w:p w14:paraId="7F7BA1E9" w14:textId="77777777" w:rsidR="00AB2244" w:rsidRDefault="00AB2244">
            <w:pPr>
              <w:widowControl w:val="0"/>
              <w:jc w:val="center"/>
              <w:rPr>
                <w:rFonts w:ascii="ＭＳ 明朝" w:eastAsia="ＭＳ 明朝" w:hAnsi="ＭＳ 明朝" w:cs="ＭＳ 明朝"/>
                <w:sz w:val="21"/>
                <w:szCs w:val="21"/>
              </w:rPr>
            </w:pPr>
          </w:p>
        </w:tc>
        <w:tc>
          <w:tcPr>
            <w:tcW w:w="1701" w:type="dxa"/>
            <w:gridSpan w:val="2"/>
            <w:vAlign w:val="center"/>
          </w:tcPr>
          <w:p w14:paraId="44FF7675" w14:textId="77777777" w:rsidR="00AB2244" w:rsidRDefault="00AB2244">
            <w:pPr>
              <w:widowControl w:val="0"/>
              <w:jc w:val="center"/>
              <w:rPr>
                <w:rFonts w:ascii="ＭＳ 明朝" w:eastAsia="ＭＳ 明朝" w:hAnsi="ＭＳ 明朝" w:cs="ＭＳ 明朝"/>
                <w:sz w:val="21"/>
                <w:szCs w:val="21"/>
              </w:rPr>
            </w:pPr>
          </w:p>
        </w:tc>
        <w:tc>
          <w:tcPr>
            <w:tcW w:w="1843" w:type="dxa"/>
            <w:vAlign w:val="center"/>
          </w:tcPr>
          <w:p w14:paraId="17704870" w14:textId="77777777" w:rsidR="00AB2244" w:rsidRDefault="00AB2244">
            <w:pPr>
              <w:widowControl w:val="0"/>
              <w:jc w:val="center"/>
              <w:rPr>
                <w:rFonts w:ascii="ＭＳ 明朝" w:eastAsia="ＭＳ 明朝" w:hAnsi="ＭＳ 明朝" w:cs="ＭＳ 明朝"/>
                <w:sz w:val="21"/>
                <w:szCs w:val="21"/>
              </w:rPr>
            </w:pPr>
          </w:p>
        </w:tc>
        <w:tc>
          <w:tcPr>
            <w:tcW w:w="2606" w:type="dxa"/>
            <w:vAlign w:val="center"/>
          </w:tcPr>
          <w:p w14:paraId="4997B3AC" w14:textId="77777777" w:rsidR="00AB2244" w:rsidRDefault="00AB2244">
            <w:pPr>
              <w:widowControl w:val="0"/>
              <w:jc w:val="center"/>
              <w:rPr>
                <w:rFonts w:ascii="ＭＳ 明朝" w:eastAsia="ＭＳ 明朝" w:hAnsi="ＭＳ 明朝" w:cs="ＭＳ 明朝"/>
                <w:sz w:val="21"/>
                <w:szCs w:val="21"/>
              </w:rPr>
            </w:pPr>
          </w:p>
        </w:tc>
      </w:tr>
      <w:tr w:rsidR="00AB2244" w14:paraId="2FB66DEF" w14:textId="77777777">
        <w:trPr>
          <w:cantSplit/>
          <w:trHeight w:val="340"/>
        </w:trPr>
        <w:tc>
          <w:tcPr>
            <w:tcW w:w="1701" w:type="dxa"/>
            <w:gridSpan w:val="3"/>
            <w:vMerge/>
            <w:vAlign w:val="center"/>
          </w:tcPr>
          <w:p w14:paraId="0A5D1339" w14:textId="77777777" w:rsidR="00AB2244" w:rsidRDefault="00AB2244">
            <w:pPr>
              <w:widowControl w:val="0"/>
              <w:spacing w:line="276" w:lineRule="auto"/>
              <w:rPr>
                <w:rFonts w:ascii="ＭＳ 明朝" w:eastAsia="ＭＳ 明朝" w:hAnsi="ＭＳ 明朝" w:cs="ＭＳ 明朝"/>
                <w:sz w:val="21"/>
                <w:szCs w:val="21"/>
              </w:rPr>
            </w:pPr>
          </w:p>
        </w:tc>
        <w:tc>
          <w:tcPr>
            <w:tcW w:w="2126" w:type="dxa"/>
            <w:gridSpan w:val="3"/>
            <w:vAlign w:val="center"/>
          </w:tcPr>
          <w:p w14:paraId="2FB71A65" w14:textId="77777777" w:rsidR="00AB2244" w:rsidRDefault="00AB2244">
            <w:pPr>
              <w:widowControl w:val="0"/>
              <w:jc w:val="center"/>
              <w:rPr>
                <w:rFonts w:ascii="ＭＳ 明朝" w:eastAsia="ＭＳ 明朝" w:hAnsi="ＭＳ 明朝" w:cs="ＭＳ 明朝"/>
                <w:sz w:val="21"/>
                <w:szCs w:val="21"/>
              </w:rPr>
            </w:pPr>
          </w:p>
        </w:tc>
        <w:tc>
          <w:tcPr>
            <w:tcW w:w="1701" w:type="dxa"/>
            <w:gridSpan w:val="2"/>
            <w:vAlign w:val="center"/>
          </w:tcPr>
          <w:p w14:paraId="1E7C605F" w14:textId="77777777" w:rsidR="00AB2244" w:rsidRDefault="00AB2244">
            <w:pPr>
              <w:widowControl w:val="0"/>
              <w:jc w:val="center"/>
              <w:rPr>
                <w:rFonts w:ascii="ＭＳ 明朝" w:eastAsia="ＭＳ 明朝" w:hAnsi="ＭＳ 明朝" w:cs="ＭＳ 明朝"/>
                <w:sz w:val="21"/>
                <w:szCs w:val="21"/>
              </w:rPr>
            </w:pPr>
          </w:p>
        </w:tc>
        <w:tc>
          <w:tcPr>
            <w:tcW w:w="1843" w:type="dxa"/>
            <w:vAlign w:val="center"/>
          </w:tcPr>
          <w:p w14:paraId="2489E186" w14:textId="77777777" w:rsidR="00AB2244" w:rsidRDefault="00AB2244">
            <w:pPr>
              <w:widowControl w:val="0"/>
              <w:jc w:val="center"/>
              <w:rPr>
                <w:rFonts w:ascii="ＭＳ 明朝" w:eastAsia="ＭＳ 明朝" w:hAnsi="ＭＳ 明朝" w:cs="ＭＳ 明朝"/>
                <w:sz w:val="21"/>
                <w:szCs w:val="21"/>
              </w:rPr>
            </w:pPr>
          </w:p>
        </w:tc>
        <w:tc>
          <w:tcPr>
            <w:tcW w:w="2606" w:type="dxa"/>
            <w:vAlign w:val="center"/>
          </w:tcPr>
          <w:p w14:paraId="589D9052" w14:textId="77777777" w:rsidR="00AB2244" w:rsidRDefault="00AB2244">
            <w:pPr>
              <w:widowControl w:val="0"/>
              <w:jc w:val="center"/>
              <w:rPr>
                <w:rFonts w:ascii="ＭＳ 明朝" w:eastAsia="ＭＳ 明朝" w:hAnsi="ＭＳ 明朝" w:cs="ＭＳ 明朝"/>
                <w:sz w:val="21"/>
                <w:szCs w:val="21"/>
              </w:rPr>
            </w:pPr>
          </w:p>
        </w:tc>
      </w:tr>
      <w:tr w:rsidR="00AB2244" w14:paraId="6713173A" w14:textId="77777777">
        <w:trPr>
          <w:cantSplit/>
          <w:trHeight w:val="340"/>
        </w:trPr>
        <w:tc>
          <w:tcPr>
            <w:tcW w:w="1701" w:type="dxa"/>
            <w:gridSpan w:val="3"/>
            <w:vMerge/>
            <w:vAlign w:val="center"/>
          </w:tcPr>
          <w:p w14:paraId="04A442FE" w14:textId="77777777" w:rsidR="00AB2244" w:rsidRDefault="00AB2244">
            <w:pPr>
              <w:widowControl w:val="0"/>
              <w:spacing w:line="276" w:lineRule="auto"/>
              <w:rPr>
                <w:rFonts w:ascii="ＭＳ 明朝" w:eastAsia="ＭＳ 明朝" w:hAnsi="ＭＳ 明朝" w:cs="ＭＳ 明朝"/>
                <w:sz w:val="21"/>
                <w:szCs w:val="21"/>
              </w:rPr>
            </w:pPr>
          </w:p>
        </w:tc>
        <w:tc>
          <w:tcPr>
            <w:tcW w:w="2126" w:type="dxa"/>
            <w:gridSpan w:val="3"/>
            <w:vAlign w:val="center"/>
          </w:tcPr>
          <w:p w14:paraId="2CAAC398" w14:textId="77777777" w:rsidR="00AB2244" w:rsidRDefault="00AB2244">
            <w:pPr>
              <w:widowControl w:val="0"/>
              <w:jc w:val="center"/>
              <w:rPr>
                <w:rFonts w:ascii="ＭＳ 明朝" w:eastAsia="ＭＳ 明朝" w:hAnsi="ＭＳ 明朝" w:cs="ＭＳ 明朝"/>
                <w:sz w:val="21"/>
                <w:szCs w:val="21"/>
              </w:rPr>
            </w:pPr>
          </w:p>
        </w:tc>
        <w:tc>
          <w:tcPr>
            <w:tcW w:w="1701" w:type="dxa"/>
            <w:gridSpan w:val="2"/>
            <w:vAlign w:val="center"/>
          </w:tcPr>
          <w:p w14:paraId="2E1E7656" w14:textId="77777777" w:rsidR="00AB2244" w:rsidRDefault="00AB2244">
            <w:pPr>
              <w:widowControl w:val="0"/>
              <w:jc w:val="center"/>
              <w:rPr>
                <w:rFonts w:ascii="ＭＳ 明朝" w:eastAsia="ＭＳ 明朝" w:hAnsi="ＭＳ 明朝" w:cs="ＭＳ 明朝"/>
                <w:sz w:val="21"/>
                <w:szCs w:val="21"/>
              </w:rPr>
            </w:pPr>
          </w:p>
        </w:tc>
        <w:tc>
          <w:tcPr>
            <w:tcW w:w="1843" w:type="dxa"/>
            <w:vAlign w:val="center"/>
          </w:tcPr>
          <w:p w14:paraId="61AE8C18" w14:textId="77777777" w:rsidR="00AB2244" w:rsidRDefault="00AB2244">
            <w:pPr>
              <w:widowControl w:val="0"/>
              <w:jc w:val="center"/>
              <w:rPr>
                <w:rFonts w:ascii="ＭＳ 明朝" w:eastAsia="ＭＳ 明朝" w:hAnsi="ＭＳ 明朝" w:cs="ＭＳ 明朝"/>
                <w:sz w:val="21"/>
                <w:szCs w:val="21"/>
              </w:rPr>
            </w:pPr>
          </w:p>
        </w:tc>
        <w:tc>
          <w:tcPr>
            <w:tcW w:w="2606" w:type="dxa"/>
            <w:vAlign w:val="center"/>
          </w:tcPr>
          <w:p w14:paraId="0041602C" w14:textId="77777777" w:rsidR="00AB2244" w:rsidRDefault="00AB2244">
            <w:pPr>
              <w:widowControl w:val="0"/>
              <w:jc w:val="center"/>
              <w:rPr>
                <w:rFonts w:ascii="ＭＳ 明朝" w:eastAsia="ＭＳ 明朝" w:hAnsi="ＭＳ 明朝" w:cs="ＭＳ 明朝"/>
                <w:sz w:val="21"/>
                <w:szCs w:val="21"/>
              </w:rPr>
            </w:pPr>
          </w:p>
        </w:tc>
      </w:tr>
    </w:tbl>
    <w:p w14:paraId="626F0275" w14:textId="77777777" w:rsidR="00AB2244" w:rsidRDefault="00616C47">
      <w:pPr>
        <w:widowControl w:val="0"/>
        <w:ind w:firstLine="319"/>
        <w:jc w:val="both"/>
        <w:rPr>
          <w:rFonts w:ascii="ＭＳ 明朝" w:eastAsia="ＭＳ 明朝" w:hAnsi="ＭＳ 明朝" w:cs="ＭＳ 明朝"/>
          <w:sz w:val="21"/>
          <w:szCs w:val="21"/>
        </w:rPr>
      </w:pPr>
      <w:r>
        <w:rPr>
          <w:rFonts w:ascii="ＭＳ 明朝" w:eastAsia="ＭＳ 明朝" w:hAnsi="ＭＳ 明朝" w:cs="ＭＳ 明朝"/>
          <w:sz w:val="21"/>
          <w:szCs w:val="21"/>
        </w:rPr>
        <w:t>注</w:t>
      </w:r>
      <w:r>
        <w:rPr>
          <w:rFonts w:ascii="ＭＳ 明朝" w:eastAsia="ＭＳ 明朝" w:hAnsi="ＭＳ 明朝" w:cs="ＭＳ 明朝"/>
          <w:sz w:val="21"/>
          <w:szCs w:val="21"/>
        </w:rPr>
        <w:t>1</w:t>
      </w:r>
      <w:r>
        <w:rPr>
          <w:rFonts w:ascii="ＭＳ 明朝" w:eastAsia="ＭＳ 明朝" w:hAnsi="ＭＳ 明朝" w:cs="ＭＳ 明朝"/>
          <w:sz w:val="21"/>
          <w:szCs w:val="21"/>
        </w:rPr>
        <w:t xml:space="preserve">　診療用放射線照射装置を使用する医師等の「氏名」欄には、使用する全員の氏名を記入してくださ</w:t>
      </w:r>
    </w:p>
    <w:p w14:paraId="57BE2A6E" w14:textId="77777777" w:rsidR="00AB2244" w:rsidRDefault="00616C47">
      <w:pPr>
        <w:widowControl w:val="0"/>
        <w:ind w:firstLine="638"/>
        <w:jc w:val="both"/>
        <w:rPr>
          <w:rFonts w:ascii="ＭＳ 明朝" w:eastAsia="ＭＳ 明朝" w:hAnsi="ＭＳ 明朝" w:cs="ＭＳ 明朝"/>
          <w:sz w:val="21"/>
          <w:szCs w:val="21"/>
        </w:rPr>
      </w:pPr>
      <w:r>
        <w:rPr>
          <w:rFonts w:ascii="ＭＳ 明朝" w:eastAsia="ＭＳ 明朝" w:hAnsi="ＭＳ 明朝" w:cs="ＭＳ 明朝"/>
          <w:sz w:val="21"/>
          <w:szCs w:val="21"/>
        </w:rPr>
        <w:t>い。</w:t>
      </w:r>
    </w:p>
    <w:p w14:paraId="356E9554" w14:textId="77777777" w:rsidR="00AB2244" w:rsidRDefault="00616C47">
      <w:pPr>
        <w:widowControl w:val="0"/>
        <w:ind w:left="630" w:hanging="417"/>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2</w:t>
      </w:r>
      <w:r>
        <w:rPr>
          <w:rFonts w:ascii="ＭＳ 明朝" w:eastAsia="ＭＳ 明朝" w:hAnsi="ＭＳ 明朝" w:cs="ＭＳ 明朝"/>
          <w:sz w:val="21"/>
          <w:szCs w:val="21"/>
        </w:rPr>
        <w:t xml:space="preserve">　隣接室名、上階及び下階の室名、周囲の状況並びに管理区域の標識の位置を明記した診療用放射線照射装置使用室等の平面図及び断面図を添付してください（診療用放射線照射装置使用室等の図面は各室ごとに線源の位置、線源から天井、床及び周囲の画壁等の外側までの距離</w:t>
      </w:r>
      <w:r>
        <w:rPr>
          <w:rFonts w:ascii="ＭＳ 明朝" w:eastAsia="ＭＳ 明朝" w:hAnsi="ＭＳ 明朝" w:cs="ＭＳ 明朝"/>
          <w:sz w:val="21"/>
          <w:szCs w:val="21"/>
        </w:rPr>
        <w:t>(m)</w:t>
      </w:r>
      <w:r>
        <w:rPr>
          <w:rFonts w:ascii="ＭＳ 明朝" w:eastAsia="ＭＳ 明朝" w:hAnsi="ＭＳ 明朝" w:cs="ＭＳ 明朝"/>
          <w:sz w:val="21"/>
          <w:szCs w:val="21"/>
        </w:rPr>
        <w:t>並びに画壁等の材質、厚さ及び縮尺を記入した縮図としてください。）。</w:t>
      </w:r>
    </w:p>
    <w:p w14:paraId="6E638969" w14:textId="77777777" w:rsidR="00AB2244" w:rsidRDefault="00616C47">
      <w:pPr>
        <w:widowControl w:val="0"/>
        <w:ind w:left="630" w:hanging="417"/>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3</w:t>
      </w:r>
      <w:r>
        <w:rPr>
          <w:rFonts w:ascii="ＭＳ 明朝" w:eastAsia="ＭＳ 明朝" w:hAnsi="ＭＳ 明朝" w:cs="ＭＳ 明朝"/>
          <w:sz w:val="21"/>
          <w:szCs w:val="21"/>
        </w:rPr>
        <w:t xml:space="preserve">　診療用放射線照射装置使用室等と居住区域、敷地境界及び病室の関係がわかる図面を添付してください（図面は、線源からの距離</w:t>
      </w:r>
      <w:r>
        <w:rPr>
          <w:rFonts w:ascii="ＭＳ 明朝" w:eastAsia="ＭＳ 明朝" w:hAnsi="ＭＳ 明朝" w:cs="ＭＳ 明朝"/>
          <w:sz w:val="21"/>
          <w:szCs w:val="21"/>
        </w:rPr>
        <w:t>(m)</w:t>
      </w:r>
      <w:r>
        <w:rPr>
          <w:rFonts w:ascii="ＭＳ 明朝" w:eastAsia="ＭＳ 明朝" w:hAnsi="ＭＳ 明朝" w:cs="ＭＳ 明朝"/>
          <w:sz w:val="21"/>
          <w:szCs w:val="21"/>
        </w:rPr>
        <w:t>、縮尺及び方位を記入した縮図としてください。）。</w:t>
      </w:r>
    </w:p>
    <w:p w14:paraId="7B9B6F70" w14:textId="77777777" w:rsidR="00AB2244" w:rsidRDefault="00616C47">
      <w:pPr>
        <w:widowControl w:val="0"/>
        <w:ind w:left="630" w:hanging="417"/>
        <w:jc w:val="both"/>
        <w:rPr>
          <w:rFonts w:ascii="ＭＳ 明朝" w:eastAsia="ＭＳ 明朝" w:hAnsi="ＭＳ 明朝" w:cs="ＭＳ 明朝"/>
          <w:sz w:val="21"/>
          <w:szCs w:val="21"/>
        </w:rPr>
        <w:sectPr w:rsidR="00AB2244">
          <w:pgSz w:w="11906" w:h="16838"/>
          <w:pgMar w:top="1418" w:right="851" w:bottom="1418" w:left="851" w:header="284" w:footer="284" w:gutter="0"/>
          <w:cols w:space="720"/>
        </w:sect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4</w:t>
      </w:r>
      <w:r>
        <w:rPr>
          <w:rFonts w:ascii="ＭＳ 明朝" w:eastAsia="ＭＳ 明朝" w:hAnsi="ＭＳ 明朝" w:cs="ＭＳ 明朝"/>
          <w:sz w:val="21"/>
          <w:szCs w:val="21"/>
        </w:rPr>
        <w:t xml:space="preserve">　診療用放射線照射装置使用室等の構造設備が法令の基準に適合することを示す計算書を添付してください。</w:t>
      </w:r>
    </w:p>
    <w:p w14:paraId="150F03EA" w14:textId="77777777" w:rsidR="00AB2244" w:rsidRDefault="00616C47">
      <w:pPr>
        <w:widowControl w:val="0"/>
        <w:ind w:firstLine="213"/>
        <w:jc w:val="both"/>
        <w:rPr>
          <w:rFonts w:ascii="ＭＳ 明朝" w:eastAsia="ＭＳ 明朝" w:hAnsi="ＭＳ 明朝" w:cs="ＭＳ 明朝"/>
          <w:sz w:val="21"/>
          <w:szCs w:val="21"/>
        </w:rPr>
      </w:pPr>
      <w:r>
        <w:rPr>
          <w:rFonts w:ascii="ＭＳ 明朝" w:eastAsia="ＭＳ 明朝" w:hAnsi="ＭＳ 明朝" w:cs="ＭＳ 明朝"/>
          <w:sz w:val="21"/>
          <w:szCs w:val="21"/>
        </w:rPr>
        <w:lastRenderedPageBreak/>
        <w:t>その</w:t>
      </w:r>
      <w:r>
        <w:rPr>
          <w:rFonts w:ascii="ＭＳ 明朝" w:eastAsia="ＭＳ 明朝" w:hAnsi="ＭＳ 明朝" w:cs="ＭＳ 明朝"/>
          <w:sz w:val="21"/>
          <w:szCs w:val="21"/>
        </w:rPr>
        <w:t>3</w:t>
      </w:r>
      <w:r>
        <w:rPr>
          <w:rFonts w:ascii="ＭＳ 明朝" w:eastAsia="ＭＳ 明朝" w:hAnsi="ＭＳ 明朝" w:cs="ＭＳ 明朝"/>
          <w:sz w:val="21"/>
          <w:szCs w:val="21"/>
        </w:rPr>
        <w:t>（診療用放射線照射器具）</w:t>
      </w:r>
    </w:p>
    <w:tbl>
      <w:tblPr>
        <w:tblStyle w:val="a8"/>
        <w:tblW w:w="9963"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1"/>
        <w:gridCol w:w="425"/>
        <w:gridCol w:w="284"/>
        <w:gridCol w:w="142"/>
        <w:gridCol w:w="141"/>
        <w:gridCol w:w="284"/>
        <w:gridCol w:w="142"/>
        <w:gridCol w:w="1417"/>
        <w:gridCol w:w="1418"/>
        <w:gridCol w:w="283"/>
        <w:gridCol w:w="1843"/>
        <w:gridCol w:w="2593"/>
      </w:tblGrid>
      <w:tr w:rsidR="00AB2244" w14:paraId="6EA7A9C7" w14:textId="77777777">
        <w:trPr>
          <w:cantSplit/>
          <w:trHeight w:val="680"/>
        </w:trPr>
        <w:tc>
          <w:tcPr>
            <w:tcW w:w="991" w:type="dxa"/>
            <w:vMerge w:val="restart"/>
            <w:vAlign w:val="center"/>
          </w:tcPr>
          <w:p w14:paraId="7C15F4F5" w14:textId="77777777" w:rsidR="00AB2244" w:rsidRDefault="00616C47">
            <w:pPr>
              <w:widowControl w:val="0"/>
              <w:ind w:left="113" w:right="113"/>
              <w:jc w:val="center"/>
              <w:rPr>
                <w:rFonts w:ascii="ＭＳ 明朝" w:eastAsia="ＭＳ 明朝" w:hAnsi="ＭＳ 明朝" w:cs="ＭＳ 明朝"/>
                <w:sz w:val="21"/>
                <w:szCs w:val="21"/>
              </w:rPr>
            </w:pPr>
            <w:r>
              <w:rPr>
                <w:rFonts w:ascii="ＭＳ 明朝" w:eastAsia="ＭＳ 明朝" w:hAnsi="ＭＳ 明朝" w:cs="ＭＳ 明朝"/>
                <w:sz w:val="21"/>
                <w:szCs w:val="21"/>
              </w:rPr>
              <w:t>診療用放射線照射器具に関する事項</w:t>
            </w:r>
          </w:p>
        </w:tc>
        <w:tc>
          <w:tcPr>
            <w:tcW w:w="4253" w:type="dxa"/>
            <w:gridSpan w:val="8"/>
            <w:vAlign w:val="center"/>
          </w:tcPr>
          <w:p w14:paraId="716349B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放射性同位元素の種類（核種）及び物理的半減期</w:t>
            </w:r>
          </w:p>
        </w:tc>
        <w:tc>
          <w:tcPr>
            <w:tcW w:w="4719" w:type="dxa"/>
            <w:gridSpan w:val="3"/>
            <w:vAlign w:val="center"/>
          </w:tcPr>
          <w:p w14:paraId="09111036" w14:textId="77777777" w:rsidR="00AB2244" w:rsidRDefault="00AB2244">
            <w:pPr>
              <w:widowControl w:val="0"/>
              <w:jc w:val="both"/>
              <w:rPr>
                <w:rFonts w:ascii="ＭＳ 明朝" w:eastAsia="ＭＳ 明朝" w:hAnsi="ＭＳ 明朝" w:cs="ＭＳ 明朝"/>
                <w:sz w:val="21"/>
                <w:szCs w:val="21"/>
              </w:rPr>
            </w:pPr>
          </w:p>
        </w:tc>
      </w:tr>
      <w:tr w:rsidR="00AB2244" w14:paraId="05424D66" w14:textId="77777777">
        <w:trPr>
          <w:cantSplit/>
          <w:trHeight w:val="397"/>
        </w:trPr>
        <w:tc>
          <w:tcPr>
            <w:tcW w:w="991" w:type="dxa"/>
            <w:vMerge/>
            <w:vAlign w:val="center"/>
          </w:tcPr>
          <w:p w14:paraId="3129200B"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11BF1D71"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型式</w:t>
            </w:r>
          </w:p>
        </w:tc>
        <w:tc>
          <w:tcPr>
            <w:tcW w:w="4719" w:type="dxa"/>
            <w:gridSpan w:val="3"/>
            <w:vAlign w:val="center"/>
          </w:tcPr>
          <w:p w14:paraId="6BD92A8D" w14:textId="77777777" w:rsidR="00AB2244" w:rsidRDefault="00AB2244">
            <w:pPr>
              <w:widowControl w:val="0"/>
              <w:jc w:val="both"/>
              <w:rPr>
                <w:rFonts w:ascii="ＭＳ 明朝" w:eastAsia="ＭＳ 明朝" w:hAnsi="ＭＳ 明朝" w:cs="ＭＳ 明朝"/>
                <w:sz w:val="21"/>
                <w:szCs w:val="21"/>
              </w:rPr>
            </w:pPr>
          </w:p>
        </w:tc>
      </w:tr>
      <w:tr w:rsidR="00AB2244" w14:paraId="643D4F67" w14:textId="77777777">
        <w:trPr>
          <w:cantSplit/>
          <w:trHeight w:val="397"/>
        </w:trPr>
        <w:tc>
          <w:tcPr>
            <w:tcW w:w="991" w:type="dxa"/>
            <w:vMerge/>
            <w:vAlign w:val="center"/>
          </w:tcPr>
          <w:p w14:paraId="5BA0045D"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24D45A79"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1</w:t>
            </w:r>
            <w:r>
              <w:rPr>
                <w:rFonts w:ascii="ＭＳ 明朝" w:eastAsia="ＭＳ 明朝" w:hAnsi="ＭＳ 明朝" w:cs="ＭＳ 明朝"/>
                <w:sz w:val="21"/>
                <w:szCs w:val="21"/>
              </w:rPr>
              <w:t>個当たりの数量</w:t>
            </w:r>
            <w:r>
              <w:rPr>
                <w:rFonts w:ascii="ＭＳ 明朝" w:eastAsia="ＭＳ 明朝" w:hAnsi="ＭＳ 明朝" w:cs="ＭＳ 明朝"/>
                <w:sz w:val="21"/>
                <w:szCs w:val="21"/>
              </w:rPr>
              <w:t>(MBq)</w:t>
            </w:r>
            <w:r>
              <w:rPr>
                <w:rFonts w:ascii="ＭＳ 明朝" w:eastAsia="ＭＳ 明朝" w:hAnsi="ＭＳ 明朝" w:cs="ＭＳ 明朝"/>
                <w:sz w:val="21"/>
                <w:szCs w:val="21"/>
              </w:rPr>
              <w:t>及び個数</w:t>
            </w:r>
          </w:p>
        </w:tc>
        <w:tc>
          <w:tcPr>
            <w:tcW w:w="4719" w:type="dxa"/>
            <w:gridSpan w:val="3"/>
            <w:vAlign w:val="center"/>
          </w:tcPr>
          <w:p w14:paraId="019FA303" w14:textId="77777777" w:rsidR="00AB2244" w:rsidRDefault="00AB2244">
            <w:pPr>
              <w:widowControl w:val="0"/>
              <w:jc w:val="both"/>
              <w:rPr>
                <w:rFonts w:ascii="ＭＳ 明朝" w:eastAsia="ＭＳ 明朝" w:hAnsi="ＭＳ 明朝" w:cs="ＭＳ 明朝"/>
                <w:sz w:val="21"/>
                <w:szCs w:val="21"/>
              </w:rPr>
            </w:pPr>
          </w:p>
        </w:tc>
      </w:tr>
      <w:tr w:rsidR="00AB2244" w14:paraId="3D09519C" w14:textId="77777777">
        <w:trPr>
          <w:cantSplit/>
          <w:trHeight w:val="397"/>
        </w:trPr>
        <w:tc>
          <w:tcPr>
            <w:tcW w:w="991" w:type="dxa"/>
            <w:vMerge/>
            <w:vAlign w:val="center"/>
          </w:tcPr>
          <w:p w14:paraId="1F1C0DCB"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1249EED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合計数量</w:t>
            </w:r>
            <w:r>
              <w:rPr>
                <w:rFonts w:ascii="ＭＳ 明朝" w:eastAsia="ＭＳ 明朝" w:hAnsi="ＭＳ 明朝" w:cs="ＭＳ 明朝"/>
                <w:sz w:val="21"/>
                <w:szCs w:val="21"/>
              </w:rPr>
              <w:t>(GBq)</w:t>
            </w:r>
          </w:p>
        </w:tc>
        <w:tc>
          <w:tcPr>
            <w:tcW w:w="4719" w:type="dxa"/>
            <w:gridSpan w:val="3"/>
            <w:vAlign w:val="center"/>
          </w:tcPr>
          <w:p w14:paraId="395CED53" w14:textId="77777777" w:rsidR="00AB2244" w:rsidRDefault="00AB2244">
            <w:pPr>
              <w:widowControl w:val="0"/>
              <w:jc w:val="both"/>
              <w:rPr>
                <w:rFonts w:ascii="ＭＳ 明朝" w:eastAsia="ＭＳ 明朝" w:hAnsi="ＭＳ 明朝" w:cs="ＭＳ 明朝"/>
                <w:sz w:val="21"/>
                <w:szCs w:val="21"/>
              </w:rPr>
            </w:pPr>
          </w:p>
        </w:tc>
      </w:tr>
      <w:tr w:rsidR="00AB2244" w14:paraId="6DB67FDB" w14:textId="77777777">
        <w:trPr>
          <w:cantSplit/>
          <w:trHeight w:val="397"/>
        </w:trPr>
        <w:tc>
          <w:tcPr>
            <w:tcW w:w="991" w:type="dxa"/>
            <w:vMerge/>
            <w:vAlign w:val="center"/>
          </w:tcPr>
          <w:p w14:paraId="298C99F3" w14:textId="77777777" w:rsidR="00AB2244" w:rsidRDefault="00AB2244">
            <w:pPr>
              <w:widowControl w:val="0"/>
              <w:spacing w:line="276" w:lineRule="auto"/>
              <w:rPr>
                <w:rFonts w:ascii="ＭＳ 明朝" w:eastAsia="ＭＳ 明朝" w:hAnsi="ＭＳ 明朝" w:cs="ＭＳ 明朝"/>
                <w:sz w:val="21"/>
                <w:szCs w:val="21"/>
              </w:rPr>
            </w:pPr>
          </w:p>
        </w:tc>
        <w:tc>
          <w:tcPr>
            <w:tcW w:w="1276" w:type="dxa"/>
            <w:gridSpan w:val="5"/>
            <w:vMerge w:val="restart"/>
            <w:vAlign w:val="center"/>
          </w:tcPr>
          <w:p w14:paraId="11FAD5A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物理的半減期が</w:t>
            </w:r>
            <w:r>
              <w:rPr>
                <w:rFonts w:ascii="ＭＳ 明朝" w:eastAsia="ＭＳ 明朝" w:hAnsi="ＭＳ 明朝" w:cs="ＭＳ 明朝"/>
                <w:sz w:val="21"/>
                <w:szCs w:val="21"/>
              </w:rPr>
              <w:t>30</w:t>
            </w:r>
            <w:r>
              <w:rPr>
                <w:rFonts w:ascii="ＭＳ 明朝" w:eastAsia="ＭＳ 明朝" w:hAnsi="ＭＳ 明朝" w:cs="ＭＳ 明朝"/>
                <w:sz w:val="21"/>
                <w:szCs w:val="21"/>
              </w:rPr>
              <w:t>日以下のもの</w:t>
            </w:r>
          </w:p>
        </w:tc>
        <w:tc>
          <w:tcPr>
            <w:tcW w:w="2977" w:type="dxa"/>
            <w:gridSpan w:val="3"/>
            <w:vAlign w:val="center"/>
          </w:tcPr>
          <w:p w14:paraId="5EE3EB8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年間使用予定数量</w:t>
            </w:r>
            <w:r>
              <w:rPr>
                <w:rFonts w:ascii="ＭＳ 明朝" w:eastAsia="ＭＳ 明朝" w:hAnsi="ＭＳ 明朝" w:cs="ＭＳ 明朝"/>
                <w:sz w:val="21"/>
                <w:szCs w:val="21"/>
              </w:rPr>
              <w:t>(MBq)</w:t>
            </w:r>
          </w:p>
        </w:tc>
        <w:tc>
          <w:tcPr>
            <w:tcW w:w="4719" w:type="dxa"/>
            <w:gridSpan w:val="3"/>
            <w:vAlign w:val="center"/>
          </w:tcPr>
          <w:p w14:paraId="68CF2475" w14:textId="77777777" w:rsidR="00AB2244" w:rsidRDefault="00AB2244">
            <w:pPr>
              <w:widowControl w:val="0"/>
              <w:jc w:val="both"/>
              <w:rPr>
                <w:rFonts w:ascii="ＭＳ 明朝" w:eastAsia="ＭＳ 明朝" w:hAnsi="ＭＳ 明朝" w:cs="ＭＳ 明朝"/>
                <w:sz w:val="21"/>
                <w:szCs w:val="21"/>
              </w:rPr>
            </w:pPr>
          </w:p>
        </w:tc>
      </w:tr>
      <w:tr w:rsidR="00AB2244" w14:paraId="2407A5CC" w14:textId="77777777">
        <w:trPr>
          <w:cantSplit/>
          <w:trHeight w:val="397"/>
        </w:trPr>
        <w:tc>
          <w:tcPr>
            <w:tcW w:w="991" w:type="dxa"/>
            <w:vMerge/>
            <w:vAlign w:val="center"/>
          </w:tcPr>
          <w:p w14:paraId="0D53EF38" w14:textId="77777777" w:rsidR="00AB2244" w:rsidRDefault="00AB2244">
            <w:pPr>
              <w:widowControl w:val="0"/>
              <w:spacing w:line="276" w:lineRule="auto"/>
              <w:rPr>
                <w:rFonts w:ascii="ＭＳ 明朝" w:eastAsia="ＭＳ 明朝" w:hAnsi="ＭＳ 明朝" w:cs="ＭＳ 明朝"/>
                <w:sz w:val="21"/>
                <w:szCs w:val="21"/>
              </w:rPr>
            </w:pPr>
          </w:p>
        </w:tc>
        <w:tc>
          <w:tcPr>
            <w:tcW w:w="1276" w:type="dxa"/>
            <w:gridSpan w:val="5"/>
            <w:vMerge/>
            <w:vAlign w:val="center"/>
          </w:tcPr>
          <w:p w14:paraId="680CF828"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3"/>
            <w:vAlign w:val="center"/>
          </w:tcPr>
          <w:p w14:paraId="5498F4F1"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1</w:t>
            </w:r>
            <w:r>
              <w:rPr>
                <w:rFonts w:ascii="ＭＳ 明朝" w:eastAsia="ＭＳ 明朝" w:hAnsi="ＭＳ 明朝" w:cs="ＭＳ 明朝"/>
                <w:sz w:val="21"/>
                <w:szCs w:val="21"/>
              </w:rPr>
              <w:t>日最大使用予定数量</w:t>
            </w:r>
            <w:r>
              <w:rPr>
                <w:rFonts w:ascii="ＭＳ 明朝" w:eastAsia="ＭＳ 明朝" w:hAnsi="ＭＳ 明朝" w:cs="ＭＳ 明朝"/>
                <w:sz w:val="21"/>
                <w:szCs w:val="21"/>
              </w:rPr>
              <w:t>(MBq)</w:t>
            </w:r>
          </w:p>
        </w:tc>
        <w:tc>
          <w:tcPr>
            <w:tcW w:w="4719" w:type="dxa"/>
            <w:gridSpan w:val="3"/>
            <w:vAlign w:val="center"/>
          </w:tcPr>
          <w:p w14:paraId="0AF9964C" w14:textId="77777777" w:rsidR="00AB2244" w:rsidRDefault="00AB2244">
            <w:pPr>
              <w:widowControl w:val="0"/>
              <w:jc w:val="both"/>
              <w:rPr>
                <w:rFonts w:ascii="ＭＳ 明朝" w:eastAsia="ＭＳ 明朝" w:hAnsi="ＭＳ 明朝" w:cs="ＭＳ 明朝"/>
                <w:sz w:val="21"/>
                <w:szCs w:val="21"/>
              </w:rPr>
            </w:pPr>
          </w:p>
        </w:tc>
      </w:tr>
      <w:tr w:rsidR="00AB2244" w14:paraId="45E84A61" w14:textId="77777777">
        <w:trPr>
          <w:cantSplit/>
          <w:trHeight w:val="397"/>
        </w:trPr>
        <w:tc>
          <w:tcPr>
            <w:tcW w:w="991" w:type="dxa"/>
            <w:vMerge/>
            <w:vAlign w:val="center"/>
          </w:tcPr>
          <w:p w14:paraId="547041D3" w14:textId="77777777" w:rsidR="00AB2244" w:rsidRDefault="00AB2244">
            <w:pPr>
              <w:widowControl w:val="0"/>
              <w:spacing w:line="276" w:lineRule="auto"/>
              <w:rPr>
                <w:rFonts w:ascii="ＭＳ 明朝" w:eastAsia="ＭＳ 明朝" w:hAnsi="ＭＳ 明朝" w:cs="ＭＳ 明朝"/>
                <w:sz w:val="21"/>
                <w:szCs w:val="21"/>
              </w:rPr>
            </w:pPr>
          </w:p>
        </w:tc>
        <w:tc>
          <w:tcPr>
            <w:tcW w:w="1276" w:type="dxa"/>
            <w:gridSpan w:val="5"/>
            <w:vMerge/>
            <w:vAlign w:val="center"/>
          </w:tcPr>
          <w:p w14:paraId="719A16C3"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3"/>
            <w:vAlign w:val="center"/>
          </w:tcPr>
          <w:p w14:paraId="3F68323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最大貯蔵予定数量</w:t>
            </w:r>
            <w:r>
              <w:rPr>
                <w:rFonts w:ascii="ＭＳ 明朝" w:eastAsia="ＭＳ 明朝" w:hAnsi="ＭＳ 明朝" w:cs="ＭＳ 明朝"/>
                <w:sz w:val="21"/>
                <w:szCs w:val="21"/>
              </w:rPr>
              <w:t>(MBq)</w:t>
            </w:r>
          </w:p>
        </w:tc>
        <w:tc>
          <w:tcPr>
            <w:tcW w:w="4719" w:type="dxa"/>
            <w:gridSpan w:val="3"/>
            <w:vAlign w:val="center"/>
          </w:tcPr>
          <w:p w14:paraId="1B5C7B06" w14:textId="77777777" w:rsidR="00AB2244" w:rsidRDefault="00AB2244">
            <w:pPr>
              <w:widowControl w:val="0"/>
              <w:jc w:val="both"/>
              <w:rPr>
                <w:rFonts w:ascii="ＭＳ 明朝" w:eastAsia="ＭＳ 明朝" w:hAnsi="ＭＳ 明朝" w:cs="ＭＳ 明朝"/>
                <w:sz w:val="21"/>
                <w:szCs w:val="21"/>
              </w:rPr>
            </w:pPr>
          </w:p>
        </w:tc>
      </w:tr>
      <w:tr w:rsidR="00AB2244" w14:paraId="3ED2846B" w14:textId="77777777">
        <w:trPr>
          <w:cantSplit/>
          <w:trHeight w:val="1304"/>
        </w:trPr>
        <w:tc>
          <w:tcPr>
            <w:tcW w:w="991" w:type="dxa"/>
            <w:vMerge/>
            <w:vAlign w:val="center"/>
          </w:tcPr>
          <w:p w14:paraId="7B7A43BA"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1C85244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用途</w:t>
            </w:r>
          </w:p>
        </w:tc>
        <w:tc>
          <w:tcPr>
            <w:tcW w:w="4719" w:type="dxa"/>
            <w:gridSpan w:val="3"/>
            <w:vAlign w:val="center"/>
          </w:tcPr>
          <w:p w14:paraId="3ACD1B8C"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組織内照射による放射線治療用</w:t>
            </w:r>
          </w:p>
          <w:p w14:paraId="69A6915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w:t>
            </w:r>
            <w:r>
              <w:rPr>
                <w:rFonts w:ascii="ＭＳ 明朝" w:eastAsia="ＭＳ 明朝" w:hAnsi="ＭＳ 明朝" w:cs="ＭＳ 明朝"/>
                <w:sz w:val="21"/>
                <w:szCs w:val="21"/>
              </w:rPr>
              <w:t>うち永久挿入）</w:t>
            </w:r>
          </w:p>
          <w:p w14:paraId="36229B6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内照射による放射線治療用</w:t>
            </w:r>
          </w:p>
          <w:p w14:paraId="68AFE43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核医学撮像装置の吸収補正用</w:t>
            </w:r>
          </w:p>
        </w:tc>
      </w:tr>
      <w:tr w:rsidR="00AB2244" w14:paraId="28E2A493" w14:textId="77777777">
        <w:trPr>
          <w:cantSplit/>
          <w:trHeight w:val="2041"/>
        </w:trPr>
        <w:tc>
          <w:tcPr>
            <w:tcW w:w="991" w:type="dxa"/>
            <w:vMerge/>
            <w:vAlign w:val="center"/>
          </w:tcPr>
          <w:p w14:paraId="2D2EDB6F"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79A4EDA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使用場所</w:t>
            </w:r>
          </w:p>
        </w:tc>
        <w:tc>
          <w:tcPr>
            <w:tcW w:w="4719" w:type="dxa"/>
            <w:gridSpan w:val="3"/>
            <w:vAlign w:val="center"/>
          </w:tcPr>
          <w:p w14:paraId="473D8EE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診療用放射線照射器具使用室</w:t>
            </w:r>
          </w:p>
          <w:p w14:paraId="1F9F59E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放射線治療病室</w:t>
            </w:r>
          </w:p>
          <w:p w14:paraId="3F49D38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診療用放射線照射装置使用室（</w:t>
            </w:r>
            <w:r>
              <w:rPr>
                <w:rFonts w:ascii="ＭＳ 明朝" w:eastAsia="ＭＳ 明朝" w:hAnsi="ＭＳ 明朝" w:cs="ＭＳ 明朝"/>
                <w:sz w:val="21"/>
                <w:szCs w:val="21"/>
              </w:rPr>
              <w:t>RALS</w:t>
            </w:r>
            <w:r>
              <w:rPr>
                <w:rFonts w:ascii="ＭＳ 明朝" w:eastAsia="ＭＳ 明朝" w:hAnsi="ＭＳ 明朝" w:cs="ＭＳ 明朝"/>
                <w:sz w:val="21"/>
                <w:szCs w:val="21"/>
              </w:rPr>
              <w:t>用）</w:t>
            </w:r>
          </w:p>
          <w:p w14:paraId="0E44DA9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診療用放射性同位元素使用室</w:t>
            </w:r>
          </w:p>
          <w:p w14:paraId="028329C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陽電子断層撮影診療用放射性同位元素使用室</w:t>
            </w:r>
          </w:p>
          <w:p w14:paraId="7CE5827D" w14:textId="2B9835AC"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エックス線診療室（室名　　　　　　　　）</w:t>
            </w:r>
          </w:p>
          <w:p w14:paraId="0BCBEA2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手術室　</w:t>
            </w:r>
            <w:r>
              <w:rPr>
                <w:rFonts w:ascii="ＭＳ 明朝" w:eastAsia="ＭＳ 明朝" w:hAnsi="ＭＳ 明朝" w:cs="ＭＳ 明朝"/>
                <w:sz w:val="21"/>
                <w:szCs w:val="21"/>
              </w:rPr>
              <w:t>□ICU</w:t>
            </w: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□CCU</w:t>
            </w:r>
          </w:p>
        </w:tc>
      </w:tr>
      <w:tr w:rsidR="00AB2244" w14:paraId="4C803C21" w14:textId="77777777">
        <w:trPr>
          <w:cantSplit/>
          <w:trHeight w:val="397"/>
        </w:trPr>
        <w:tc>
          <w:tcPr>
            <w:tcW w:w="991" w:type="dxa"/>
            <w:vMerge w:val="restart"/>
            <w:vAlign w:val="center"/>
          </w:tcPr>
          <w:p w14:paraId="698E26F7" w14:textId="094FE00E" w:rsidR="00AB2244" w:rsidRDefault="00616C47" w:rsidP="00A01D4C">
            <w:pPr>
              <w:widowControl w:val="0"/>
              <w:ind w:left="113" w:right="57" w:firstLine="105"/>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診療用放射線照射器具使用室の放射線障害の防止に関する構造設備及び予防措置の概要</w:t>
            </w:r>
          </w:p>
        </w:tc>
        <w:tc>
          <w:tcPr>
            <w:tcW w:w="4253" w:type="dxa"/>
            <w:gridSpan w:val="8"/>
            <w:vAlign w:val="center"/>
          </w:tcPr>
          <w:p w14:paraId="0D79C5D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使用室名</w:t>
            </w:r>
          </w:p>
        </w:tc>
        <w:tc>
          <w:tcPr>
            <w:tcW w:w="4719" w:type="dxa"/>
            <w:gridSpan w:val="3"/>
            <w:vAlign w:val="center"/>
          </w:tcPr>
          <w:p w14:paraId="13A8C452" w14:textId="77777777" w:rsidR="00AB2244" w:rsidRDefault="00AB2244">
            <w:pPr>
              <w:widowControl w:val="0"/>
              <w:jc w:val="both"/>
              <w:rPr>
                <w:rFonts w:ascii="ＭＳ 明朝" w:eastAsia="ＭＳ 明朝" w:hAnsi="ＭＳ 明朝" w:cs="ＭＳ 明朝"/>
                <w:sz w:val="21"/>
                <w:szCs w:val="21"/>
              </w:rPr>
            </w:pPr>
          </w:p>
        </w:tc>
      </w:tr>
      <w:tr w:rsidR="00AB2244" w14:paraId="72E83A2C" w14:textId="77777777">
        <w:trPr>
          <w:cantSplit/>
          <w:trHeight w:val="397"/>
        </w:trPr>
        <w:tc>
          <w:tcPr>
            <w:tcW w:w="991" w:type="dxa"/>
            <w:vMerge/>
            <w:vAlign w:val="center"/>
          </w:tcPr>
          <w:p w14:paraId="6E8F9C9F" w14:textId="77777777" w:rsidR="00AB2244" w:rsidRDefault="00AB2244">
            <w:pPr>
              <w:widowControl w:val="0"/>
              <w:spacing w:line="276" w:lineRule="auto"/>
              <w:rPr>
                <w:rFonts w:ascii="ＭＳ 明朝" w:eastAsia="ＭＳ 明朝" w:hAnsi="ＭＳ 明朝" w:cs="ＭＳ 明朝"/>
                <w:sz w:val="21"/>
                <w:szCs w:val="21"/>
              </w:rPr>
            </w:pPr>
          </w:p>
        </w:tc>
        <w:tc>
          <w:tcPr>
            <w:tcW w:w="1276" w:type="dxa"/>
            <w:gridSpan w:val="5"/>
            <w:vMerge w:val="restart"/>
            <w:vAlign w:val="center"/>
          </w:tcPr>
          <w:p w14:paraId="1678696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977" w:type="dxa"/>
            <w:gridSpan w:val="3"/>
            <w:vAlign w:val="center"/>
          </w:tcPr>
          <w:p w14:paraId="2470BF7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4719" w:type="dxa"/>
            <w:gridSpan w:val="3"/>
            <w:vAlign w:val="center"/>
          </w:tcPr>
          <w:p w14:paraId="146E9F76" w14:textId="77777777" w:rsidR="00AB2244" w:rsidRDefault="00AB2244">
            <w:pPr>
              <w:widowControl w:val="0"/>
              <w:jc w:val="both"/>
              <w:rPr>
                <w:rFonts w:ascii="ＭＳ 明朝" w:eastAsia="ＭＳ 明朝" w:hAnsi="ＭＳ 明朝" w:cs="ＭＳ 明朝"/>
                <w:sz w:val="21"/>
                <w:szCs w:val="21"/>
              </w:rPr>
            </w:pPr>
          </w:p>
        </w:tc>
      </w:tr>
      <w:tr w:rsidR="00AB2244" w14:paraId="128FCF8B" w14:textId="77777777">
        <w:trPr>
          <w:cantSplit/>
          <w:trHeight w:val="397"/>
        </w:trPr>
        <w:tc>
          <w:tcPr>
            <w:tcW w:w="991" w:type="dxa"/>
            <w:vMerge/>
            <w:vAlign w:val="center"/>
          </w:tcPr>
          <w:p w14:paraId="520C8EB0" w14:textId="77777777" w:rsidR="00AB2244" w:rsidRDefault="00AB2244">
            <w:pPr>
              <w:widowControl w:val="0"/>
              <w:spacing w:line="276" w:lineRule="auto"/>
              <w:rPr>
                <w:rFonts w:ascii="ＭＳ 明朝" w:eastAsia="ＭＳ 明朝" w:hAnsi="ＭＳ 明朝" w:cs="ＭＳ 明朝"/>
                <w:sz w:val="21"/>
                <w:szCs w:val="21"/>
              </w:rPr>
            </w:pPr>
          </w:p>
        </w:tc>
        <w:tc>
          <w:tcPr>
            <w:tcW w:w="1276" w:type="dxa"/>
            <w:gridSpan w:val="5"/>
            <w:vMerge/>
            <w:vAlign w:val="center"/>
          </w:tcPr>
          <w:p w14:paraId="46CAD492"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3"/>
            <w:vAlign w:val="center"/>
          </w:tcPr>
          <w:p w14:paraId="6E49CEA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4719" w:type="dxa"/>
            <w:gridSpan w:val="3"/>
            <w:vAlign w:val="center"/>
          </w:tcPr>
          <w:p w14:paraId="208B1420" w14:textId="77777777" w:rsidR="00AB2244" w:rsidRDefault="00AB2244">
            <w:pPr>
              <w:widowControl w:val="0"/>
              <w:jc w:val="both"/>
              <w:rPr>
                <w:rFonts w:ascii="ＭＳ 明朝" w:eastAsia="ＭＳ 明朝" w:hAnsi="ＭＳ 明朝" w:cs="ＭＳ 明朝"/>
                <w:sz w:val="21"/>
                <w:szCs w:val="21"/>
              </w:rPr>
            </w:pPr>
          </w:p>
        </w:tc>
      </w:tr>
      <w:tr w:rsidR="00AB2244" w14:paraId="47B60E8B" w14:textId="77777777">
        <w:trPr>
          <w:cantSplit/>
          <w:trHeight w:val="397"/>
        </w:trPr>
        <w:tc>
          <w:tcPr>
            <w:tcW w:w="991" w:type="dxa"/>
            <w:vMerge/>
            <w:vAlign w:val="center"/>
          </w:tcPr>
          <w:p w14:paraId="3219B8A6" w14:textId="77777777" w:rsidR="00AB2244" w:rsidRDefault="00AB2244">
            <w:pPr>
              <w:widowControl w:val="0"/>
              <w:spacing w:line="276" w:lineRule="auto"/>
              <w:rPr>
                <w:rFonts w:ascii="ＭＳ 明朝" w:eastAsia="ＭＳ 明朝" w:hAnsi="ＭＳ 明朝" w:cs="ＭＳ 明朝"/>
                <w:sz w:val="21"/>
                <w:szCs w:val="21"/>
              </w:rPr>
            </w:pPr>
          </w:p>
        </w:tc>
        <w:tc>
          <w:tcPr>
            <w:tcW w:w="1276" w:type="dxa"/>
            <w:gridSpan w:val="5"/>
            <w:vMerge/>
            <w:vAlign w:val="center"/>
          </w:tcPr>
          <w:p w14:paraId="1FCD9824"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3"/>
            <w:vAlign w:val="center"/>
          </w:tcPr>
          <w:p w14:paraId="2D525CC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4719" w:type="dxa"/>
            <w:gridSpan w:val="3"/>
            <w:vAlign w:val="center"/>
          </w:tcPr>
          <w:p w14:paraId="4BBDB42D" w14:textId="77777777" w:rsidR="00AB2244" w:rsidRDefault="00AB2244">
            <w:pPr>
              <w:widowControl w:val="0"/>
              <w:jc w:val="both"/>
              <w:rPr>
                <w:rFonts w:ascii="ＭＳ 明朝" w:eastAsia="ＭＳ 明朝" w:hAnsi="ＭＳ 明朝" w:cs="ＭＳ 明朝"/>
                <w:sz w:val="21"/>
                <w:szCs w:val="21"/>
              </w:rPr>
            </w:pPr>
          </w:p>
        </w:tc>
      </w:tr>
      <w:tr w:rsidR="00AB2244" w14:paraId="4887B585" w14:textId="77777777">
        <w:trPr>
          <w:cantSplit/>
          <w:trHeight w:val="397"/>
        </w:trPr>
        <w:tc>
          <w:tcPr>
            <w:tcW w:w="991" w:type="dxa"/>
            <w:vMerge/>
            <w:vAlign w:val="center"/>
          </w:tcPr>
          <w:p w14:paraId="2E58CF6D" w14:textId="77777777" w:rsidR="00AB2244" w:rsidRDefault="00AB2244">
            <w:pPr>
              <w:widowControl w:val="0"/>
              <w:spacing w:line="276" w:lineRule="auto"/>
              <w:rPr>
                <w:rFonts w:ascii="ＭＳ 明朝" w:eastAsia="ＭＳ 明朝" w:hAnsi="ＭＳ 明朝" w:cs="ＭＳ 明朝"/>
                <w:sz w:val="21"/>
                <w:szCs w:val="21"/>
              </w:rPr>
            </w:pPr>
          </w:p>
        </w:tc>
        <w:tc>
          <w:tcPr>
            <w:tcW w:w="1276" w:type="dxa"/>
            <w:gridSpan w:val="5"/>
            <w:vMerge/>
            <w:vAlign w:val="center"/>
          </w:tcPr>
          <w:p w14:paraId="201A55C7"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3"/>
            <w:vAlign w:val="center"/>
          </w:tcPr>
          <w:p w14:paraId="2D596A3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出入口の扉</w:t>
            </w:r>
          </w:p>
        </w:tc>
        <w:tc>
          <w:tcPr>
            <w:tcW w:w="4719" w:type="dxa"/>
            <w:gridSpan w:val="3"/>
            <w:vAlign w:val="center"/>
          </w:tcPr>
          <w:p w14:paraId="5A4C9F4A" w14:textId="77777777" w:rsidR="00AB2244" w:rsidRDefault="00AB2244">
            <w:pPr>
              <w:widowControl w:val="0"/>
              <w:jc w:val="both"/>
              <w:rPr>
                <w:rFonts w:ascii="ＭＳ 明朝" w:eastAsia="ＭＳ 明朝" w:hAnsi="ＭＳ 明朝" w:cs="ＭＳ 明朝"/>
                <w:sz w:val="21"/>
                <w:szCs w:val="21"/>
              </w:rPr>
            </w:pPr>
          </w:p>
        </w:tc>
      </w:tr>
      <w:tr w:rsidR="00AB2244" w14:paraId="3B21A898" w14:textId="77777777">
        <w:trPr>
          <w:cantSplit/>
          <w:trHeight w:val="680"/>
        </w:trPr>
        <w:tc>
          <w:tcPr>
            <w:tcW w:w="991" w:type="dxa"/>
            <w:vMerge/>
            <w:vAlign w:val="center"/>
          </w:tcPr>
          <w:p w14:paraId="194B8EC7"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02B12B8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使用室の壁、床等は突起物、くぼみ及び仕上材の目地等の隙間が少ない構造</w:t>
            </w:r>
          </w:p>
        </w:tc>
        <w:tc>
          <w:tcPr>
            <w:tcW w:w="4719" w:type="dxa"/>
            <w:gridSpan w:val="3"/>
            <w:vAlign w:val="center"/>
          </w:tcPr>
          <w:p w14:paraId="61DECB1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A919D2C" w14:textId="77777777">
        <w:trPr>
          <w:cantSplit/>
          <w:trHeight w:val="680"/>
        </w:trPr>
        <w:tc>
          <w:tcPr>
            <w:tcW w:w="991" w:type="dxa"/>
            <w:vMerge/>
            <w:vAlign w:val="center"/>
          </w:tcPr>
          <w:p w14:paraId="154D9009"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5B9B615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4719" w:type="dxa"/>
            <w:gridSpan w:val="3"/>
            <w:vAlign w:val="center"/>
          </w:tcPr>
          <w:p w14:paraId="72F1352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5CB9D1F" w14:textId="77777777">
        <w:trPr>
          <w:cantSplit/>
          <w:trHeight w:val="680"/>
        </w:trPr>
        <w:tc>
          <w:tcPr>
            <w:tcW w:w="991" w:type="dxa"/>
            <w:vMerge/>
            <w:vAlign w:val="center"/>
          </w:tcPr>
          <w:p w14:paraId="2F475FDA"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6034F0E1"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出入口の数</w:t>
            </w:r>
          </w:p>
        </w:tc>
        <w:tc>
          <w:tcPr>
            <w:tcW w:w="4719" w:type="dxa"/>
            <w:gridSpan w:val="3"/>
            <w:vAlign w:val="center"/>
          </w:tcPr>
          <w:p w14:paraId="6A09DAE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・通常の出入口　　箇所</w:t>
            </w:r>
          </w:p>
          <w:p w14:paraId="171FB0BA" w14:textId="65BF617A"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・その他　　箇所（用途　　　　　　　　　）</w:t>
            </w:r>
          </w:p>
        </w:tc>
      </w:tr>
      <w:tr w:rsidR="00AB2244" w14:paraId="7758E3E7" w14:textId="77777777">
        <w:trPr>
          <w:cantSplit/>
          <w:trHeight w:val="397"/>
        </w:trPr>
        <w:tc>
          <w:tcPr>
            <w:tcW w:w="991" w:type="dxa"/>
            <w:vMerge/>
            <w:vAlign w:val="center"/>
          </w:tcPr>
          <w:p w14:paraId="5F578806"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3C0A3F3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使用室である旨を示す標識</w:t>
            </w:r>
          </w:p>
        </w:tc>
        <w:tc>
          <w:tcPr>
            <w:tcW w:w="4719" w:type="dxa"/>
            <w:gridSpan w:val="3"/>
            <w:vAlign w:val="center"/>
          </w:tcPr>
          <w:p w14:paraId="70293165"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CA16AB6" w14:textId="77777777">
        <w:trPr>
          <w:cantSplit/>
          <w:trHeight w:val="397"/>
        </w:trPr>
        <w:tc>
          <w:tcPr>
            <w:tcW w:w="991" w:type="dxa"/>
            <w:vMerge/>
            <w:vAlign w:val="center"/>
          </w:tcPr>
          <w:p w14:paraId="282C0AA2"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3CA0AA1D"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4719" w:type="dxa"/>
            <w:gridSpan w:val="3"/>
            <w:vAlign w:val="center"/>
          </w:tcPr>
          <w:p w14:paraId="7AAAFC6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860F913" w14:textId="77777777">
        <w:trPr>
          <w:cantSplit/>
          <w:trHeight w:val="397"/>
        </w:trPr>
        <w:tc>
          <w:tcPr>
            <w:tcW w:w="991" w:type="dxa"/>
            <w:vMerge/>
            <w:vAlign w:val="center"/>
          </w:tcPr>
          <w:p w14:paraId="27878EA0"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1677670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エックス線装置の使用</w:t>
            </w:r>
          </w:p>
        </w:tc>
        <w:tc>
          <w:tcPr>
            <w:tcW w:w="4719" w:type="dxa"/>
            <w:gridSpan w:val="3"/>
            <w:vAlign w:val="center"/>
          </w:tcPr>
          <w:p w14:paraId="7DB8DF71" w14:textId="0AE4BDB9"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有（装置名：　　　　　　　　　　　　）・無</w:t>
            </w:r>
          </w:p>
        </w:tc>
      </w:tr>
      <w:tr w:rsidR="00AB2244" w14:paraId="0B5D2B7E" w14:textId="77777777">
        <w:trPr>
          <w:cantSplit/>
          <w:trHeight w:val="397"/>
        </w:trPr>
        <w:tc>
          <w:tcPr>
            <w:tcW w:w="991" w:type="dxa"/>
            <w:vMerge w:val="restart"/>
            <w:tcBorders>
              <w:bottom w:val="nil"/>
            </w:tcBorders>
            <w:vAlign w:val="center"/>
          </w:tcPr>
          <w:p w14:paraId="7B400DAA" w14:textId="77777777" w:rsidR="00AB2244" w:rsidRDefault="00AB2244">
            <w:pPr>
              <w:widowControl w:val="0"/>
              <w:jc w:val="both"/>
              <w:rPr>
                <w:rFonts w:ascii="ＭＳ 明朝" w:eastAsia="ＭＳ 明朝" w:hAnsi="ＭＳ 明朝" w:cs="ＭＳ 明朝"/>
                <w:sz w:val="21"/>
                <w:szCs w:val="21"/>
              </w:rPr>
            </w:pPr>
          </w:p>
        </w:tc>
        <w:tc>
          <w:tcPr>
            <w:tcW w:w="4253" w:type="dxa"/>
            <w:gridSpan w:val="8"/>
            <w:vAlign w:val="center"/>
          </w:tcPr>
          <w:p w14:paraId="635922B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貯蔵方法</w:t>
            </w:r>
          </w:p>
        </w:tc>
        <w:tc>
          <w:tcPr>
            <w:tcW w:w="4719" w:type="dxa"/>
            <w:gridSpan w:val="3"/>
            <w:vAlign w:val="center"/>
          </w:tcPr>
          <w:p w14:paraId="6D95154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貯蔵室・貯蔵箱・貯蔵容器</w:t>
            </w:r>
          </w:p>
        </w:tc>
      </w:tr>
      <w:tr w:rsidR="00AB2244" w14:paraId="1D8D270C" w14:textId="77777777">
        <w:trPr>
          <w:cantSplit/>
          <w:trHeight w:val="397"/>
        </w:trPr>
        <w:tc>
          <w:tcPr>
            <w:tcW w:w="991" w:type="dxa"/>
            <w:vMerge/>
            <w:tcBorders>
              <w:bottom w:val="nil"/>
            </w:tcBorders>
            <w:vAlign w:val="center"/>
          </w:tcPr>
          <w:p w14:paraId="105A4257"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71AFB49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外部と区画された構造</w:t>
            </w:r>
          </w:p>
        </w:tc>
        <w:tc>
          <w:tcPr>
            <w:tcW w:w="4719" w:type="dxa"/>
            <w:gridSpan w:val="3"/>
            <w:vAlign w:val="center"/>
          </w:tcPr>
          <w:p w14:paraId="7CB0969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0E65BC6" w14:textId="77777777">
        <w:trPr>
          <w:cantSplit/>
          <w:trHeight w:val="397"/>
        </w:trPr>
        <w:tc>
          <w:tcPr>
            <w:tcW w:w="991" w:type="dxa"/>
            <w:vMerge/>
            <w:tcBorders>
              <w:bottom w:val="nil"/>
            </w:tcBorders>
            <w:vAlign w:val="center"/>
          </w:tcPr>
          <w:p w14:paraId="4B1FC044"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1C1FC06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貯蔵施設である旨を示す標識</w:t>
            </w:r>
          </w:p>
        </w:tc>
        <w:tc>
          <w:tcPr>
            <w:tcW w:w="4719" w:type="dxa"/>
            <w:gridSpan w:val="3"/>
            <w:vAlign w:val="center"/>
          </w:tcPr>
          <w:p w14:paraId="0925F9A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5C46AF8" w14:textId="77777777">
        <w:trPr>
          <w:cantSplit/>
          <w:trHeight w:val="680"/>
        </w:trPr>
        <w:tc>
          <w:tcPr>
            <w:tcW w:w="991" w:type="dxa"/>
            <w:vMerge/>
            <w:tcBorders>
              <w:bottom w:val="nil"/>
            </w:tcBorders>
            <w:vAlign w:val="center"/>
          </w:tcPr>
          <w:p w14:paraId="705B7CF0"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00D5045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4719" w:type="dxa"/>
            <w:gridSpan w:val="3"/>
            <w:vAlign w:val="center"/>
          </w:tcPr>
          <w:p w14:paraId="0715435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85863D9" w14:textId="77777777">
        <w:trPr>
          <w:cantSplit/>
          <w:trHeight w:val="340"/>
        </w:trPr>
        <w:tc>
          <w:tcPr>
            <w:tcW w:w="991" w:type="dxa"/>
            <w:vMerge w:val="restart"/>
            <w:tcBorders>
              <w:top w:val="nil"/>
            </w:tcBorders>
            <w:vAlign w:val="center"/>
          </w:tcPr>
          <w:p w14:paraId="6B488AB0" w14:textId="77777777" w:rsidR="00AB2244" w:rsidRDefault="00616C47">
            <w:pPr>
              <w:widowControl w:val="0"/>
              <w:ind w:left="113" w:right="113"/>
              <w:jc w:val="both"/>
              <w:rPr>
                <w:rFonts w:ascii="ＭＳ 明朝" w:eastAsia="ＭＳ 明朝" w:hAnsi="ＭＳ 明朝" w:cs="ＭＳ 明朝"/>
                <w:sz w:val="21"/>
                <w:szCs w:val="21"/>
              </w:rPr>
            </w:pPr>
            <w:r>
              <w:rPr>
                <w:rFonts w:ascii="ＭＳ 明朝" w:eastAsia="ＭＳ 明朝" w:hAnsi="ＭＳ 明朝" w:cs="ＭＳ 明朝"/>
                <w:sz w:val="21"/>
                <w:szCs w:val="21"/>
              </w:rPr>
              <w:t>貯蔵施設の放射線障害の防止に関する構造設備及び予防措置の概要</w:t>
            </w:r>
          </w:p>
        </w:tc>
        <w:tc>
          <w:tcPr>
            <w:tcW w:w="425" w:type="dxa"/>
            <w:vMerge w:val="restart"/>
          </w:tcPr>
          <w:p w14:paraId="58FD7B52" w14:textId="77777777" w:rsidR="00AB2244" w:rsidRDefault="00616C47">
            <w:pPr>
              <w:widowControl w:val="0"/>
              <w:ind w:left="113" w:right="113"/>
              <w:jc w:val="center"/>
              <w:rPr>
                <w:rFonts w:ascii="ＭＳ 明朝" w:eastAsia="ＭＳ 明朝" w:hAnsi="ＭＳ 明朝" w:cs="ＭＳ 明朝"/>
                <w:sz w:val="21"/>
                <w:szCs w:val="21"/>
              </w:rPr>
            </w:pPr>
            <w:r>
              <w:rPr>
                <w:rFonts w:ascii="ＭＳ 明朝" w:eastAsia="ＭＳ 明朝" w:hAnsi="ＭＳ 明朝" w:cs="ＭＳ 明朝"/>
                <w:sz w:val="21"/>
                <w:szCs w:val="21"/>
              </w:rPr>
              <w:t>貯蔵室</w:t>
            </w:r>
          </w:p>
        </w:tc>
        <w:tc>
          <w:tcPr>
            <w:tcW w:w="3828" w:type="dxa"/>
            <w:gridSpan w:val="7"/>
            <w:tcBorders>
              <w:bottom w:val="nil"/>
            </w:tcBorders>
            <w:vAlign w:val="center"/>
          </w:tcPr>
          <w:p w14:paraId="0F70DC8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主要構造部等の耐火構造</w:t>
            </w:r>
          </w:p>
        </w:tc>
        <w:tc>
          <w:tcPr>
            <w:tcW w:w="4719" w:type="dxa"/>
            <w:gridSpan w:val="3"/>
            <w:tcBorders>
              <w:bottom w:val="nil"/>
            </w:tcBorders>
            <w:vAlign w:val="center"/>
          </w:tcPr>
          <w:p w14:paraId="77C8AB16" w14:textId="23652184"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AB2244" w14:paraId="66FCD3E5" w14:textId="77777777">
        <w:trPr>
          <w:cantSplit/>
          <w:trHeight w:val="340"/>
        </w:trPr>
        <w:tc>
          <w:tcPr>
            <w:tcW w:w="991" w:type="dxa"/>
            <w:vMerge/>
            <w:tcBorders>
              <w:top w:val="nil"/>
            </w:tcBorders>
            <w:vAlign w:val="center"/>
          </w:tcPr>
          <w:p w14:paraId="21FB7B96"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Pr>
          <w:p w14:paraId="47C0F7B8"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5"/>
            <w:vMerge w:val="restart"/>
            <w:tcBorders>
              <w:top w:val="single" w:sz="4" w:space="0" w:color="000000"/>
            </w:tcBorders>
            <w:vAlign w:val="center"/>
          </w:tcPr>
          <w:p w14:paraId="50EC199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835" w:type="dxa"/>
            <w:gridSpan w:val="2"/>
            <w:tcBorders>
              <w:top w:val="single" w:sz="4" w:space="0" w:color="000000"/>
            </w:tcBorders>
            <w:vAlign w:val="center"/>
          </w:tcPr>
          <w:p w14:paraId="0C9ECE90"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4719" w:type="dxa"/>
            <w:gridSpan w:val="3"/>
            <w:tcBorders>
              <w:top w:val="single" w:sz="4" w:space="0" w:color="000000"/>
            </w:tcBorders>
            <w:vAlign w:val="center"/>
          </w:tcPr>
          <w:p w14:paraId="436724D5" w14:textId="77777777" w:rsidR="00AB2244" w:rsidRDefault="00AB2244">
            <w:pPr>
              <w:widowControl w:val="0"/>
              <w:jc w:val="both"/>
              <w:rPr>
                <w:rFonts w:ascii="ＭＳ 明朝" w:eastAsia="ＭＳ 明朝" w:hAnsi="ＭＳ 明朝" w:cs="ＭＳ 明朝"/>
                <w:sz w:val="21"/>
                <w:szCs w:val="21"/>
              </w:rPr>
            </w:pPr>
          </w:p>
        </w:tc>
      </w:tr>
      <w:tr w:rsidR="00AB2244" w14:paraId="709EDDA3" w14:textId="77777777">
        <w:trPr>
          <w:cantSplit/>
          <w:trHeight w:val="340"/>
        </w:trPr>
        <w:tc>
          <w:tcPr>
            <w:tcW w:w="991" w:type="dxa"/>
            <w:vMerge/>
            <w:tcBorders>
              <w:top w:val="nil"/>
            </w:tcBorders>
            <w:vAlign w:val="center"/>
          </w:tcPr>
          <w:p w14:paraId="0C59F434"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Pr>
          <w:p w14:paraId="71FA139A"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5"/>
            <w:vMerge/>
            <w:tcBorders>
              <w:top w:val="single" w:sz="4" w:space="0" w:color="000000"/>
            </w:tcBorders>
            <w:vAlign w:val="center"/>
          </w:tcPr>
          <w:p w14:paraId="21CEFB4D" w14:textId="77777777" w:rsidR="00AB2244" w:rsidRDefault="00AB2244">
            <w:pPr>
              <w:widowControl w:val="0"/>
              <w:spacing w:line="276" w:lineRule="auto"/>
              <w:rPr>
                <w:rFonts w:ascii="ＭＳ 明朝" w:eastAsia="ＭＳ 明朝" w:hAnsi="ＭＳ 明朝" w:cs="ＭＳ 明朝"/>
                <w:sz w:val="21"/>
                <w:szCs w:val="21"/>
              </w:rPr>
            </w:pPr>
          </w:p>
        </w:tc>
        <w:tc>
          <w:tcPr>
            <w:tcW w:w="2835" w:type="dxa"/>
            <w:gridSpan w:val="2"/>
            <w:vAlign w:val="center"/>
          </w:tcPr>
          <w:p w14:paraId="1C8B724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4719" w:type="dxa"/>
            <w:gridSpan w:val="3"/>
            <w:vAlign w:val="center"/>
          </w:tcPr>
          <w:p w14:paraId="2CAC7F5D" w14:textId="77777777" w:rsidR="00AB2244" w:rsidRDefault="00AB2244">
            <w:pPr>
              <w:widowControl w:val="0"/>
              <w:jc w:val="both"/>
              <w:rPr>
                <w:rFonts w:ascii="ＭＳ 明朝" w:eastAsia="ＭＳ 明朝" w:hAnsi="ＭＳ 明朝" w:cs="ＭＳ 明朝"/>
                <w:sz w:val="21"/>
                <w:szCs w:val="21"/>
              </w:rPr>
            </w:pPr>
          </w:p>
        </w:tc>
      </w:tr>
      <w:tr w:rsidR="00AB2244" w14:paraId="1FC5B3B8" w14:textId="77777777">
        <w:trPr>
          <w:cantSplit/>
          <w:trHeight w:val="340"/>
        </w:trPr>
        <w:tc>
          <w:tcPr>
            <w:tcW w:w="991" w:type="dxa"/>
            <w:vMerge/>
            <w:tcBorders>
              <w:top w:val="nil"/>
            </w:tcBorders>
            <w:vAlign w:val="center"/>
          </w:tcPr>
          <w:p w14:paraId="19A9A1AA"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Pr>
          <w:p w14:paraId="1BABBC85"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5"/>
            <w:vMerge/>
            <w:tcBorders>
              <w:top w:val="single" w:sz="4" w:space="0" w:color="000000"/>
            </w:tcBorders>
            <w:vAlign w:val="center"/>
          </w:tcPr>
          <w:p w14:paraId="266BF1EA" w14:textId="77777777" w:rsidR="00AB2244" w:rsidRDefault="00AB2244">
            <w:pPr>
              <w:widowControl w:val="0"/>
              <w:spacing w:line="276" w:lineRule="auto"/>
              <w:rPr>
                <w:rFonts w:ascii="ＭＳ 明朝" w:eastAsia="ＭＳ 明朝" w:hAnsi="ＭＳ 明朝" w:cs="ＭＳ 明朝"/>
                <w:sz w:val="21"/>
                <w:szCs w:val="21"/>
              </w:rPr>
            </w:pPr>
          </w:p>
        </w:tc>
        <w:tc>
          <w:tcPr>
            <w:tcW w:w="2835" w:type="dxa"/>
            <w:gridSpan w:val="2"/>
            <w:vAlign w:val="center"/>
          </w:tcPr>
          <w:p w14:paraId="162C6F4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4719" w:type="dxa"/>
            <w:gridSpan w:val="3"/>
            <w:vAlign w:val="center"/>
          </w:tcPr>
          <w:p w14:paraId="41B6E03F" w14:textId="77777777" w:rsidR="00AB2244" w:rsidRDefault="00AB2244">
            <w:pPr>
              <w:widowControl w:val="0"/>
              <w:jc w:val="both"/>
              <w:rPr>
                <w:rFonts w:ascii="ＭＳ 明朝" w:eastAsia="ＭＳ 明朝" w:hAnsi="ＭＳ 明朝" w:cs="ＭＳ 明朝"/>
                <w:sz w:val="21"/>
                <w:szCs w:val="21"/>
              </w:rPr>
            </w:pPr>
          </w:p>
        </w:tc>
      </w:tr>
      <w:tr w:rsidR="00AB2244" w14:paraId="6EC6A109" w14:textId="77777777">
        <w:trPr>
          <w:cantSplit/>
          <w:trHeight w:val="340"/>
        </w:trPr>
        <w:tc>
          <w:tcPr>
            <w:tcW w:w="991" w:type="dxa"/>
            <w:vMerge/>
            <w:tcBorders>
              <w:top w:val="nil"/>
            </w:tcBorders>
            <w:vAlign w:val="center"/>
          </w:tcPr>
          <w:p w14:paraId="7E8C63B8"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Pr>
          <w:p w14:paraId="6ADA8DCA"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5"/>
            <w:vMerge/>
            <w:tcBorders>
              <w:top w:val="single" w:sz="4" w:space="0" w:color="000000"/>
            </w:tcBorders>
            <w:vAlign w:val="center"/>
          </w:tcPr>
          <w:p w14:paraId="5D7E79A3" w14:textId="77777777" w:rsidR="00AB2244" w:rsidRDefault="00AB2244">
            <w:pPr>
              <w:widowControl w:val="0"/>
              <w:spacing w:line="276" w:lineRule="auto"/>
              <w:rPr>
                <w:rFonts w:ascii="ＭＳ 明朝" w:eastAsia="ＭＳ 明朝" w:hAnsi="ＭＳ 明朝" w:cs="ＭＳ 明朝"/>
                <w:sz w:val="21"/>
                <w:szCs w:val="21"/>
              </w:rPr>
            </w:pPr>
          </w:p>
        </w:tc>
        <w:tc>
          <w:tcPr>
            <w:tcW w:w="2835" w:type="dxa"/>
            <w:gridSpan w:val="2"/>
            <w:vAlign w:val="center"/>
          </w:tcPr>
          <w:p w14:paraId="580D5AC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出入口の扉</w:t>
            </w:r>
          </w:p>
        </w:tc>
        <w:tc>
          <w:tcPr>
            <w:tcW w:w="4719" w:type="dxa"/>
            <w:gridSpan w:val="3"/>
            <w:vAlign w:val="center"/>
          </w:tcPr>
          <w:p w14:paraId="136041BD" w14:textId="77777777" w:rsidR="00AB2244" w:rsidRDefault="00AB2244">
            <w:pPr>
              <w:widowControl w:val="0"/>
              <w:jc w:val="both"/>
              <w:rPr>
                <w:rFonts w:ascii="ＭＳ 明朝" w:eastAsia="ＭＳ 明朝" w:hAnsi="ＭＳ 明朝" w:cs="ＭＳ 明朝"/>
                <w:sz w:val="21"/>
                <w:szCs w:val="21"/>
              </w:rPr>
            </w:pPr>
          </w:p>
        </w:tc>
      </w:tr>
      <w:tr w:rsidR="00AB2244" w14:paraId="1DF3F0F3" w14:textId="77777777">
        <w:trPr>
          <w:cantSplit/>
          <w:trHeight w:val="964"/>
        </w:trPr>
        <w:tc>
          <w:tcPr>
            <w:tcW w:w="991" w:type="dxa"/>
            <w:vMerge/>
            <w:tcBorders>
              <w:top w:val="nil"/>
            </w:tcBorders>
            <w:vAlign w:val="center"/>
          </w:tcPr>
          <w:p w14:paraId="551CCB02"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Pr>
          <w:p w14:paraId="4CA4E591"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5"/>
            <w:vMerge w:val="restart"/>
            <w:vAlign w:val="center"/>
          </w:tcPr>
          <w:p w14:paraId="6D07BD5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出入口の構造等</w:t>
            </w:r>
          </w:p>
        </w:tc>
        <w:tc>
          <w:tcPr>
            <w:tcW w:w="2835" w:type="dxa"/>
            <w:gridSpan w:val="2"/>
            <w:vAlign w:val="center"/>
          </w:tcPr>
          <w:p w14:paraId="5CF7D8B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建築基準法施行令第</w:t>
            </w:r>
            <w:r>
              <w:rPr>
                <w:rFonts w:ascii="ＭＳ 明朝" w:eastAsia="ＭＳ 明朝" w:hAnsi="ＭＳ 明朝" w:cs="ＭＳ 明朝"/>
                <w:sz w:val="21"/>
                <w:szCs w:val="21"/>
              </w:rPr>
              <w:t>112</w:t>
            </w:r>
            <w:r>
              <w:rPr>
                <w:rFonts w:ascii="ＭＳ 明朝" w:eastAsia="ＭＳ 明朝" w:hAnsi="ＭＳ 明朝" w:cs="ＭＳ 明朝"/>
                <w:sz w:val="21"/>
                <w:szCs w:val="21"/>
              </w:rPr>
              <w:t>条第</w:t>
            </w:r>
            <w:r>
              <w:rPr>
                <w:rFonts w:ascii="ＭＳ 明朝" w:eastAsia="ＭＳ 明朝" w:hAnsi="ＭＳ 明朝" w:cs="ＭＳ 明朝"/>
                <w:sz w:val="21"/>
                <w:szCs w:val="21"/>
              </w:rPr>
              <w:t>1</w:t>
            </w:r>
            <w:r>
              <w:rPr>
                <w:rFonts w:ascii="ＭＳ 明朝" w:eastAsia="ＭＳ 明朝" w:hAnsi="ＭＳ 明朝" w:cs="ＭＳ 明朝"/>
                <w:sz w:val="21"/>
                <w:szCs w:val="21"/>
              </w:rPr>
              <w:t>項に規定する特定防火設備に該当する防火戸</w:t>
            </w:r>
          </w:p>
        </w:tc>
        <w:tc>
          <w:tcPr>
            <w:tcW w:w="4719" w:type="dxa"/>
            <w:gridSpan w:val="3"/>
            <w:vAlign w:val="center"/>
          </w:tcPr>
          <w:p w14:paraId="2B41FF8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27BEA50" w14:textId="77777777">
        <w:trPr>
          <w:cantSplit/>
          <w:trHeight w:val="624"/>
        </w:trPr>
        <w:tc>
          <w:tcPr>
            <w:tcW w:w="991" w:type="dxa"/>
            <w:vMerge/>
            <w:tcBorders>
              <w:top w:val="nil"/>
            </w:tcBorders>
            <w:vAlign w:val="center"/>
          </w:tcPr>
          <w:p w14:paraId="326F6222"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Pr>
          <w:p w14:paraId="7614939B"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5"/>
            <w:vMerge/>
            <w:vAlign w:val="center"/>
          </w:tcPr>
          <w:p w14:paraId="0E6F98AC" w14:textId="77777777" w:rsidR="00AB2244" w:rsidRDefault="00AB2244">
            <w:pPr>
              <w:widowControl w:val="0"/>
              <w:spacing w:line="276" w:lineRule="auto"/>
              <w:rPr>
                <w:rFonts w:ascii="ＭＳ 明朝" w:eastAsia="ＭＳ 明朝" w:hAnsi="ＭＳ 明朝" w:cs="ＭＳ 明朝"/>
                <w:sz w:val="21"/>
                <w:szCs w:val="21"/>
              </w:rPr>
            </w:pPr>
          </w:p>
        </w:tc>
        <w:tc>
          <w:tcPr>
            <w:tcW w:w="2835" w:type="dxa"/>
            <w:gridSpan w:val="2"/>
            <w:vAlign w:val="center"/>
          </w:tcPr>
          <w:p w14:paraId="6A40BF9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出入口の数</w:t>
            </w:r>
          </w:p>
        </w:tc>
        <w:tc>
          <w:tcPr>
            <w:tcW w:w="4719" w:type="dxa"/>
            <w:gridSpan w:val="3"/>
            <w:vAlign w:val="center"/>
          </w:tcPr>
          <w:p w14:paraId="5103248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・通常の出入口　　箇所</w:t>
            </w:r>
          </w:p>
          <w:p w14:paraId="009C2D21" w14:textId="3C7BCA86"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w w:val="88"/>
                <w:sz w:val="21"/>
                <w:szCs w:val="21"/>
                <w:fitText w:val="4095" w:id="-408187647"/>
              </w:rPr>
              <w:t xml:space="preserve">・その他　　箇所（用途　　　　　　　　　　</w:t>
            </w:r>
            <w:r>
              <w:rPr>
                <w:rFonts w:ascii="ＭＳ 明朝" w:eastAsia="ＭＳ 明朝" w:hAnsi="ＭＳ 明朝" w:cs="ＭＳ 明朝"/>
                <w:spacing w:val="47"/>
                <w:w w:val="88"/>
                <w:sz w:val="21"/>
                <w:szCs w:val="21"/>
                <w:fitText w:val="4095" w:id="-408187647"/>
              </w:rPr>
              <w:t>）</w:t>
            </w:r>
          </w:p>
        </w:tc>
      </w:tr>
      <w:tr w:rsidR="00AB2244" w14:paraId="2247C550" w14:textId="77777777">
        <w:trPr>
          <w:cantSplit/>
          <w:trHeight w:val="340"/>
        </w:trPr>
        <w:tc>
          <w:tcPr>
            <w:tcW w:w="991" w:type="dxa"/>
            <w:vMerge/>
            <w:tcBorders>
              <w:top w:val="nil"/>
            </w:tcBorders>
            <w:vAlign w:val="center"/>
          </w:tcPr>
          <w:p w14:paraId="66D8AFB1"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Pr>
          <w:p w14:paraId="21D8FA38" w14:textId="77777777" w:rsidR="00AB2244" w:rsidRDefault="00AB2244">
            <w:pPr>
              <w:widowControl w:val="0"/>
              <w:spacing w:line="276" w:lineRule="auto"/>
              <w:rPr>
                <w:rFonts w:ascii="ＭＳ 明朝" w:eastAsia="ＭＳ 明朝" w:hAnsi="ＭＳ 明朝" w:cs="ＭＳ 明朝"/>
                <w:sz w:val="21"/>
                <w:szCs w:val="21"/>
              </w:rPr>
            </w:pPr>
          </w:p>
        </w:tc>
        <w:tc>
          <w:tcPr>
            <w:tcW w:w="993" w:type="dxa"/>
            <w:gridSpan w:val="5"/>
            <w:vMerge/>
            <w:vAlign w:val="center"/>
          </w:tcPr>
          <w:p w14:paraId="1C040A91" w14:textId="77777777" w:rsidR="00AB2244" w:rsidRDefault="00AB2244">
            <w:pPr>
              <w:widowControl w:val="0"/>
              <w:spacing w:line="276" w:lineRule="auto"/>
              <w:rPr>
                <w:rFonts w:ascii="ＭＳ 明朝" w:eastAsia="ＭＳ 明朝" w:hAnsi="ＭＳ 明朝" w:cs="ＭＳ 明朝"/>
                <w:sz w:val="21"/>
                <w:szCs w:val="21"/>
              </w:rPr>
            </w:pPr>
          </w:p>
        </w:tc>
        <w:tc>
          <w:tcPr>
            <w:tcW w:w="2835" w:type="dxa"/>
            <w:gridSpan w:val="2"/>
            <w:vAlign w:val="center"/>
          </w:tcPr>
          <w:p w14:paraId="6216167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鍵等の閉鎖設備・器具</w:t>
            </w:r>
          </w:p>
        </w:tc>
        <w:tc>
          <w:tcPr>
            <w:tcW w:w="4719" w:type="dxa"/>
            <w:gridSpan w:val="3"/>
            <w:vAlign w:val="center"/>
          </w:tcPr>
          <w:p w14:paraId="0467EEF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8605E25" w14:textId="77777777">
        <w:trPr>
          <w:cantSplit/>
          <w:trHeight w:val="340"/>
        </w:trPr>
        <w:tc>
          <w:tcPr>
            <w:tcW w:w="991" w:type="dxa"/>
            <w:vMerge/>
            <w:tcBorders>
              <w:top w:val="nil"/>
            </w:tcBorders>
            <w:vAlign w:val="center"/>
          </w:tcPr>
          <w:p w14:paraId="36695565"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01FDDA8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貯蔵箱</w:t>
            </w:r>
          </w:p>
        </w:tc>
        <w:tc>
          <w:tcPr>
            <w:tcW w:w="3828" w:type="dxa"/>
            <w:gridSpan w:val="7"/>
            <w:vAlign w:val="center"/>
          </w:tcPr>
          <w:p w14:paraId="02B5814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耐火性の構造</w:t>
            </w:r>
          </w:p>
        </w:tc>
        <w:tc>
          <w:tcPr>
            <w:tcW w:w="4719" w:type="dxa"/>
            <w:gridSpan w:val="3"/>
            <w:vAlign w:val="center"/>
          </w:tcPr>
          <w:p w14:paraId="082C590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AB2244" w14:paraId="1D14C08D" w14:textId="77777777">
        <w:trPr>
          <w:cantSplit/>
          <w:trHeight w:val="340"/>
        </w:trPr>
        <w:tc>
          <w:tcPr>
            <w:tcW w:w="991" w:type="dxa"/>
            <w:vMerge/>
            <w:tcBorders>
              <w:top w:val="nil"/>
            </w:tcBorders>
            <w:vAlign w:val="center"/>
          </w:tcPr>
          <w:p w14:paraId="14088648"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26143B72" w14:textId="77777777" w:rsidR="00AB2244" w:rsidRDefault="00AB2244">
            <w:pPr>
              <w:widowControl w:val="0"/>
              <w:spacing w:line="276" w:lineRule="auto"/>
              <w:rPr>
                <w:rFonts w:ascii="ＭＳ 明朝" w:eastAsia="ＭＳ 明朝" w:hAnsi="ＭＳ 明朝" w:cs="ＭＳ 明朝"/>
                <w:sz w:val="21"/>
                <w:szCs w:val="21"/>
              </w:rPr>
            </w:pPr>
          </w:p>
        </w:tc>
        <w:tc>
          <w:tcPr>
            <w:tcW w:w="3828" w:type="dxa"/>
            <w:gridSpan w:val="7"/>
            <w:vAlign w:val="center"/>
          </w:tcPr>
          <w:p w14:paraId="71393C3C"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扉、蓋等への鍵等の閉鎖設備・器具</w:t>
            </w:r>
          </w:p>
        </w:tc>
        <w:tc>
          <w:tcPr>
            <w:tcW w:w="4719" w:type="dxa"/>
            <w:gridSpan w:val="3"/>
            <w:vAlign w:val="center"/>
          </w:tcPr>
          <w:p w14:paraId="3BC8B00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36E4CB9" w14:textId="77777777">
        <w:trPr>
          <w:cantSplit/>
          <w:trHeight w:val="964"/>
        </w:trPr>
        <w:tc>
          <w:tcPr>
            <w:tcW w:w="991" w:type="dxa"/>
            <w:vMerge/>
            <w:tcBorders>
              <w:top w:val="nil"/>
            </w:tcBorders>
            <w:vAlign w:val="center"/>
          </w:tcPr>
          <w:p w14:paraId="402B9ED0"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6478773D" w14:textId="77777777" w:rsidR="00AB2244" w:rsidRDefault="00AB2244">
            <w:pPr>
              <w:widowControl w:val="0"/>
              <w:spacing w:line="276" w:lineRule="auto"/>
              <w:rPr>
                <w:rFonts w:ascii="ＭＳ 明朝" w:eastAsia="ＭＳ 明朝" w:hAnsi="ＭＳ 明朝" w:cs="ＭＳ 明朝"/>
                <w:sz w:val="21"/>
                <w:szCs w:val="21"/>
              </w:rPr>
            </w:pPr>
          </w:p>
        </w:tc>
        <w:tc>
          <w:tcPr>
            <w:tcW w:w="3828" w:type="dxa"/>
            <w:gridSpan w:val="7"/>
            <w:vAlign w:val="center"/>
          </w:tcPr>
          <w:p w14:paraId="7C834BA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扉、蓋等開放時の</w:t>
            </w:r>
            <w:r>
              <w:rPr>
                <w:rFonts w:ascii="ＭＳ 明朝" w:eastAsia="ＭＳ 明朝" w:hAnsi="ＭＳ 明朝" w:cs="ＭＳ 明朝"/>
                <w:sz w:val="21"/>
                <w:szCs w:val="21"/>
              </w:rPr>
              <w:t>1m</w:t>
            </w:r>
            <w:r>
              <w:rPr>
                <w:rFonts w:ascii="ＭＳ 明朝" w:eastAsia="ＭＳ 明朝" w:hAnsi="ＭＳ 明朝" w:cs="ＭＳ 明朝"/>
                <w:sz w:val="21"/>
                <w:szCs w:val="21"/>
              </w:rPr>
              <w:t>の距離における実効線量率が</w:t>
            </w:r>
            <w:r>
              <w:rPr>
                <w:rFonts w:ascii="ＭＳ 明朝" w:eastAsia="ＭＳ 明朝" w:hAnsi="ＭＳ 明朝" w:cs="ＭＳ 明朝"/>
                <w:sz w:val="21"/>
                <w:szCs w:val="21"/>
              </w:rPr>
              <w:t>100μSv</w:t>
            </w:r>
            <w:r>
              <w:rPr>
                <w:rFonts w:ascii="ＭＳ 明朝" w:eastAsia="ＭＳ 明朝" w:hAnsi="ＭＳ 明朝" w:cs="ＭＳ 明朝"/>
                <w:sz w:val="21"/>
                <w:szCs w:val="21"/>
              </w:rPr>
              <w:t>／時以下になる構造</w:t>
            </w:r>
          </w:p>
        </w:tc>
        <w:tc>
          <w:tcPr>
            <w:tcW w:w="4719" w:type="dxa"/>
            <w:gridSpan w:val="3"/>
            <w:vAlign w:val="center"/>
          </w:tcPr>
          <w:p w14:paraId="53FA467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836B90E" w14:textId="77777777">
        <w:trPr>
          <w:cantSplit/>
          <w:trHeight w:val="624"/>
        </w:trPr>
        <w:tc>
          <w:tcPr>
            <w:tcW w:w="991" w:type="dxa"/>
            <w:vMerge/>
            <w:tcBorders>
              <w:top w:val="nil"/>
            </w:tcBorders>
            <w:vAlign w:val="center"/>
          </w:tcPr>
          <w:p w14:paraId="79823AF5"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141CBC7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貯蔵容器</w:t>
            </w:r>
          </w:p>
        </w:tc>
        <w:tc>
          <w:tcPr>
            <w:tcW w:w="3828" w:type="dxa"/>
            <w:gridSpan w:val="7"/>
            <w:vAlign w:val="center"/>
          </w:tcPr>
          <w:p w14:paraId="2D771DF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貯蔵時の</w:t>
            </w:r>
            <w:r>
              <w:rPr>
                <w:rFonts w:ascii="ＭＳ 明朝" w:eastAsia="ＭＳ 明朝" w:hAnsi="ＭＳ 明朝" w:cs="ＭＳ 明朝"/>
                <w:sz w:val="21"/>
                <w:szCs w:val="21"/>
              </w:rPr>
              <w:t>1m</w:t>
            </w:r>
            <w:r>
              <w:rPr>
                <w:rFonts w:ascii="ＭＳ 明朝" w:eastAsia="ＭＳ 明朝" w:hAnsi="ＭＳ 明朝" w:cs="ＭＳ 明朝"/>
                <w:sz w:val="21"/>
                <w:szCs w:val="21"/>
              </w:rPr>
              <w:t>の距離における実効線量率が</w:t>
            </w:r>
            <w:r>
              <w:rPr>
                <w:rFonts w:ascii="ＭＳ 明朝" w:eastAsia="ＭＳ 明朝" w:hAnsi="ＭＳ 明朝" w:cs="ＭＳ 明朝"/>
                <w:sz w:val="21"/>
                <w:szCs w:val="21"/>
              </w:rPr>
              <w:t>100μSv</w:t>
            </w:r>
            <w:r>
              <w:rPr>
                <w:rFonts w:ascii="ＭＳ 明朝" w:eastAsia="ＭＳ 明朝" w:hAnsi="ＭＳ 明朝" w:cs="ＭＳ 明朝"/>
                <w:sz w:val="21"/>
                <w:szCs w:val="21"/>
              </w:rPr>
              <w:t>／時以下になる構造</w:t>
            </w:r>
          </w:p>
        </w:tc>
        <w:tc>
          <w:tcPr>
            <w:tcW w:w="4719" w:type="dxa"/>
            <w:gridSpan w:val="3"/>
            <w:vAlign w:val="center"/>
          </w:tcPr>
          <w:p w14:paraId="4DC636F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7FC83F0" w14:textId="77777777">
        <w:trPr>
          <w:cantSplit/>
          <w:trHeight w:val="340"/>
        </w:trPr>
        <w:tc>
          <w:tcPr>
            <w:tcW w:w="991" w:type="dxa"/>
            <w:vMerge/>
            <w:tcBorders>
              <w:top w:val="nil"/>
            </w:tcBorders>
            <w:vAlign w:val="center"/>
          </w:tcPr>
          <w:p w14:paraId="76663170"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49839058" w14:textId="77777777" w:rsidR="00AB2244" w:rsidRDefault="00AB2244">
            <w:pPr>
              <w:widowControl w:val="0"/>
              <w:spacing w:line="276" w:lineRule="auto"/>
              <w:rPr>
                <w:rFonts w:ascii="ＭＳ 明朝" w:eastAsia="ＭＳ 明朝" w:hAnsi="ＭＳ 明朝" w:cs="ＭＳ 明朝"/>
                <w:sz w:val="21"/>
                <w:szCs w:val="21"/>
              </w:rPr>
            </w:pPr>
          </w:p>
        </w:tc>
        <w:tc>
          <w:tcPr>
            <w:tcW w:w="3828" w:type="dxa"/>
            <w:gridSpan w:val="7"/>
            <w:vAlign w:val="center"/>
          </w:tcPr>
          <w:p w14:paraId="5745672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放射性同位元素の種類及び数量の表示</w:t>
            </w:r>
          </w:p>
        </w:tc>
        <w:tc>
          <w:tcPr>
            <w:tcW w:w="4719" w:type="dxa"/>
            <w:gridSpan w:val="3"/>
            <w:vAlign w:val="center"/>
          </w:tcPr>
          <w:p w14:paraId="1C92D4D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8BDA8B3" w14:textId="77777777">
        <w:trPr>
          <w:cantSplit/>
          <w:trHeight w:val="340"/>
        </w:trPr>
        <w:tc>
          <w:tcPr>
            <w:tcW w:w="991" w:type="dxa"/>
            <w:vMerge/>
            <w:tcBorders>
              <w:top w:val="nil"/>
            </w:tcBorders>
            <w:vAlign w:val="center"/>
          </w:tcPr>
          <w:p w14:paraId="3D5E78BC"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6C4AA95F" w14:textId="77777777" w:rsidR="00AB2244" w:rsidRDefault="00AB2244">
            <w:pPr>
              <w:widowControl w:val="0"/>
              <w:spacing w:line="276" w:lineRule="auto"/>
              <w:rPr>
                <w:rFonts w:ascii="ＭＳ 明朝" w:eastAsia="ＭＳ 明朝" w:hAnsi="ＭＳ 明朝" w:cs="ＭＳ 明朝"/>
                <w:sz w:val="21"/>
                <w:szCs w:val="21"/>
              </w:rPr>
            </w:pPr>
          </w:p>
        </w:tc>
        <w:tc>
          <w:tcPr>
            <w:tcW w:w="3828" w:type="dxa"/>
            <w:gridSpan w:val="7"/>
            <w:vAlign w:val="center"/>
          </w:tcPr>
          <w:p w14:paraId="0750A2F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貯蔵容器である旨を示す標識</w:t>
            </w:r>
          </w:p>
        </w:tc>
        <w:tc>
          <w:tcPr>
            <w:tcW w:w="4719" w:type="dxa"/>
            <w:gridSpan w:val="3"/>
            <w:vAlign w:val="center"/>
          </w:tcPr>
          <w:p w14:paraId="3B8998F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A8B45BD" w14:textId="77777777">
        <w:trPr>
          <w:cantSplit/>
          <w:trHeight w:val="624"/>
        </w:trPr>
        <w:tc>
          <w:tcPr>
            <w:tcW w:w="991" w:type="dxa"/>
            <w:vMerge/>
            <w:tcBorders>
              <w:top w:val="nil"/>
            </w:tcBorders>
            <w:vAlign w:val="center"/>
          </w:tcPr>
          <w:p w14:paraId="0EFDAFA0"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3547436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受皿、吸収材等の汚染拡大防止の設備・器具</w:t>
            </w:r>
          </w:p>
        </w:tc>
        <w:tc>
          <w:tcPr>
            <w:tcW w:w="4719" w:type="dxa"/>
            <w:gridSpan w:val="3"/>
            <w:vAlign w:val="center"/>
          </w:tcPr>
          <w:p w14:paraId="09F080D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6473D00" w14:textId="77777777">
        <w:trPr>
          <w:cantSplit/>
          <w:trHeight w:val="340"/>
        </w:trPr>
        <w:tc>
          <w:tcPr>
            <w:tcW w:w="991" w:type="dxa"/>
            <w:vMerge/>
            <w:tcBorders>
              <w:top w:val="nil"/>
            </w:tcBorders>
            <w:vAlign w:val="center"/>
          </w:tcPr>
          <w:p w14:paraId="7BFF661B"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0FFD231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4719" w:type="dxa"/>
            <w:gridSpan w:val="3"/>
            <w:vAlign w:val="center"/>
          </w:tcPr>
          <w:p w14:paraId="7D37871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6EACBBD" w14:textId="77777777">
        <w:trPr>
          <w:cantSplit/>
          <w:trHeight w:val="624"/>
        </w:trPr>
        <w:tc>
          <w:tcPr>
            <w:tcW w:w="991" w:type="dxa"/>
            <w:vMerge w:val="restart"/>
            <w:vAlign w:val="center"/>
          </w:tcPr>
          <w:p w14:paraId="0FB3B13F" w14:textId="0826B5E7" w:rsidR="00AB2244" w:rsidRDefault="00616C47" w:rsidP="00A01D4C">
            <w:pPr>
              <w:widowControl w:val="0"/>
              <w:ind w:firstLine="101"/>
              <w:jc w:val="both"/>
              <w:rPr>
                <w:rFonts w:ascii="ＭＳ 明朝" w:eastAsia="ＭＳ 明朝" w:hAnsi="ＭＳ 明朝" w:cs="ＭＳ 明朝"/>
                <w:sz w:val="21"/>
                <w:szCs w:val="21"/>
              </w:rPr>
            </w:pPr>
            <w:r>
              <w:rPr>
                <w:rFonts w:ascii="ＭＳ 明朝" w:eastAsia="ＭＳ 明朝" w:hAnsi="ＭＳ 明朝" w:cs="ＭＳ 明朝"/>
              </w:rPr>
              <w:t>運搬容器の構造及び予防措置の概要</w:t>
            </w:r>
          </w:p>
        </w:tc>
        <w:tc>
          <w:tcPr>
            <w:tcW w:w="4253" w:type="dxa"/>
            <w:gridSpan w:val="8"/>
            <w:vAlign w:val="center"/>
          </w:tcPr>
          <w:p w14:paraId="7BA375A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運搬時の</w:t>
            </w:r>
            <w:r>
              <w:rPr>
                <w:rFonts w:ascii="ＭＳ 明朝" w:eastAsia="ＭＳ 明朝" w:hAnsi="ＭＳ 明朝" w:cs="ＭＳ 明朝"/>
                <w:sz w:val="21"/>
                <w:szCs w:val="21"/>
              </w:rPr>
              <w:t>1m</w:t>
            </w:r>
            <w:r>
              <w:rPr>
                <w:rFonts w:ascii="ＭＳ 明朝" w:eastAsia="ＭＳ 明朝" w:hAnsi="ＭＳ 明朝" w:cs="ＭＳ 明朝"/>
                <w:sz w:val="21"/>
                <w:szCs w:val="21"/>
              </w:rPr>
              <w:t>の距離における実効線量率が</w:t>
            </w:r>
            <w:r>
              <w:rPr>
                <w:rFonts w:ascii="ＭＳ 明朝" w:eastAsia="ＭＳ 明朝" w:hAnsi="ＭＳ 明朝" w:cs="ＭＳ 明朝"/>
                <w:sz w:val="21"/>
                <w:szCs w:val="21"/>
              </w:rPr>
              <w:t>100μSv</w:t>
            </w:r>
            <w:r>
              <w:rPr>
                <w:rFonts w:ascii="ＭＳ 明朝" w:eastAsia="ＭＳ 明朝" w:hAnsi="ＭＳ 明朝" w:cs="ＭＳ 明朝"/>
                <w:sz w:val="21"/>
                <w:szCs w:val="21"/>
              </w:rPr>
              <w:t>／時以下になる構造</w:t>
            </w:r>
          </w:p>
        </w:tc>
        <w:tc>
          <w:tcPr>
            <w:tcW w:w="4719" w:type="dxa"/>
            <w:gridSpan w:val="3"/>
            <w:vAlign w:val="center"/>
          </w:tcPr>
          <w:p w14:paraId="48E4A71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A782A5E" w14:textId="77777777">
        <w:trPr>
          <w:cantSplit/>
          <w:trHeight w:val="397"/>
        </w:trPr>
        <w:tc>
          <w:tcPr>
            <w:tcW w:w="991" w:type="dxa"/>
            <w:vMerge/>
            <w:vAlign w:val="center"/>
          </w:tcPr>
          <w:p w14:paraId="7896D5D7"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4D96A48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放射性同位元素の種類及び数量の表示</w:t>
            </w:r>
          </w:p>
        </w:tc>
        <w:tc>
          <w:tcPr>
            <w:tcW w:w="4719" w:type="dxa"/>
            <w:gridSpan w:val="3"/>
            <w:vAlign w:val="center"/>
          </w:tcPr>
          <w:p w14:paraId="27336A0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AFB54CD" w14:textId="77777777">
        <w:trPr>
          <w:cantSplit/>
          <w:trHeight w:val="397"/>
        </w:trPr>
        <w:tc>
          <w:tcPr>
            <w:tcW w:w="991" w:type="dxa"/>
            <w:vMerge/>
            <w:vAlign w:val="center"/>
          </w:tcPr>
          <w:p w14:paraId="6EFE5A72"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2EE0C2D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運搬容器である旨を示す標識</w:t>
            </w:r>
          </w:p>
        </w:tc>
        <w:tc>
          <w:tcPr>
            <w:tcW w:w="4719" w:type="dxa"/>
            <w:gridSpan w:val="3"/>
            <w:vAlign w:val="center"/>
          </w:tcPr>
          <w:p w14:paraId="7F9ED26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165832E" w14:textId="77777777">
        <w:trPr>
          <w:cantSplit/>
          <w:trHeight w:val="340"/>
        </w:trPr>
        <w:tc>
          <w:tcPr>
            <w:tcW w:w="991" w:type="dxa"/>
            <w:vMerge w:val="restart"/>
            <w:tcBorders>
              <w:bottom w:val="nil"/>
            </w:tcBorders>
            <w:vAlign w:val="center"/>
          </w:tcPr>
          <w:p w14:paraId="44041105" w14:textId="501D26C6" w:rsidR="00AB2244" w:rsidRDefault="00616C47" w:rsidP="00A01D4C">
            <w:pPr>
              <w:widowControl w:val="0"/>
              <w:ind w:left="113" w:right="113"/>
              <w:jc w:val="both"/>
              <w:rPr>
                <w:rFonts w:ascii="ＭＳ 明朝" w:eastAsia="ＭＳ 明朝" w:hAnsi="ＭＳ 明朝" w:cs="ＭＳ 明朝"/>
                <w:sz w:val="21"/>
                <w:szCs w:val="21"/>
              </w:rPr>
            </w:pPr>
            <w:r>
              <w:rPr>
                <w:rFonts w:ascii="ＭＳ 明朝" w:eastAsia="ＭＳ 明朝" w:hAnsi="ＭＳ 明朝" w:cs="ＭＳ 明朝"/>
                <w:sz w:val="21"/>
                <w:szCs w:val="21"/>
              </w:rPr>
              <w:t>放射線治療病室の放射線障害の防止に関する構造設備及び予防措置の概要</w:t>
            </w:r>
          </w:p>
        </w:tc>
        <w:tc>
          <w:tcPr>
            <w:tcW w:w="4253" w:type="dxa"/>
            <w:gridSpan w:val="8"/>
            <w:vAlign w:val="center"/>
          </w:tcPr>
          <w:p w14:paraId="6B0DBB6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放射線治療病室の名称</w:t>
            </w:r>
          </w:p>
        </w:tc>
        <w:tc>
          <w:tcPr>
            <w:tcW w:w="4719" w:type="dxa"/>
            <w:gridSpan w:val="3"/>
            <w:vAlign w:val="center"/>
          </w:tcPr>
          <w:p w14:paraId="08DBC01B" w14:textId="77777777" w:rsidR="00AB2244" w:rsidRDefault="00AB2244">
            <w:pPr>
              <w:widowControl w:val="0"/>
              <w:jc w:val="both"/>
              <w:rPr>
                <w:rFonts w:ascii="ＭＳ 明朝" w:eastAsia="ＭＳ 明朝" w:hAnsi="ＭＳ 明朝" w:cs="ＭＳ 明朝"/>
                <w:sz w:val="21"/>
                <w:szCs w:val="21"/>
              </w:rPr>
            </w:pPr>
          </w:p>
        </w:tc>
      </w:tr>
      <w:tr w:rsidR="00AB2244" w14:paraId="25402B44" w14:textId="77777777">
        <w:trPr>
          <w:cantSplit/>
          <w:trHeight w:val="340"/>
        </w:trPr>
        <w:tc>
          <w:tcPr>
            <w:tcW w:w="991" w:type="dxa"/>
            <w:vMerge/>
            <w:tcBorders>
              <w:bottom w:val="nil"/>
            </w:tcBorders>
            <w:vAlign w:val="center"/>
          </w:tcPr>
          <w:p w14:paraId="5E665E77"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1842E4A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病室数及び</w:t>
            </w:r>
            <w:r>
              <w:rPr>
                <w:rFonts w:ascii="ＭＳ 明朝" w:eastAsia="ＭＳ 明朝" w:hAnsi="ＭＳ 明朝" w:cs="ＭＳ 明朝"/>
                <w:sz w:val="21"/>
                <w:szCs w:val="21"/>
              </w:rPr>
              <w:t>1</w:t>
            </w:r>
            <w:r>
              <w:rPr>
                <w:rFonts w:ascii="ＭＳ 明朝" w:eastAsia="ＭＳ 明朝" w:hAnsi="ＭＳ 明朝" w:cs="ＭＳ 明朝"/>
                <w:sz w:val="21"/>
                <w:szCs w:val="21"/>
              </w:rPr>
              <w:t>室当たりの病床数</w:t>
            </w:r>
          </w:p>
        </w:tc>
        <w:tc>
          <w:tcPr>
            <w:tcW w:w="4719" w:type="dxa"/>
            <w:gridSpan w:val="3"/>
            <w:vAlign w:val="center"/>
          </w:tcPr>
          <w:p w14:paraId="594ACA4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室・　　床／室</w:t>
            </w:r>
          </w:p>
        </w:tc>
      </w:tr>
      <w:tr w:rsidR="00AB2244" w14:paraId="5EE8B5E3" w14:textId="77777777">
        <w:trPr>
          <w:cantSplit/>
          <w:trHeight w:val="340"/>
        </w:trPr>
        <w:tc>
          <w:tcPr>
            <w:tcW w:w="991" w:type="dxa"/>
            <w:vMerge/>
            <w:tcBorders>
              <w:bottom w:val="nil"/>
            </w:tcBorders>
            <w:vAlign w:val="center"/>
          </w:tcPr>
          <w:p w14:paraId="29C89F21"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4"/>
            <w:vMerge w:val="restart"/>
            <w:vAlign w:val="center"/>
          </w:tcPr>
          <w:p w14:paraId="108D7D2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3261" w:type="dxa"/>
            <w:gridSpan w:val="4"/>
            <w:tcBorders>
              <w:left w:val="nil"/>
            </w:tcBorders>
            <w:vAlign w:val="center"/>
          </w:tcPr>
          <w:p w14:paraId="1F06CB3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4719" w:type="dxa"/>
            <w:gridSpan w:val="3"/>
            <w:vAlign w:val="center"/>
          </w:tcPr>
          <w:p w14:paraId="62AE9721" w14:textId="77777777" w:rsidR="00AB2244" w:rsidRDefault="00AB2244">
            <w:pPr>
              <w:widowControl w:val="0"/>
              <w:jc w:val="both"/>
              <w:rPr>
                <w:rFonts w:ascii="ＭＳ 明朝" w:eastAsia="ＭＳ 明朝" w:hAnsi="ＭＳ 明朝" w:cs="ＭＳ 明朝"/>
                <w:sz w:val="21"/>
                <w:szCs w:val="21"/>
              </w:rPr>
            </w:pPr>
          </w:p>
        </w:tc>
      </w:tr>
      <w:tr w:rsidR="00AB2244" w14:paraId="25A49F77" w14:textId="77777777">
        <w:trPr>
          <w:cantSplit/>
          <w:trHeight w:val="340"/>
        </w:trPr>
        <w:tc>
          <w:tcPr>
            <w:tcW w:w="991" w:type="dxa"/>
            <w:vMerge/>
            <w:tcBorders>
              <w:bottom w:val="nil"/>
            </w:tcBorders>
            <w:vAlign w:val="center"/>
          </w:tcPr>
          <w:p w14:paraId="2096AAB2"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4"/>
            <w:vMerge/>
            <w:vAlign w:val="center"/>
          </w:tcPr>
          <w:p w14:paraId="4F1F315A" w14:textId="77777777" w:rsidR="00AB2244" w:rsidRDefault="00AB2244">
            <w:pPr>
              <w:widowControl w:val="0"/>
              <w:spacing w:line="276" w:lineRule="auto"/>
              <w:rPr>
                <w:rFonts w:ascii="ＭＳ 明朝" w:eastAsia="ＭＳ 明朝" w:hAnsi="ＭＳ 明朝" w:cs="ＭＳ 明朝"/>
                <w:sz w:val="21"/>
                <w:szCs w:val="21"/>
              </w:rPr>
            </w:pPr>
          </w:p>
        </w:tc>
        <w:tc>
          <w:tcPr>
            <w:tcW w:w="3261" w:type="dxa"/>
            <w:gridSpan w:val="4"/>
            <w:vAlign w:val="center"/>
          </w:tcPr>
          <w:p w14:paraId="7AB5167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4719" w:type="dxa"/>
            <w:gridSpan w:val="3"/>
            <w:vAlign w:val="center"/>
          </w:tcPr>
          <w:p w14:paraId="102CE6F3" w14:textId="77777777" w:rsidR="00AB2244" w:rsidRDefault="00AB2244">
            <w:pPr>
              <w:widowControl w:val="0"/>
              <w:jc w:val="both"/>
              <w:rPr>
                <w:rFonts w:ascii="ＭＳ 明朝" w:eastAsia="ＭＳ 明朝" w:hAnsi="ＭＳ 明朝" w:cs="ＭＳ 明朝"/>
                <w:sz w:val="21"/>
                <w:szCs w:val="21"/>
              </w:rPr>
            </w:pPr>
          </w:p>
        </w:tc>
      </w:tr>
      <w:tr w:rsidR="00AB2244" w14:paraId="019BD607" w14:textId="77777777">
        <w:trPr>
          <w:cantSplit/>
          <w:trHeight w:val="340"/>
        </w:trPr>
        <w:tc>
          <w:tcPr>
            <w:tcW w:w="991" w:type="dxa"/>
            <w:vMerge/>
            <w:tcBorders>
              <w:bottom w:val="nil"/>
            </w:tcBorders>
            <w:vAlign w:val="center"/>
          </w:tcPr>
          <w:p w14:paraId="378671FF"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4"/>
            <w:vMerge/>
            <w:vAlign w:val="center"/>
          </w:tcPr>
          <w:p w14:paraId="3BD00E57" w14:textId="77777777" w:rsidR="00AB2244" w:rsidRDefault="00AB2244">
            <w:pPr>
              <w:widowControl w:val="0"/>
              <w:spacing w:line="276" w:lineRule="auto"/>
              <w:rPr>
                <w:rFonts w:ascii="ＭＳ 明朝" w:eastAsia="ＭＳ 明朝" w:hAnsi="ＭＳ 明朝" w:cs="ＭＳ 明朝"/>
                <w:sz w:val="21"/>
                <w:szCs w:val="21"/>
              </w:rPr>
            </w:pPr>
          </w:p>
        </w:tc>
        <w:tc>
          <w:tcPr>
            <w:tcW w:w="3261" w:type="dxa"/>
            <w:gridSpan w:val="4"/>
            <w:vAlign w:val="center"/>
          </w:tcPr>
          <w:p w14:paraId="37C2FD1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4719" w:type="dxa"/>
            <w:gridSpan w:val="3"/>
            <w:vAlign w:val="center"/>
          </w:tcPr>
          <w:p w14:paraId="4E7535C0" w14:textId="77777777" w:rsidR="00AB2244" w:rsidRDefault="00AB2244">
            <w:pPr>
              <w:widowControl w:val="0"/>
              <w:jc w:val="both"/>
              <w:rPr>
                <w:rFonts w:ascii="ＭＳ 明朝" w:eastAsia="ＭＳ 明朝" w:hAnsi="ＭＳ 明朝" w:cs="ＭＳ 明朝"/>
                <w:sz w:val="21"/>
                <w:szCs w:val="21"/>
              </w:rPr>
            </w:pPr>
          </w:p>
        </w:tc>
      </w:tr>
      <w:tr w:rsidR="00AB2244" w14:paraId="58FE3442" w14:textId="77777777">
        <w:trPr>
          <w:cantSplit/>
          <w:trHeight w:val="340"/>
        </w:trPr>
        <w:tc>
          <w:tcPr>
            <w:tcW w:w="991" w:type="dxa"/>
            <w:vMerge/>
            <w:tcBorders>
              <w:bottom w:val="nil"/>
            </w:tcBorders>
            <w:vAlign w:val="center"/>
          </w:tcPr>
          <w:p w14:paraId="526E84C3"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4"/>
            <w:vMerge/>
            <w:vAlign w:val="center"/>
          </w:tcPr>
          <w:p w14:paraId="74E80BD9" w14:textId="77777777" w:rsidR="00AB2244" w:rsidRDefault="00AB2244">
            <w:pPr>
              <w:widowControl w:val="0"/>
              <w:spacing w:line="276" w:lineRule="auto"/>
              <w:rPr>
                <w:rFonts w:ascii="ＭＳ 明朝" w:eastAsia="ＭＳ 明朝" w:hAnsi="ＭＳ 明朝" w:cs="ＭＳ 明朝"/>
                <w:sz w:val="21"/>
                <w:szCs w:val="21"/>
              </w:rPr>
            </w:pPr>
          </w:p>
        </w:tc>
        <w:tc>
          <w:tcPr>
            <w:tcW w:w="3261" w:type="dxa"/>
            <w:gridSpan w:val="4"/>
            <w:vAlign w:val="center"/>
          </w:tcPr>
          <w:p w14:paraId="051B756D"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出入口の壁</w:t>
            </w:r>
          </w:p>
        </w:tc>
        <w:tc>
          <w:tcPr>
            <w:tcW w:w="4719" w:type="dxa"/>
            <w:gridSpan w:val="3"/>
            <w:vAlign w:val="center"/>
          </w:tcPr>
          <w:p w14:paraId="0974982A" w14:textId="77777777" w:rsidR="00AB2244" w:rsidRDefault="00AB2244">
            <w:pPr>
              <w:widowControl w:val="0"/>
              <w:jc w:val="both"/>
              <w:rPr>
                <w:rFonts w:ascii="ＭＳ 明朝" w:eastAsia="ＭＳ 明朝" w:hAnsi="ＭＳ 明朝" w:cs="ＭＳ 明朝"/>
                <w:sz w:val="21"/>
                <w:szCs w:val="21"/>
              </w:rPr>
            </w:pPr>
          </w:p>
        </w:tc>
      </w:tr>
      <w:tr w:rsidR="00AB2244" w14:paraId="0B801124" w14:textId="77777777">
        <w:trPr>
          <w:cantSplit/>
          <w:trHeight w:val="624"/>
        </w:trPr>
        <w:tc>
          <w:tcPr>
            <w:tcW w:w="991" w:type="dxa"/>
            <w:vMerge/>
            <w:tcBorders>
              <w:bottom w:val="nil"/>
            </w:tcBorders>
            <w:vAlign w:val="center"/>
          </w:tcPr>
          <w:p w14:paraId="2B27C03D"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4"/>
            <w:vMerge w:val="restart"/>
            <w:tcBorders>
              <w:bottom w:val="nil"/>
            </w:tcBorders>
            <w:vAlign w:val="center"/>
          </w:tcPr>
          <w:p w14:paraId="2F06AC1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病室の壁、床等の構造等</w:t>
            </w:r>
          </w:p>
        </w:tc>
        <w:tc>
          <w:tcPr>
            <w:tcW w:w="3261" w:type="dxa"/>
            <w:gridSpan w:val="4"/>
            <w:vAlign w:val="center"/>
          </w:tcPr>
          <w:p w14:paraId="2E04D69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突起物、くぼみ及び仕上材の目地等の隙間が少ない構造</w:t>
            </w:r>
          </w:p>
        </w:tc>
        <w:tc>
          <w:tcPr>
            <w:tcW w:w="4719" w:type="dxa"/>
            <w:gridSpan w:val="3"/>
            <w:vAlign w:val="center"/>
          </w:tcPr>
          <w:p w14:paraId="0AA8DF0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0DDB8BF" w14:textId="77777777">
        <w:trPr>
          <w:cantSplit/>
          <w:trHeight w:val="964"/>
        </w:trPr>
        <w:tc>
          <w:tcPr>
            <w:tcW w:w="991" w:type="dxa"/>
            <w:vMerge/>
            <w:tcBorders>
              <w:bottom w:val="nil"/>
            </w:tcBorders>
            <w:vAlign w:val="center"/>
          </w:tcPr>
          <w:p w14:paraId="4B1E5B82"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4"/>
            <w:vMerge/>
            <w:tcBorders>
              <w:bottom w:val="nil"/>
            </w:tcBorders>
            <w:vAlign w:val="center"/>
          </w:tcPr>
          <w:p w14:paraId="66A9645D" w14:textId="77777777" w:rsidR="00AB2244" w:rsidRDefault="00AB2244">
            <w:pPr>
              <w:widowControl w:val="0"/>
              <w:spacing w:line="276" w:lineRule="auto"/>
              <w:rPr>
                <w:rFonts w:ascii="ＭＳ 明朝" w:eastAsia="ＭＳ 明朝" w:hAnsi="ＭＳ 明朝" w:cs="ＭＳ 明朝"/>
                <w:sz w:val="21"/>
                <w:szCs w:val="21"/>
              </w:rPr>
            </w:pPr>
          </w:p>
        </w:tc>
        <w:tc>
          <w:tcPr>
            <w:tcW w:w="3261" w:type="dxa"/>
            <w:gridSpan w:val="4"/>
            <w:vAlign w:val="center"/>
          </w:tcPr>
          <w:p w14:paraId="0B7C315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平滑で、気体及び液体が浸透しにくく、かつ、腐食しにくい材料での表面仕上げ</w:t>
            </w:r>
          </w:p>
        </w:tc>
        <w:tc>
          <w:tcPr>
            <w:tcW w:w="4719" w:type="dxa"/>
            <w:gridSpan w:val="3"/>
            <w:vAlign w:val="center"/>
          </w:tcPr>
          <w:p w14:paraId="367D52C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B2D21B4" w14:textId="77777777">
        <w:trPr>
          <w:cantSplit/>
          <w:trHeight w:val="624"/>
        </w:trPr>
        <w:tc>
          <w:tcPr>
            <w:tcW w:w="991" w:type="dxa"/>
            <w:vMerge/>
            <w:tcBorders>
              <w:bottom w:val="nil"/>
            </w:tcBorders>
            <w:vAlign w:val="center"/>
          </w:tcPr>
          <w:p w14:paraId="5505350D"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43D1205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4719" w:type="dxa"/>
            <w:gridSpan w:val="3"/>
            <w:vAlign w:val="center"/>
          </w:tcPr>
          <w:p w14:paraId="48D3A9F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488BEC3" w14:textId="77777777">
        <w:trPr>
          <w:cantSplit/>
          <w:trHeight w:val="365"/>
        </w:trPr>
        <w:tc>
          <w:tcPr>
            <w:tcW w:w="991" w:type="dxa"/>
            <w:vMerge/>
            <w:tcBorders>
              <w:bottom w:val="nil"/>
            </w:tcBorders>
            <w:vAlign w:val="center"/>
          </w:tcPr>
          <w:p w14:paraId="0D72EB95"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tcBorders>
              <w:bottom w:val="single" w:sz="4" w:space="0" w:color="000000"/>
            </w:tcBorders>
            <w:vAlign w:val="center"/>
          </w:tcPr>
          <w:p w14:paraId="0CC469E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放射線治療病室である旨を示す標識</w:t>
            </w:r>
          </w:p>
        </w:tc>
        <w:tc>
          <w:tcPr>
            <w:tcW w:w="4719" w:type="dxa"/>
            <w:gridSpan w:val="3"/>
            <w:tcBorders>
              <w:bottom w:val="single" w:sz="4" w:space="0" w:color="000000"/>
            </w:tcBorders>
            <w:vAlign w:val="center"/>
          </w:tcPr>
          <w:p w14:paraId="661F944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879E40C" w14:textId="77777777">
        <w:trPr>
          <w:cantSplit/>
          <w:trHeight w:val="340"/>
        </w:trPr>
        <w:tc>
          <w:tcPr>
            <w:tcW w:w="991" w:type="dxa"/>
            <w:vMerge w:val="restart"/>
            <w:tcBorders>
              <w:top w:val="nil"/>
            </w:tcBorders>
            <w:vAlign w:val="center"/>
          </w:tcPr>
          <w:p w14:paraId="6D0B1D8C" w14:textId="77777777" w:rsidR="00AB2244" w:rsidRDefault="00AB2244">
            <w:pPr>
              <w:widowControl w:val="0"/>
              <w:jc w:val="center"/>
              <w:rPr>
                <w:rFonts w:ascii="ＭＳ 明朝" w:eastAsia="ＭＳ 明朝" w:hAnsi="ＭＳ 明朝" w:cs="ＭＳ 明朝"/>
                <w:sz w:val="21"/>
                <w:szCs w:val="21"/>
              </w:rPr>
            </w:pPr>
          </w:p>
        </w:tc>
        <w:tc>
          <w:tcPr>
            <w:tcW w:w="4253" w:type="dxa"/>
            <w:gridSpan w:val="8"/>
            <w:tcBorders>
              <w:top w:val="single" w:sz="4" w:space="0" w:color="000000"/>
            </w:tcBorders>
            <w:vAlign w:val="center"/>
          </w:tcPr>
          <w:p w14:paraId="5E79747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1</w:t>
            </w:r>
            <w:r>
              <w:rPr>
                <w:rFonts w:ascii="ＭＳ 明朝" w:eastAsia="ＭＳ 明朝" w:hAnsi="ＭＳ 明朝" w:cs="ＭＳ 明朝"/>
                <w:sz w:val="21"/>
                <w:szCs w:val="21"/>
              </w:rPr>
              <w:t>室に</w:t>
            </w:r>
            <w:r>
              <w:rPr>
                <w:rFonts w:ascii="ＭＳ 明朝" w:eastAsia="ＭＳ 明朝" w:hAnsi="ＭＳ 明朝" w:cs="ＭＳ 明朝"/>
                <w:sz w:val="21"/>
                <w:szCs w:val="21"/>
              </w:rPr>
              <w:t>2</w:t>
            </w:r>
            <w:r>
              <w:rPr>
                <w:rFonts w:ascii="ＭＳ 明朝" w:eastAsia="ＭＳ 明朝" w:hAnsi="ＭＳ 明朝" w:cs="ＭＳ 明朝"/>
                <w:sz w:val="21"/>
                <w:szCs w:val="21"/>
              </w:rPr>
              <w:t>名以上を入院させる場合の防護措置</w:t>
            </w:r>
          </w:p>
        </w:tc>
        <w:tc>
          <w:tcPr>
            <w:tcW w:w="4719" w:type="dxa"/>
            <w:gridSpan w:val="3"/>
            <w:tcBorders>
              <w:top w:val="single" w:sz="4" w:space="0" w:color="000000"/>
            </w:tcBorders>
            <w:vAlign w:val="center"/>
          </w:tcPr>
          <w:p w14:paraId="74764675"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　　　　　　　　）・無</w:t>
            </w:r>
          </w:p>
        </w:tc>
      </w:tr>
      <w:tr w:rsidR="00AB2244" w14:paraId="39B9FAC1" w14:textId="77777777">
        <w:trPr>
          <w:cantSplit/>
          <w:trHeight w:val="340"/>
        </w:trPr>
        <w:tc>
          <w:tcPr>
            <w:tcW w:w="991" w:type="dxa"/>
            <w:vMerge/>
            <w:tcBorders>
              <w:top w:val="nil"/>
            </w:tcBorders>
            <w:vAlign w:val="center"/>
          </w:tcPr>
          <w:p w14:paraId="772E8FC6"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504EA30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入院患者に付する標示</w:t>
            </w:r>
          </w:p>
        </w:tc>
        <w:tc>
          <w:tcPr>
            <w:tcW w:w="4719" w:type="dxa"/>
            <w:gridSpan w:val="3"/>
            <w:vAlign w:val="center"/>
          </w:tcPr>
          <w:p w14:paraId="73D1265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8AC1DE8" w14:textId="77777777">
        <w:trPr>
          <w:cantSplit/>
          <w:trHeight w:val="340"/>
        </w:trPr>
        <w:tc>
          <w:tcPr>
            <w:tcW w:w="991" w:type="dxa"/>
            <w:vMerge/>
            <w:tcBorders>
              <w:top w:val="nil"/>
            </w:tcBorders>
            <w:vAlign w:val="center"/>
          </w:tcPr>
          <w:p w14:paraId="2ED59BDA"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tcBorders>
              <w:bottom w:val="single" w:sz="4" w:space="0" w:color="000000"/>
            </w:tcBorders>
            <w:vAlign w:val="center"/>
          </w:tcPr>
          <w:p w14:paraId="53C8B69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4719" w:type="dxa"/>
            <w:gridSpan w:val="3"/>
            <w:tcBorders>
              <w:bottom w:val="single" w:sz="4" w:space="0" w:color="000000"/>
            </w:tcBorders>
            <w:vAlign w:val="center"/>
          </w:tcPr>
          <w:p w14:paraId="561181C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EDA9C75" w14:textId="77777777" w:rsidTr="00A01D4C">
        <w:trPr>
          <w:cantSplit/>
          <w:trHeight w:val="624"/>
        </w:trPr>
        <w:tc>
          <w:tcPr>
            <w:tcW w:w="991" w:type="dxa"/>
            <w:vMerge w:val="restart"/>
            <w:vAlign w:val="center"/>
          </w:tcPr>
          <w:p w14:paraId="7E044816" w14:textId="77777777" w:rsidR="00AB2244" w:rsidRDefault="00616C47" w:rsidP="00A01D4C">
            <w:pPr>
              <w:widowControl w:val="0"/>
              <w:ind w:left="113" w:right="113"/>
              <w:jc w:val="both"/>
              <w:rPr>
                <w:rFonts w:ascii="ＭＳ 明朝" w:eastAsia="ＭＳ 明朝" w:hAnsi="ＭＳ 明朝" w:cs="ＭＳ 明朝"/>
                <w:sz w:val="21"/>
                <w:szCs w:val="21"/>
              </w:rPr>
            </w:pPr>
            <w:r>
              <w:rPr>
                <w:rFonts w:ascii="ＭＳ 明朝" w:eastAsia="ＭＳ 明朝" w:hAnsi="ＭＳ 明朝" w:cs="ＭＳ 明朝"/>
                <w:sz w:val="21"/>
                <w:szCs w:val="21"/>
              </w:rPr>
              <w:t>その他放射線障害の防止に関する構造設備及び予防措置の概要</w:t>
            </w:r>
          </w:p>
        </w:tc>
        <w:tc>
          <w:tcPr>
            <w:tcW w:w="851" w:type="dxa"/>
            <w:gridSpan w:val="3"/>
            <w:vMerge w:val="restart"/>
            <w:vAlign w:val="center"/>
          </w:tcPr>
          <w:p w14:paraId="054E691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管理区域境界</w:t>
            </w:r>
          </w:p>
        </w:tc>
        <w:tc>
          <w:tcPr>
            <w:tcW w:w="3402" w:type="dxa"/>
            <w:gridSpan w:val="5"/>
            <w:vAlign w:val="center"/>
          </w:tcPr>
          <w:p w14:paraId="2C23070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実効線量を</w:t>
            </w:r>
            <w:r>
              <w:rPr>
                <w:rFonts w:ascii="ＭＳ 明朝" w:eastAsia="ＭＳ 明朝" w:hAnsi="ＭＳ 明朝" w:cs="ＭＳ 明朝"/>
                <w:sz w:val="21"/>
                <w:szCs w:val="21"/>
              </w:rPr>
              <w:t>1.3mSv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4719" w:type="dxa"/>
            <w:gridSpan w:val="3"/>
            <w:vAlign w:val="center"/>
          </w:tcPr>
          <w:p w14:paraId="56D25A2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F28DAB7" w14:textId="77777777">
        <w:trPr>
          <w:cantSplit/>
          <w:trHeight w:val="340"/>
        </w:trPr>
        <w:tc>
          <w:tcPr>
            <w:tcW w:w="991" w:type="dxa"/>
            <w:vMerge/>
            <w:vAlign w:val="center"/>
          </w:tcPr>
          <w:p w14:paraId="03B1171D" w14:textId="77777777" w:rsidR="00AB2244" w:rsidRDefault="00AB2244">
            <w:pPr>
              <w:widowControl w:val="0"/>
              <w:spacing w:line="276" w:lineRule="auto"/>
              <w:rPr>
                <w:rFonts w:ascii="ＭＳ 明朝" w:eastAsia="ＭＳ 明朝" w:hAnsi="ＭＳ 明朝" w:cs="ＭＳ 明朝"/>
                <w:sz w:val="21"/>
                <w:szCs w:val="21"/>
              </w:rPr>
            </w:pPr>
          </w:p>
        </w:tc>
        <w:tc>
          <w:tcPr>
            <w:tcW w:w="851" w:type="dxa"/>
            <w:gridSpan w:val="3"/>
            <w:vMerge/>
            <w:vAlign w:val="center"/>
          </w:tcPr>
          <w:p w14:paraId="3BD06883" w14:textId="77777777" w:rsidR="00AB2244" w:rsidRDefault="00AB2244">
            <w:pPr>
              <w:widowControl w:val="0"/>
              <w:spacing w:line="276" w:lineRule="auto"/>
              <w:rPr>
                <w:rFonts w:ascii="ＭＳ 明朝" w:eastAsia="ＭＳ 明朝" w:hAnsi="ＭＳ 明朝" w:cs="ＭＳ 明朝"/>
                <w:sz w:val="21"/>
                <w:szCs w:val="21"/>
              </w:rPr>
            </w:pPr>
          </w:p>
        </w:tc>
        <w:tc>
          <w:tcPr>
            <w:tcW w:w="3402" w:type="dxa"/>
            <w:gridSpan w:val="5"/>
            <w:vAlign w:val="center"/>
          </w:tcPr>
          <w:p w14:paraId="45462D2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管理区域である旨を示す標識</w:t>
            </w:r>
          </w:p>
        </w:tc>
        <w:tc>
          <w:tcPr>
            <w:tcW w:w="4719" w:type="dxa"/>
            <w:gridSpan w:val="3"/>
            <w:vAlign w:val="center"/>
          </w:tcPr>
          <w:p w14:paraId="303FEB0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3DFDD0C" w14:textId="77777777">
        <w:trPr>
          <w:cantSplit/>
          <w:trHeight w:val="340"/>
        </w:trPr>
        <w:tc>
          <w:tcPr>
            <w:tcW w:w="991" w:type="dxa"/>
            <w:vMerge/>
            <w:vAlign w:val="center"/>
          </w:tcPr>
          <w:p w14:paraId="7D5B7086" w14:textId="77777777" w:rsidR="00AB2244" w:rsidRDefault="00AB2244">
            <w:pPr>
              <w:widowControl w:val="0"/>
              <w:spacing w:line="276" w:lineRule="auto"/>
              <w:rPr>
                <w:rFonts w:ascii="ＭＳ 明朝" w:eastAsia="ＭＳ 明朝" w:hAnsi="ＭＳ 明朝" w:cs="ＭＳ 明朝"/>
                <w:sz w:val="21"/>
                <w:szCs w:val="21"/>
              </w:rPr>
            </w:pPr>
          </w:p>
        </w:tc>
        <w:tc>
          <w:tcPr>
            <w:tcW w:w="851" w:type="dxa"/>
            <w:gridSpan w:val="3"/>
            <w:vMerge/>
            <w:vAlign w:val="center"/>
          </w:tcPr>
          <w:p w14:paraId="37F8C0E9" w14:textId="77777777" w:rsidR="00AB2244" w:rsidRDefault="00AB2244">
            <w:pPr>
              <w:widowControl w:val="0"/>
              <w:spacing w:line="276" w:lineRule="auto"/>
              <w:rPr>
                <w:rFonts w:ascii="ＭＳ 明朝" w:eastAsia="ＭＳ 明朝" w:hAnsi="ＭＳ 明朝" w:cs="ＭＳ 明朝"/>
                <w:sz w:val="21"/>
                <w:szCs w:val="21"/>
              </w:rPr>
            </w:pPr>
          </w:p>
        </w:tc>
        <w:tc>
          <w:tcPr>
            <w:tcW w:w="3402" w:type="dxa"/>
            <w:gridSpan w:val="5"/>
            <w:vAlign w:val="center"/>
          </w:tcPr>
          <w:p w14:paraId="5D0D8AC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管理区域への立入制限措置</w:t>
            </w:r>
          </w:p>
        </w:tc>
        <w:tc>
          <w:tcPr>
            <w:tcW w:w="4719" w:type="dxa"/>
            <w:gridSpan w:val="3"/>
            <w:vAlign w:val="center"/>
          </w:tcPr>
          <w:p w14:paraId="6B91CFD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8511588" w14:textId="77777777">
        <w:trPr>
          <w:cantSplit/>
          <w:trHeight w:val="624"/>
        </w:trPr>
        <w:tc>
          <w:tcPr>
            <w:tcW w:w="991" w:type="dxa"/>
            <w:vMerge/>
            <w:vAlign w:val="center"/>
          </w:tcPr>
          <w:p w14:paraId="4E300321"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22F4E6C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居住区域及び敷地境界の実効線量を</w:t>
            </w:r>
            <w:r>
              <w:rPr>
                <w:rFonts w:ascii="ＭＳ 明朝" w:eastAsia="ＭＳ 明朝" w:hAnsi="ＭＳ 明朝" w:cs="ＭＳ 明朝"/>
                <w:sz w:val="21"/>
                <w:szCs w:val="21"/>
              </w:rPr>
              <w:t>250μSv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4719" w:type="dxa"/>
            <w:gridSpan w:val="3"/>
            <w:vAlign w:val="center"/>
          </w:tcPr>
          <w:p w14:paraId="284709D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1793722" w14:textId="77777777">
        <w:trPr>
          <w:cantSplit/>
          <w:trHeight w:val="624"/>
        </w:trPr>
        <w:tc>
          <w:tcPr>
            <w:tcW w:w="991" w:type="dxa"/>
            <w:vMerge/>
            <w:vAlign w:val="center"/>
          </w:tcPr>
          <w:p w14:paraId="69B3E47C"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3551605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入院患者の被ばくする実効線量を</w:t>
            </w:r>
            <w:r>
              <w:rPr>
                <w:rFonts w:ascii="ＭＳ 明朝" w:eastAsia="ＭＳ 明朝" w:hAnsi="ＭＳ 明朝" w:cs="ＭＳ 明朝"/>
                <w:sz w:val="21"/>
                <w:szCs w:val="21"/>
              </w:rPr>
              <w:t>1.3mSv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4719" w:type="dxa"/>
            <w:gridSpan w:val="3"/>
            <w:vAlign w:val="center"/>
          </w:tcPr>
          <w:p w14:paraId="0DE97D5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557403E" w14:textId="77777777">
        <w:trPr>
          <w:cantSplit/>
          <w:trHeight w:val="1304"/>
        </w:trPr>
        <w:tc>
          <w:tcPr>
            <w:tcW w:w="991" w:type="dxa"/>
            <w:vMerge/>
            <w:vAlign w:val="center"/>
          </w:tcPr>
          <w:p w14:paraId="324501B9"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1C5FDF0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放射線診療従事者等の防護措置（放射線防護用具等）</w:t>
            </w:r>
          </w:p>
        </w:tc>
        <w:tc>
          <w:tcPr>
            <w:tcW w:w="4719" w:type="dxa"/>
            <w:gridSpan w:val="3"/>
            <w:vAlign w:val="center"/>
          </w:tcPr>
          <w:p w14:paraId="24FC4B64"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子・ピンセット　</w:t>
            </w: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防護衣（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7DE4FD1D"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防護衝立（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54CF2DC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防護手袋（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2B1D23C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防護スクリーン（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17F38C3A" w14:textId="12629BBA"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39D7AEDC" w14:textId="77777777">
        <w:trPr>
          <w:cantSplit/>
          <w:trHeight w:val="1417"/>
        </w:trPr>
        <w:tc>
          <w:tcPr>
            <w:tcW w:w="991" w:type="dxa"/>
            <w:vMerge/>
            <w:vAlign w:val="center"/>
          </w:tcPr>
          <w:p w14:paraId="2F488D0D" w14:textId="77777777" w:rsidR="00AB2244" w:rsidRDefault="00AB2244">
            <w:pPr>
              <w:widowControl w:val="0"/>
              <w:spacing w:line="276" w:lineRule="auto"/>
              <w:rPr>
                <w:rFonts w:ascii="ＭＳ 明朝" w:eastAsia="ＭＳ 明朝" w:hAnsi="ＭＳ 明朝" w:cs="ＭＳ 明朝"/>
                <w:sz w:val="21"/>
                <w:szCs w:val="21"/>
              </w:rPr>
            </w:pPr>
          </w:p>
        </w:tc>
        <w:tc>
          <w:tcPr>
            <w:tcW w:w="4253" w:type="dxa"/>
            <w:gridSpan w:val="8"/>
            <w:vAlign w:val="center"/>
          </w:tcPr>
          <w:p w14:paraId="0D57EF6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放射線診療従事者等の被ばく線量の測定方法</w:t>
            </w:r>
          </w:p>
        </w:tc>
        <w:tc>
          <w:tcPr>
            <w:tcW w:w="4719" w:type="dxa"/>
            <w:gridSpan w:val="3"/>
            <w:vAlign w:val="center"/>
          </w:tcPr>
          <w:p w14:paraId="01875D4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□OSL</w:t>
            </w:r>
            <w:r>
              <w:rPr>
                <w:rFonts w:ascii="ＭＳ 明朝" w:eastAsia="ＭＳ 明朝" w:hAnsi="ＭＳ 明朝" w:cs="ＭＳ 明朝"/>
                <w:sz w:val="21"/>
                <w:szCs w:val="21"/>
              </w:rPr>
              <w:t>線量計</w:t>
            </w:r>
          </w:p>
          <w:p w14:paraId="4111CB4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蛍光ガラス線量計（リング型含）</w:t>
            </w:r>
          </w:p>
          <w:p w14:paraId="62B11B6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電子式ポケット線量計</w:t>
            </w:r>
          </w:p>
          <w:p w14:paraId="3F74CF8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□TLD</w:t>
            </w:r>
            <w:r>
              <w:rPr>
                <w:rFonts w:ascii="ＭＳ 明朝" w:eastAsia="ＭＳ 明朝" w:hAnsi="ＭＳ 明朝" w:cs="ＭＳ 明朝"/>
                <w:sz w:val="21"/>
                <w:szCs w:val="21"/>
              </w:rPr>
              <w:t>（リング型含）</w:t>
            </w:r>
          </w:p>
          <w:p w14:paraId="7F494B38" w14:textId="77777777" w:rsidR="00AB2244" w:rsidRDefault="00616C47">
            <w:pPr>
              <w:widowControl w:val="0"/>
              <w:jc w:val="both"/>
              <w:rPr>
                <w:rFonts w:ascii="ＭＳ 明朝" w:eastAsia="ＭＳ 明朝" w:hAnsi="ＭＳ 明朝" w:cs="ＭＳ 明朝"/>
                <w:sz w:val="21"/>
                <w:szCs w:val="21"/>
              </w:rPr>
            </w:pPr>
            <w:r w:rsidRPr="00616C47">
              <w:rPr>
                <w:rFonts w:ascii="ＭＳ 明朝" w:eastAsia="ＭＳ 明朝" w:hAnsi="ＭＳ 明朝" w:cs="ＭＳ 明朝"/>
                <w:spacing w:val="1"/>
                <w:w w:val="93"/>
                <w:sz w:val="21"/>
                <w:szCs w:val="21"/>
                <w:fitText w:val="4305" w:id="-408187648"/>
              </w:rPr>
              <w:t>□</w:t>
            </w:r>
            <w:r w:rsidRPr="00616C47">
              <w:rPr>
                <w:rFonts w:ascii="ＭＳ 明朝" w:eastAsia="ＭＳ 明朝" w:hAnsi="ＭＳ 明朝" w:cs="ＭＳ 明朝"/>
                <w:spacing w:val="1"/>
                <w:w w:val="93"/>
                <w:sz w:val="21"/>
                <w:szCs w:val="21"/>
                <w:fitText w:val="4305" w:id="-408187648"/>
              </w:rPr>
              <w:t xml:space="preserve">その他（　　　　　　　　　　　　　　　　</w:t>
            </w:r>
            <w:r w:rsidRPr="00616C47">
              <w:rPr>
                <w:rFonts w:ascii="ＭＳ 明朝" w:eastAsia="ＭＳ 明朝" w:hAnsi="ＭＳ 明朝" w:cs="ＭＳ 明朝"/>
                <w:spacing w:val="16"/>
                <w:w w:val="93"/>
                <w:sz w:val="21"/>
                <w:szCs w:val="21"/>
                <w:fitText w:val="4305" w:id="-408187648"/>
              </w:rPr>
              <w:t>）</w:t>
            </w:r>
          </w:p>
        </w:tc>
      </w:tr>
      <w:tr w:rsidR="00AB2244" w14:paraId="3CD4533A" w14:textId="77777777">
        <w:trPr>
          <w:cantSplit/>
          <w:trHeight w:val="1191"/>
        </w:trPr>
        <w:tc>
          <w:tcPr>
            <w:tcW w:w="991" w:type="dxa"/>
            <w:vMerge/>
            <w:vAlign w:val="center"/>
          </w:tcPr>
          <w:p w14:paraId="225C1028"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6"/>
            <w:vMerge w:val="restart"/>
            <w:vAlign w:val="center"/>
          </w:tcPr>
          <w:p w14:paraId="40E4870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診療用放射線照射装置使用室、診療用放射性同位元素使用室、陽電子断層撮影診療用放射性同位元素使用室、エックス線診療室、手術室、</w:t>
            </w:r>
            <w:r>
              <w:rPr>
                <w:rFonts w:ascii="ＭＳ 明朝" w:eastAsia="ＭＳ 明朝" w:hAnsi="ＭＳ 明朝" w:cs="ＭＳ 明朝"/>
                <w:sz w:val="21"/>
                <w:szCs w:val="21"/>
              </w:rPr>
              <w:t>ICU</w:t>
            </w:r>
            <w:r>
              <w:rPr>
                <w:rFonts w:ascii="ＭＳ 明朝" w:eastAsia="ＭＳ 明朝" w:hAnsi="ＭＳ 明朝" w:cs="ＭＳ 明朝"/>
                <w:sz w:val="21"/>
                <w:szCs w:val="21"/>
              </w:rPr>
              <w:t>又は</w:t>
            </w:r>
            <w:r>
              <w:rPr>
                <w:rFonts w:ascii="ＭＳ 明朝" w:eastAsia="ＭＳ 明朝" w:hAnsi="ＭＳ 明朝" w:cs="ＭＳ 明朝"/>
                <w:sz w:val="21"/>
                <w:szCs w:val="21"/>
              </w:rPr>
              <w:t>CCU</w:t>
            </w:r>
            <w:r>
              <w:rPr>
                <w:rFonts w:ascii="ＭＳ 明朝" w:eastAsia="ＭＳ 明朝" w:hAnsi="ＭＳ 明朝" w:cs="ＭＳ 明朝"/>
                <w:sz w:val="21"/>
                <w:szCs w:val="21"/>
              </w:rPr>
              <w:t>で一時的に使用する場合における防護措置</w:t>
            </w:r>
          </w:p>
        </w:tc>
        <w:tc>
          <w:tcPr>
            <w:tcW w:w="2835" w:type="dxa"/>
            <w:gridSpan w:val="2"/>
            <w:vAlign w:val="center"/>
          </w:tcPr>
          <w:p w14:paraId="1A1CEFBC"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診療用放射線照射装置使用室で使用する場合の感染防止対策及び麻酔関連機器の整備</w:t>
            </w:r>
          </w:p>
        </w:tc>
        <w:tc>
          <w:tcPr>
            <w:tcW w:w="4719" w:type="dxa"/>
            <w:gridSpan w:val="3"/>
            <w:vAlign w:val="center"/>
          </w:tcPr>
          <w:p w14:paraId="6325D11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具体的に：</w:t>
            </w:r>
          </w:p>
        </w:tc>
      </w:tr>
      <w:tr w:rsidR="00AB2244" w14:paraId="76FF8380" w14:textId="77777777">
        <w:trPr>
          <w:cantSplit/>
          <w:trHeight w:val="907"/>
        </w:trPr>
        <w:tc>
          <w:tcPr>
            <w:tcW w:w="991" w:type="dxa"/>
            <w:vMerge/>
            <w:vAlign w:val="center"/>
          </w:tcPr>
          <w:p w14:paraId="38899E0E"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6"/>
            <w:vMerge/>
            <w:vAlign w:val="center"/>
          </w:tcPr>
          <w:p w14:paraId="12814B97" w14:textId="77777777" w:rsidR="00AB2244" w:rsidRDefault="00AB2244">
            <w:pPr>
              <w:widowControl w:val="0"/>
              <w:spacing w:line="276" w:lineRule="auto"/>
              <w:rPr>
                <w:rFonts w:ascii="ＭＳ 明朝" w:eastAsia="ＭＳ 明朝" w:hAnsi="ＭＳ 明朝" w:cs="ＭＳ 明朝"/>
                <w:sz w:val="21"/>
                <w:szCs w:val="21"/>
              </w:rPr>
            </w:pPr>
          </w:p>
        </w:tc>
        <w:tc>
          <w:tcPr>
            <w:tcW w:w="2835" w:type="dxa"/>
            <w:gridSpan w:val="2"/>
            <w:vAlign w:val="center"/>
          </w:tcPr>
          <w:p w14:paraId="053DA4C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診療用放射線照射装置使用室で使用する場合の</w:t>
            </w:r>
            <w:r>
              <w:rPr>
                <w:rFonts w:ascii="ＭＳ 明朝" w:eastAsia="ＭＳ 明朝" w:hAnsi="ＭＳ 明朝" w:cs="ＭＳ 明朝"/>
                <w:sz w:val="21"/>
                <w:szCs w:val="21"/>
              </w:rPr>
              <w:t>RALS</w:t>
            </w:r>
            <w:r>
              <w:rPr>
                <w:rFonts w:ascii="ＭＳ 明朝" w:eastAsia="ＭＳ 明朝" w:hAnsi="ＭＳ 明朝" w:cs="ＭＳ 明朝"/>
                <w:sz w:val="21"/>
                <w:szCs w:val="21"/>
              </w:rPr>
              <w:t>の核種と安全保持機構</w:t>
            </w:r>
          </w:p>
        </w:tc>
        <w:tc>
          <w:tcPr>
            <w:tcW w:w="4719" w:type="dxa"/>
            <w:gridSpan w:val="3"/>
            <w:vAlign w:val="center"/>
          </w:tcPr>
          <w:p w14:paraId="28E7B76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使用核種：</w:t>
            </w:r>
            <w:r>
              <w:rPr>
                <w:rFonts w:ascii="ＭＳ 明朝" w:eastAsia="ＭＳ 明朝" w:hAnsi="ＭＳ 明朝" w:cs="ＭＳ 明朝"/>
                <w:sz w:val="21"/>
                <w:szCs w:val="21"/>
                <w:vertAlign w:val="superscript"/>
              </w:rPr>
              <w:t>192</w:t>
            </w:r>
            <w:r>
              <w:rPr>
                <w:rFonts w:ascii="ＭＳ 明朝" w:eastAsia="ＭＳ 明朝" w:hAnsi="ＭＳ 明朝" w:cs="ＭＳ 明朝"/>
                <w:sz w:val="21"/>
                <w:szCs w:val="21"/>
              </w:rPr>
              <w:t>Ir</w:t>
            </w:r>
            <w:r>
              <w:rPr>
                <w:rFonts w:ascii="ＭＳ 明朝" w:eastAsia="ＭＳ 明朝" w:hAnsi="ＭＳ 明朝" w:cs="ＭＳ 明朝"/>
                <w:sz w:val="21"/>
                <w:szCs w:val="21"/>
              </w:rPr>
              <w:t>・その他（　　）</w:t>
            </w:r>
          </w:p>
          <w:p w14:paraId="5C745C2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国際規格（</w:t>
            </w:r>
            <w:r>
              <w:rPr>
                <w:rFonts w:ascii="ＭＳ 明朝" w:eastAsia="ＭＳ 明朝" w:hAnsi="ＭＳ 明朝" w:cs="ＭＳ 明朝"/>
                <w:sz w:val="21"/>
                <w:szCs w:val="21"/>
              </w:rPr>
              <w:t>IEC</w:t>
            </w:r>
            <w:r>
              <w:rPr>
                <w:rFonts w:ascii="ＭＳ 明朝" w:eastAsia="ＭＳ 明朝" w:hAnsi="ＭＳ 明朝" w:cs="ＭＳ 明朝"/>
                <w:sz w:val="21"/>
                <w:szCs w:val="21"/>
              </w:rPr>
              <w:t>、</w:t>
            </w:r>
            <w:r>
              <w:rPr>
                <w:rFonts w:ascii="ＭＳ 明朝" w:eastAsia="ＭＳ 明朝" w:hAnsi="ＭＳ 明朝" w:cs="ＭＳ 明朝"/>
                <w:sz w:val="21"/>
                <w:szCs w:val="21"/>
              </w:rPr>
              <w:t>ISO9000</w:t>
            </w:r>
            <w:r>
              <w:rPr>
                <w:rFonts w:ascii="ＭＳ 明朝" w:eastAsia="ＭＳ 明朝" w:hAnsi="ＭＳ 明朝" w:cs="ＭＳ 明朝"/>
                <w:sz w:val="21"/>
                <w:szCs w:val="21"/>
              </w:rPr>
              <w:t>等）への適合：有・無</w:t>
            </w:r>
          </w:p>
        </w:tc>
      </w:tr>
      <w:tr w:rsidR="00AB2244" w14:paraId="5E2E4BC6" w14:textId="77777777">
        <w:trPr>
          <w:cantSplit/>
          <w:trHeight w:val="624"/>
        </w:trPr>
        <w:tc>
          <w:tcPr>
            <w:tcW w:w="991" w:type="dxa"/>
            <w:vMerge/>
            <w:vAlign w:val="center"/>
          </w:tcPr>
          <w:p w14:paraId="4364CF12"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6"/>
            <w:vMerge/>
            <w:vAlign w:val="center"/>
          </w:tcPr>
          <w:p w14:paraId="0D68ABE6" w14:textId="77777777" w:rsidR="00AB2244" w:rsidRDefault="00AB2244">
            <w:pPr>
              <w:widowControl w:val="0"/>
              <w:spacing w:line="276" w:lineRule="auto"/>
              <w:rPr>
                <w:rFonts w:ascii="ＭＳ 明朝" w:eastAsia="ＭＳ 明朝" w:hAnsi="ＭＳ 明朝" w:cs="ＭＳ 明朝"/>
                <w:sz w:val="21"/>
                <w:szCs w:val="21"/>
              </w:rPr>
            </w:pPr>
          </w:p>
        </w:tc>
        <w:tc>
          <w:tcPr>
            <w:tcW w:w="2835" w:type="dxa"/>
            <w:gridSpan w:val="2"/>
            <w:vAlign w:val="center"/>
          </w:tcPr>
          <w:p w14:paraId="03975F8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患者及び放射線診療従事者に対する防護措置</w:t>
            </w:r>
          </w:p>
        </w:tc>
        <w:tc>
          <w:tcPr>
            <w:tcW w:w="4719" w:type="dxa"/>
            <w:gridSpan w:val="3"/>
            <w:vAlign w:val="center"/>
          </w:tcPr>
          <w:p w14:paraId="6138E17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具体的に：</w:t>
            </w:r>
          </w:p>
        </w:tc>
      </w:tr>
      <w:tr w:rsidR="00AB2244" w14:paraId="47C494FE" w14:textId="77777777">
        <w:trPr>
          <w:cantSplit/>
          <w:trHeight w:val="340"/>
        </w:trPr>
        <w:tc>
          <w:tcPr>
            <w:tcW w:w="991" w:type="dxa"/>
            <w:vMerge/>
            <w:vAlign w:val="center"/>
          </w:tcPr>
          <w:p w14:paraId="311DD7F4"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6"/>
            <w:vMerge/>
            <w:vAlign w:val="center"/>
          </w:tcPr>
          <w:p w14:paraId="60F26A21" w14:textId="77777777" w:rsidR="00AB2244" w:rsidRDefault="00AB2244">
            <w:pPr>
              <w:widowControl w:val="0"/>
              <w:spacing w:line="276" w:lineRule="auto"/>
              <w:rPr>
                <w:rFonts w:ascii="ＭＳ 明朝" w:eastAsia="ＭＳ 明朝" w:hAnsi="ＭＳ 明朝" w:cs="ＭＳ 明朝"/>
                <w:sz w:val="21"/>
                <w:szCs w:val="21"/>
              </w:rPr>
            </w:pPr>
          </w:p>
        </w:tc>
        <w:tc>
          <w:tcPr>
            <w:tcW w:w="2835" w:type="dxa"/>
            <w:gridSpan w:val="2"/>
            <w:vAlign w:val="center"/>
          </w:tcPr>
          <w:p w14:paraId="4EDE608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照射器具の紛失防止措置</w:t>
            </w:r>
          </w:p>
        </w:tc>
        <w:tc>
          <w:tcPr>
            <w:tcW w:w="4719" w:type="dxa"/>
            <w:gridSpan w:val="3"/>
            <w:vAlign w:val="center"/>
          </w:tcPr>
          <w:p w14:paraId="442B2F5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具体的に：</w:t>
            </w:r>
          </w:p>
        </w:tc>
      </w:tr>
      <w:tr w:rsidR="00AB2244" w14:paraId="177FDA93" w14:textId="77777777">
        <w:trPr>
          <w:cantSplit/>
          <w:trHeight w:val="624"/>
        </w:trPr>
        <w:tc>
          <w:tcPr>
            <w:tcW w:w="991" w:type="dxa"/>
            <w:vMerge/>
            <w:vAlign w:val="center"/>
          </w:tcPr>
          <w:p w14:paraId="5B94B36E"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6"/>
            <w:vMerge/>
            <w:vAlign w:val="center"/>
          </w:tcPr>
          <w:p w14:paraId="72B47706" w14:textId="77777777" w:rsidR="00AB2244" w:rsidRDefault="00AB2244">
            <w:pPr>
              <w:widowControl w:val="0"/>
              <w:spacing w:line="276" w:lineRule="auto"/>
              <w:rPr>
                <w:rFonts w:ascii="ＭＳ 明朝" w:eastAsia="ＭＳ 明朝" w:hAnsi="ＭＳ 明朝" w:cs="ＭＳ 明朝"/>
                <w:sz w:val="21"/>
                <w:szCs w:val="21"/>
              </w:rPr>
            </w:pPr>
          </w:p>
        </w:tc>
        <w:tc>
          <w:tcPr>
            <w:tcW w:w="2835" w:type="dxa"/>
            <w:gridSpan w:val="2"/>
            <w:vAlign w:val="center"/>
          </w:tcPr>
          <w:p w14:paraId="104708E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照射器具の紛失や放置を確認するための放射線測定器</w:t>
            </w:r>
          </w:p>
        </w:tc>
        <w:tc>
          <w:tcPr>
            <w:tcW w:w="4719" w:type="dxa"/>
            <w:gridSpan w:val="3"/>
            <w:vAlign w:val="center"/>
          </w:tcPr>
          <w:p w14:paraId="102C889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測定器名及び台数：</w:t>
            </w:r>
            <w:r>
              <w:rPr>
                <w:rFonts w:ascii="ＭＳ 明朝" w:eastAsia="ＭＳ 明朝" w:hAnsi="ＭＳ 明朝" w:cs="ＭＳ 明朝"/>
                <w:sz w:val="21"/>
                <w:szCs w:val="21"/>
              </w:rPr>
              <w:t xml:space="preserve"> </w:t>
            </w:r>
          </w:p>
        </w:tc>
      </w:tr>
      <w:tr w:rsidR="00AB2244" w14:paraId="250D4698" w14:textId="77777777">
        <w:trPr>
          <w:cantSplit/>
          <w:trHeight w:val="624"/>
        </w:trPr>
        <w:tc>
          <w:tcPr>
            <w:tcW w:w="991" w:type="dxa"/>
            <w:vMerge/>
            <w:vAlign w:val="center"/>
          </w:tcPr>
          <w:p w14:paraId="1EF10036"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6"/>
            <w:vMerge/>
            <w:vAlign w:val="center"/>
          </w:tcPr>
          <w:p w14:paraId="1EA1E40C" w14:textId="77777777" w:rsidR="00AB2244" w:rsidRDefault="00AB2244">
            <w:pPr>
              <w:widowControl w:val="0"/>
              <w:spacing w:line="276" w:lineRule="auto"/>
              <w:rPr>
                <w:rFonts w:ascii="ＭＳ 明朝" w:eastAsia="ＭＳ 明朝" w:hAnsi="ＭＳ 明朝" w:cs="ＭＳ 明朝"/>
                <w:sz w:val="21"/>
                <w:szCs w:val="21"/>
              </w:rPr>
            </w:pPr>
          </w:p>
        </w:tc>
        <w:tc>
          <w:tcPr>
            <w:tcW w:w="2835" w:type="dxa"/>
            <w:gridSpan w:val="2"/>
            <w:vAlign w:val="center"/>
          </w:tcPr>
          <w:p w14:paraId="43B65E5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放射線管理体制を示す組織図</w:t>
            </w:r>
          </w:p>
        </w:tc>
        <w:tc>
          <w:tcPr>
            <w:tcW w:w="4719" w:type="dxa"/>
            <w:gridSpan w:val="3"/>
            <w:vAlign w:val="center"/>
          </w:tcPr>
          <w:p w14:paraId="464D784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956A931" w14:textId="77777777">
        <w:trPr>
          <w:cantSplit/>
          <w:trHeight w:val="340"/>
        </w:trPr>
        <w:tc>
          <w:tcPr>
            <w:tcW w:w="991" w:type="dxa"/>
            <w:vMerge/>
            <w:vAlign w:val="center"/>
          </w:tcPr>
          <w:p w14:paraId="0959EB2C" w14:textId="77777777" w:rsidR="00AB2244" w:rsidRDefault="00AB2244">
            <w:pPr>
              <w:widowControl w:val="0"/>
              <w:spacing w:line="276" w:lineRule="auto"/>
              <w:rPr>
                <w:rFonts w:ascii="ＭＳ 明朝" w:eastAsia="ＭＳ 明朝" w:hAnsi="ＭＳ 明朝" w:cs="ＭＳ 明朝"/>
                <w:sz w:val="21"/>
                <w:szCs w:val="21"/>
              </w:rPr>
            </w:pPr>
          </w:p>
        </w:tc>
        <w:tc>
          <w:tcPr>
            <w:tcW w:w="1418" w:type="dxa"/>
            <w:gridSpan w:val="6"/>
            <w:vMerge/>
            <w:vAlign w:val="center"/>
          </w:tcPr>
          <w:p w14:paraId="599FA211" w14:textId="77777777" w:rsidR="00AB2244" w:rsidRDefault="00AB2244">
            <w:pPr>
              <w:widowControl w:val="0"/>
              <w:spacing w:line="276" w:lineRule="auto"/>
              <w:rPr>
                <w:rFonts w:ascii="ＭＳ 明朝" w:eastAsia="ＭＳ 明朝" w:hAnsi="ＭＳ 明朝" w:cs="ＭＳ 明朝"/>
                <w:sz w:val="21"/>
                <w:szCs w:val="21"/>
              </w:rPr>
            </w:pPr>
          </w:p>
        </w:tc>
        <w:tc>
          <w:tcPr>
            <w:tcW w:w="2835" w:type="dxa"/>
            <w:gridSpan w:val="2"/>
            <w:tcBorders>
              <w:bottom w:val="nil"/>
            </w:tcBorders>
            <w:vAlign w:val="center"/>
          </w:tcPr>
          <w:p w14:paraId="5C19510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放射線管理責任者の選任</w:t>
            </w:r>
          </w:p>
        </w:tc>
        <w:tc>
          <w:tcPr>
            <w:tcW w:w="4719" w:type="dxa"/>
            <w:gridSpan w:val="3"/>
            <w:tcBorders>
              <w:bottom w:val="nil"/>
            </w:tcBorders>
            <w:vAlign w:val="center"/>
          </w:tcPr>
          <w:p w14:paraId="52462DC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787468D" w14:textId="77777777">
        <w:trPr>
          <w:cantSplit/>
          <w:trHeight w:val="624"/>
        </w:trPr>
        <w:tc>
          <w:tcPr>
            <w:tcW w:w="1700" w:type="dxa"/>
            <w:gridSpan w:val="3"/>
            <w:vMerge w:val="restart"/>
            <w:vAlign w:val="center"/>
          </w:tcPr>
          <w:p w14:paraId="3CA5B9B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診療用放射線照射器具を使用する医師、歯科医師又は診療放射</w:t>
            </w:r>
            <w:r>
              <w:rPr>
                <w:rFonts w:ascii="ＭＳ 明朝" w:eastAsia="ＭＳ 明朝" w:hAnsi="ＭＳ 明朝" w:cs="ＭＳ 明朝"/>
                <w:sz w:val="21"/>
                <w:szCs w:val="21"/>
              </w:rPr>
              <w:lastRenderedPageBreak/>
              <w:t>線技師の氏名及び放射線診療に関する経歴</w:t>
            </w:r>
          </w:p>
        </w:tc>
        <w:tc>
          <w:tcPr>
            <w:tcW w:w="2126" w:type="dxa"/>
            <w:gridSpan w:val="5"/>
            <w:vAlign w:val="center"/>
          </w:tcPr>
          <w:p w14:paraId="3CD226B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lastRenderedPageBreak/>
              <w:t>氏名</w:t>
            </w:r>
          </w:p>
        </w:tc>
        <w:tc>
          <w:tcPr>
            <w:tcW w:w="1701" w:type="dxa"/>
            <w:gridSpan w:val="2"/>
            <w:vAlign w:val="center"/>
          </w:tcPr>
          <w:p w14:paraId="65247C7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職種</w:t>
            </w:r>
          </w:p>
        </w:tc>
        <w:tc>
          <w:tcPr>
            <w:tcW w:w="1843" w:type="dxa"/>
            <w:vAlign w:val="center"/>
          </w:tcPr>
          <w:p w14:paraId="43C7EBB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籍登録年月日</w:t>
            </w:r>
          </w:p>
          <w:p w14:paraId="67A9FF4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及び籍登録番号</w:t>
            </w:r>
          </w:p>
        </w:tc>
        <w:tc>
          <w:tcPr>
            <w:tcW w:w="2593" w:type="dxa"/>
            <w:vAlign w:val="center"/>
          </w:tcPr>
          <w:p w14:paraId="7FB32B0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放射線診療に関する経歴</w:t>
            </w:r>
          </w:p>
        </w:tc>
      </w:tr>
      <w:tr w:rsidR="00AB2244" w14:paraId="679CFFE9" w14:textId="77777777">
        <w:trPr>
          <w:cantSplit/>
          <w:trHeight w:val="340"/>
        </w:trPr>
        <w:tc>
          <w:tcPr>
            <w:tcW w:w="1700" w:type="dxa"/>
            <w:gridSpan w:val="3"/>
            <w:vMerge/>
            <w:vAlign w:val="center"/>
          </w:tcPr>
          <w:p w14:paraId="3BAA44F2" w14:textId="77777777" w:rsidR="00AB2244" w:rsidRDefault="00AB2244">
            <w:pPr>
              <w:widowControl w:val="0"/>
              <w:spacing w:line="276" w:lineRule="auto"/>
              <w:rPr>
                <w:rFonts w:ascii="ＭＳ 明朝" w:eastAsia="ＭＳ 明朝" w:hAnsi="ＭＳ 明朝" w:cs="ＭＳ 明朝"/>
                <w:sz w:val="21"/>
                <w:szCs w:val="21"/>
              </w:rPr>
            </w:pPr>
          </w:p>
        </w:tc>
        <w:tc>
          <w:tcPr>
            <w:tcW w:w="2126" w:type="dxa"/>
            <w:gridSpan w:val="5"/>
            <w:vAlign w:val="center"/>
          </w:tcPr>
          <w:p w14:paraId="0E23DAD3"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108E7B24"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4516C72E" w14:textId="77777777" w:rsidR="00AB2244" w:rsidRDefault="00AB2244">
            <w:pPr>
              <w:widowControl w:val="0"/>
              <w:jc w:val="both"/>
              <w:rPr>
                <w:rFonts w:ascii="ＭＳ 明朝" w:eastAsia="ＭＳ 明朝" w:hAnsi="ＭＳ 明朝" w:cs="ＭＳ 明朝"/>
                <w:sz w:val="21"/>
                <w:szCs w:val="21"/>
              </w:rPr>
            </w:pPr>
          </w:p>
        </w:tc>
        <w:tc>
          <w:tcPr>
            <w:tcW w:w="2593" w:type="dxa"/>
            <w:vAlign w:val="center"/>
          </w:tcPr>
          <w:p w14:paraId="15E404E8" w14:textId="77777777" w:rsidR="00AB2244" w:rsidRDefault="00AB2244">
            <w:pPr>
              <w:widowControl w:val="0"/>
              <w:jc w:val="both"/>
              <w:rPr>
                <w:rFonts w:ascii="ＭＳ 明朝" w:eastAsia="ＭＳ 明朝" w:hAnsi="ＭＳ 明朝" w:cs="ＭＳ 明朝"/>
                <w:sz w:val="21"/>
                <w:szCs w:val="21"/>
              </w:rPr>
            </w:pPr>
          </w:p>
        </w:tc>
      </w:tr>
      <w:tr w:rsidR="00AB2244" w14:paraId="324B97BE" w14:textId="77777777">
        <w:trPr>
          <w:cantSplit/>
          <w:trHeight w:val="340"/>
        </w:trPr>
        <w:tc>
          <w:tcPr>
            <w:tcW w:w="1700" w:type="dxa"/>
            <w:gridSpan w:val="3"/>
            <w:vMerge/>
            <w:vAlign w:val="center"/>
          </w:tcPr>
          <w:p w14:paraId="0D12805D" w14:textId="77777777" w:rsidR="00AB2244" w:rsidRDefault="00AB2244">
            <w:pPr>
              <w:widowControl w:val="0"/>
              <w:spacing w:line="276" w:lineRule="auto"/>
              <w:rPr>
                <w:rFonts w:ascii="ＭＳ 明朝" w:eastAsia="ＭＳ 明朝" w:hAnsi="ＭＳ 明朝" w:cs="ＭＳ 明朝"/>
                <w:sz w:val="21"/>
                <w:szCs w:val="21"/>
              </w:rPr>
            </w:pPr>
          </w:p>
        </w:tc>
        <w:tc>
          <w:tcPr>
            <w:tcW w:w="2126" w:type="dxa"/>
            <w:gridSpan w:val="5"/>
            <w:vAlign w:val="center"/>
          </w:tcPr>
          <w:p w14:paraId="19D326C9"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5483ACEF"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5A8E2457" w14:textId="77777777" w:rsidR="00AB2244" w:rsidRDefault="00AB2244">
            <w:pPr>
              <w:widowControl w:val="0"/>
              <w:jc w:val="both"/>
              <w:rPr>
                <w:rFonts w:ascii="ＭＳ 明朝" w:eastAsia="ＭＳ 明朝" w:hAnsi="ＭＳ 明朝" w:cs="ＭＳ 明朝"/>
                <w:sz w:val="21"/>
                <w:szCs w:val="21"/>
              </w:rPr>
            </w:pPr>
          </w:p>
        </w:tc>
        <w:tc>
          <w:tcPr>
            <w:tcW w:w="2593" w:type="dxa"/>
            <w:vAlign w:val="center"/>
          </w:tcPr>
          <w:p w14:paraId="1A14FD71" w14:textId="77777777" w:rsidR="00AB2244" w:rsidRDefault="00AB2244">
            <w:pPr>
              <w:widowControl w:val="0"/>
              <w:jc w:val="both"/>
              <w:rPr>
                <w:rFonts w:ascii="ＭＳ 明朝" w:eastAsia="ＭＳ 明朝" w:hAnsi="ＭＳ 明朝" w:cs="ＭＳ 明朝"/>
                <w:sz w:val="21"/>
                <w:szCs w:val="21"/>
              </w:rPr>
            </w:pPr>
          </w:p>
        </w:tc>
      </w:tr>
      <w:tr w:rsidR="00AB2244" w14:paraId="65EAB19B" w14:textId="77777777">
        <w:trPr>
          <w:cantSplit/>
          <w:trHeight w:val="340"/>
        </w:trPr>
        <w:tc>
          <w:tcPr>
            <w:tcW w:w="1700" w:type="dxa"/>
            <w:gridSpan w:val="3"/>
            <w:vMerge/>
            <w:vAlign w:val="center"/>
          </w:tcPr>
          <w:p w14:paraId="190916A3" w14:textId="77777777" w:rsidR="00AB2244" w:rsidRDefault="00AB2244">
            <w:pPr>
              <w:widowControl w:val="0"/>
              <w:spacing w:line="276" w:lineRule="auto"/>
              <w:rPr>
                <w:rFonts w:ascii="ＭＳ 明朝" w:eastAsia="ＭＳ 明朝" w:hAnsi="ＭＳ 明朝" w:cs="ＭＳ 明朝"/>
                <w:sz w:val="21"/>
                <w:szCs w:val="21"/>
              </w:rPr>
            </w:pPr>
          </w:p>
        </w:tc>
        <w:tc>
          <w:tcPr>
            <w:tcW w:w="2126" w:type="dxa"/>
            <w:gridSpan w:val="5"/>
            <w:vAlign w:val="center"/>
          </w:tcPr>
          <w:p w14:paraId="0CB6310D"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44847E4A"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29EDAA10" w14:textId="77777777" w:rsidR="00AB2244" w:rsidRDefault="00AB2244">
            <w:pPr>
              <w:widowControl w:val="0"/>
              <w:jc w:val="both"/>
              <w:rPr>
                <w:rFonts w:ascii="ＭＳ 明朝" w:eastAsia="ＭＳ 明朝" w:hAnsi="ＭＳ 明朝" w:cs="ＭＳ 明朝"/>
                <w:sz w:val="21"/>
                <w:szCs w:val="21"/>
              </w:rPr>
            </w:pPr>
          </w:p>
        </w:tc>
        <w:tc>
          <w:tcPr>
            <w:tcW w:w="2593" w:type="dxa"/>
            <w:vAlign w:val="center"/>
          </w:tcPr>
          <w:p w14:paraId="1DA1DEBD" w14:textId="77777777" w:rsidR="00AB2244" w:rsidRDefault="00AB2244">
            <w:pPr>
              <w:widowControl w:val="0"/>
              <w:jc w:val="both"/>
              <w:rPr>
                <w:rFonts w:ascii="ＭＳ 明朝" w:eastAsia="ＭＳ 明朝" w:hAnsi="ＭＳ 明朝" w:cs="ＭＳ 明朝"/>
                <w:sz w:val="21"/>
                <w:szCs w:val="21"/>
              </w:rPr>
            </w:pPr>
          </w:p>
        </w:tc>
      </w:tr>
      <w:tr w:rsidR="00AB2244" w14:paraId="3D4CB359" w14:textId="77777777">
        <w:trPr>
          <w:cantSplit/>
          <w:trHeight w:val="340"/>
        </w:trPr>
        <w:tc>
          <w:tcPr>
            <w:tcW w:w="1700" w:type="dxa"/>
            <w:gridSpan w:val="3"/>
            <w:vMerge/>
            <w:vAlign w:val="center"/>
          </w:tcPr>
          <w:p w14:paraId="77AC62F1" w14:textId="77777777" w:rsidR="00AB2244" w:rsidRDefault="00AB2244">
            <w:pPr>
              <w:widowControl w:val="0"/>
              <w:spacing w:line="276" w:lineRule="auto"/>
              <w:rPr>
                <w:rFonts w:ascii="ＭＳ 明朝" w:eastAsia="ＭＳ 明朝" w:hAnsi="ＭＳ 明朝" w:cs="ＭＳ 明朝"/>
                <w:sz w:val="21"/>
                <w:szCs w:val="21"/>
              </w:rPr>
            </w:pPr>
          </w:p>
        </w:tc>
        <w:tc>
          <w:tcPr>
            <w:tcW w:w="2126" w:type="dxa"/>
            <w:gridSpan w:val="5"/>
            <w:vAlign w:val="center"/>
          </w:tcPr>
          <w:p w14:paraId="2B5CBD60"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1FD9CF3D"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01F015F4" w14:textId="77777777" w:rsidR="00AB2244" w:rsidRDefault="00AB2244">
            <w:pPr>
              <w:widowControl w:val="0"/>
              <w:jc w:val="both"/>
              <w:rPr>
                <w:rFonts w:ascii="ＭＳ 明朝" w:eastAsia="ＭＳ 明朝" w:hAnsi="ＭＳ 明朝" w:cs="ＭＳ 明朝"/>
                <w:sz w:val="21"/>
                <w:szCs w:val="21"/>
              </w:rPr>
            </w:pPr>
          </w:p>
        </w:tc>
        <w:tc>
          <w:tcPr>
            <w:tcW w:w="2593" w:type="dxa"/>
            <w:vAlign w:val="center"/>
          </w:tcPr>
          <w:p w14:paraId="7286ED5B" w14:textId="77777777" w:rsidR="00AB2244" w:rsidRDefault="00AB2244">
            <w:pPr>
              <w:widowControl w:val="0"/>
              <w:jc w:val="both"/>
              <w:rPr>
                <w:rFonts w:ascii="ＭＳ 明朝" w:eastAsia="ＭＳ 明朝" w:hAnsi="ＭＳ 明朝" w:cs="ＭＳ 明朝"/>
                <w:sz w:val="21"/>
                <w:szCs w:val="21"/>
              </w:rPr>
            </w:pPr>
          </w:p>
        </w:tc>
      </w:tr>
      <w:tr w:rsidR="00AB2244" w14:paraId="187A0798" w14:textId="77777777">
        <w:trPr>
          <w:cantSplit/>
          <w:trHeight w:val="340"/>
        </w:trPr>
        <w:tc>
          <w:tcPr>
            <w:tcW w:w="1700" w:type="dxa"/>
            <w:gridSpan w:val="3"/>
            <w:vMerge/>
            <w:vAlign w:val="center"/>
          </w:tcPr>
          <w:p w14:paraId="42892E7B" w14:textId="77777777" w:rsidR="00AB2244" w:rsidRDefault="00AB2244">
            <w:pPr>
              <w:widowControl w:val="0"/>
              <w:spacing w:line="276" w:lineRule="auto"/>
              <w:rPr>
                <w:rFonts w:ascii="ＭＳ 明朝" w:eastAsia="ＭＳ 明朝" w:hAnsi="ＭＳ 明朝" w:cs="ＭＳ 明朝"/>
                <w:sz w:val="21"/>
                <w:szCs w:val="21"/>
              </w:rPr>
            </w:pPr>
          </w:p>
        </w:tc>
        <w:tc>
          <w:tcPr>
            <w:tcW w:w="2126" w:type="dxa"/>
            <w:gridSpan w:val="5"/>
            <w:vAlign w:val="center"/>
          </w:tcPr>
          <w:p w14:paraId="23C8F3A9"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6F385F1A"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60A557F0" w14:textId="77777777" w:rsidR="00AB2244" w:rsidRDefault="00AB2244">
            <w:pPr>
              <w:widowControl w:val="0"/>
              <w:jc w:val="both"/>
              <w:rPr>
                <w:rFonts w:ascii="ＭＳ 明朝" w:eastAsia="ＭＳ 明朝" w:hAnsi="ＭＳ 明朝" w:cs="ＭＳ 明朝"/>
                <w:sz w:val="21"/>
                <w:szCs w:val="21"/>
              </w:rPr>
            </w:pPr>
          </w:p>
        </w:tc>
        <w:tc>
          <w:tcPr>
            <w:tcW w:w="2593" w:type="dxa"/>
            <w:vAlign w:val="center"/>
          </w:tcPr>
          <w:p w14:paraId="422B76D1" w14:textId="77777777" w:rsidR="00AB2244" w:rsidRDefault="00AB2244">
            <w:pPr>
              <w:widowControl w:val="0"/>
              <w:jc w:val="both"/>
              <w:rPr>
                <w:rFonts w:ascii="ＭＳ 明朝" w:eastAsia="ＭＳ 明朝" w:hAnsi="ＭＳ 明朝" w:cs="ＭＳ 明朝"/>
                <w:sz w:val="21"/>
                <w:szCs w:val="21"/>
              </w:rPr>
            </w:pPr>
          </w:p>
        </w:tc>
      </w:tr>
      <w:tr w:rsidR="00AB2244" w14:paraId="092777FC" w14:textId="77777777">
        <w:trPr>
          <w:cantSplit/>
          <w:trHeight w:val="340"/>
        </w:trPr>
        <w:tc>
          <w:tcPr>
            <w:tcW w:w="1700" w:type="dxa"/>
            <w:gridSpan w:val="3"/>
            <w:vMerge/>
            <w:vAlign w:val="center"/>
          </w:tcPr>
          <w:p w14:paraId="1C8219A1" w14:textId="77777777" w:rsidR="00AB2244" w:rsidRDefault="00AB2244">
            <w:pPr>
              <w:widowControl w:val="0"/>
              <w:spacing w:line="276" w:lineRule="auto"/>
              <w:rPr>
                <w:rFonts w:ascii="ＭＳ 明朝" w:eastAsia="ＭＳ 明朝" w:hAnsi="ＭＳ 明朝" w:cs="ＭＳ 明朝"/>
                <w:sz w:val="21"/>
                <w:szCs w:val="21"/>
              </w:rPr>
            </w:pPr>
          </w:p>
        </w:tc>
        <w:tc>
          <w:tcPr>
            <w:tcW w:w="2126" w:type="dxa"/>
            <w:gridSpan w:val="5"/>
            <w:vAlign w:val="center"/>
          </w:tcPr>
          <w:p w14:paraId="461DECEF"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0517768D"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702BBE03" w14:textId="77777777" w:rsidR="00AB2244" w:rsidRDefault="00AB2244">
            <w:pPr>
              <w:widowControl w:val="0"/>
              <w:jc w:val="both"/>
              <w:rPr>
                <w:rFonts w:ascii="ＭＳ 明朝" w:eastAsia="ＭＳ 明朝" w:hAnsi="ＭＳ 明朝" w:cs="ＭＳ 明朝"/>
                <w:sz w:val="21"/>
                <w:szCs w:val="21"/>
              </w:rPr>
            </w:pPr>
          </w:p>
        </w:tc>
        <w:tc>
          <w:tcPr>
            <w:tcW w:w="2593" w:type="dxa"/>
            <w:vAlign w:val="center"/>
          </w:tcPr>
          <w:p w14:paraId="59255B2B" w14:textId="77777777" w:rsidR="00AB2244" w:rsidRDefault="00AB2244">
            <w:pPr>
              <w:widowControl w:val="0"/>
              <w:jc w:val="both"/>
              <w:rPr>
                <w:rFonts w:ascii="ＭＳ 明朝" w:eastAsia="ＭＳ 明朝" w:hAnsi="ＭＳ 明朝" w:cs="ＭＳ 明朝"/>
                <w:sz w:val="21"/>
                <w:szCs w:val="21"/>
              </w:rPr>
            </w:pPr>
          </w:p>
        </w:tc>
      </w:tr>
    </w:tbl>
    <w:p w14:paraId="4A32BF96" w14:textId="77777777" w:rsidR="00AB2244" w:rsidRDefault="00616C47">
      <w:pPr>
        <w:widowControl w:val="0"/>
        <w:ind w:left="631" w:hanging="319"/>
        <w:jc w:val="both"/>
        <w:rPr>
          <w:rFonts w:ascii="ＭＳ 明朝" w:eastAsia="ＭＳ 明朝" w:hAnsi="ＭＳ 明朝" w:cs="ＭＳ 明朝"/>
          <w:sz w:val="21"/>
          <w:szCs w:val="21"/>
        </w:rPr>
      </w:pPr>
      <w:r>
        <w:rPr>
          <w:rFonts w:ascii="ＭＳ 明朝" w:eastAsia="ＭＳ 明朝" w:hAnsi="ＭＳ 明朝" w:cs="ＭＳ 明朝"/>
          <w:sz w:val="21"/>
          <w:szCs w:val="21"/>
        </w:rPr>
        <w:t>注</w:t>
      </w:r>
      <w:r>
        <w:rPr>
          <w:rFonts w:ascii="ＭＳ 明朝" w:eastAsia="ＭＳ 明朝" w:hAnsi="ＭＳ 明朝" w:cs="ＭＳ 明朝"/>
          <w:sz w:val="21"/>
          <w:szCs w:val="21"/>
        </w:rPr>
        <w:t>1</w:t>
      </w:r>
      <w:r>
        <w:rPr>
          <w:rFonts w:ascii="ＭＳ 明朝" w:eastAsia="ＭＳ 明朝" w:hAnsi="ＭＳ 明朝" w:cs="ＭＳ 明朝"/>
          <w:sz w:val="21"/>
          <w:szCs w:val="21"/>
        </w:rPr>
        <w:t xml:space="preserve">　診療用放射線照射器具を使用する医師等の「氏名」欄には、使用する全員の氏名を記入してください。</w:t>
      </w:r>
    </w:p>
    <w:p w14:paraId="17ECAA72" w14:textId="77777777" w:rsidR="00AB2244" w:rsidRDefault="00616C47">
      <w:pPr>
        <w:widowControl w:val="0"/>
        <w:ind w:left="636" w:hanging="423"/>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2</w:t>
      </w:r>
      <w:r>
        <w:rPr>
          <w:rFonts w:ascii="ＭＳ 明朝" w:eastAsia="ＭＳ 明朝" w:hAnsi="ＭＳ 明朝" w:cs="ＭＳ 明朝"/>
          <w:sz w:val="21"/>
          <w:szCs w:val="21"/>
        </w:rPr>
        <w:t xml:space="preserve">　隣接室名、上階及び下階の室名、周囲の状況並びに管理区域の標識の位置を明記した診療用放射線照射器具使用室等の平面図及び断面図を添付してください（図面は、各室ごとに線源の位置、線源から天井、床及び周囲の画壁等の外側までの距離</w:t>
      </w:r>
      <w:r>
        <w:rPr>
          <w:rFonts w:ascii="ＭＳ 明朝" w:eastAsia="ＭＳ 明朝" w:hAnsi="ＭＳ 明朝" w:cs="ＭＳ 明朝"/>
          <w:sz w:val="21"/>
          <w:szCs w:val="21"/>
        </w:rPr>
        <w:t>(m)</w:t>
      </w:r>
      <w:r>
        <w:rPr>
          <w:rFonts w:ascii="ＭＳ 明朝" w:eastAsia="ＭＳ 明朝" w:hAnsi="ＭＳ 明朝" w:cs="ＭＳ 明朝"/>
          <w:sz w:val="21"/>
          <w:szCs w:val="21"/>
        </w:rPr>
        <w:t>並びに画壁等の材質、厚さ及び縮尺を記入した縮図としてください。）。</w:t>
      </w:r>
    </w:p>
    <w:p w14:paraId="6D539FCB" w14:textId="77777777" w:rsidR="00AB2244" w:rsidRDefault="00616C47">
      <w:pPr>
        <w:widowControl w:val="0"/>
        <w:ind w:left="636" w:hanging="423"/>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3</w:t>
      </w:r>
      <w:r>
        <w:rPr>
          <w:rFonts w:ascii="ＭＳ 明朝" w:eastAsia="ＭＳ 明朝" w:hAnsi="ＭＳ 明朝" w:cs="ＭＳ 明朝"/>
          <w:sz w:val="21"/>
          <w:szCs w:val="21"/>
        </w:rPr>
        <w:t xml:space="preserve">　診療用放射線照射器具使用室等と居住区域、敷地境界及び病室の関係がわかる図面を添付してください（図面は、線源からの距離</w:t>
      </w:r>
      <w:r>
        <w:rPr>
          <w:rFonts w:ascii="ＭＳ 明朝" w:eastAsia="ＭＳ 明朝" w:hAnsi="ＭＳ 明朝" w:cs="ＭＳ 明朝"/>
          <w:sz w:val="21"/>
          <w:szCs w:val="21"/>
        </w:rPr>
        <w:t>(m)</w:t>
      </w:r>
      <w:r>
        <w:rPr>
          <w:rFonts w:ascii="ＭＳ 明朝" w:eastAsia="ＭＳ 明朝" w:hAnsi="ＭＳ 明朝" w:cs="ＭＳ 明朝"/>
          <w:sz w:val="21"/>
          <w:szCs w:val="21"/>
        </w:rPr>
        <w:t>、縮尺及び方位を記入した縮図としてください。）。</w:t>
      </w:r>
    </w:p>
    <w:p w14:paraId="3C261A6B" w14:textId="77777777" w:rsidR="00AB2244" w:rsidRDefault="00616C47">
      <w:pPr>
        <w:widowControl w:val="0"/>
        <w:ind w:left="636" w:hanging="423"/>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4</w:t>
      </w:r>
      <w:r>
        <w:rPr>
          <w:rFonts w:ascii="ＭＳ 明朝" w:eastAsia="ＭＳ 明朝" w:hAnsi="ＭＳ 明朝" w:cs="ＭＳ 明朝"/>
          <w:sz w:val="21"/>
          <w:szCs w:val="21"/>
        </w:rPr>
        <w:t xml:space="preserve">　診療用放射線照射器具使用室等の構造設備が法令の基準に適合することを示す計算書を添付してください。</w:t>
      </w:r>
    </w:p>
    <w:p w14:paraId="1CD05576" w14:textId="77777777" w:rsidR="00AB2244" w:rsidRDefault="00616C47">
      <w:pPr>
        <w:widowControl w:val="0"/>
        <w:ind w:left="636" w:hanging="423"/>
        <w:jc w:val="both"/>
        <w:rPr>
          <w:rFonts w:ascii="ＭＳ 明朝" w:eastAsia="ＭＳ 明朝" w:hAnsi="ＭＳ 明朝" w:cs="ＭＳ 明朝"/>
          <w:sz w:val="21"/>
          <w:szCs w:val="21"/>
        </w:rPr>
        <w:sectPr w:rsidR="00AB2244">
          <w:pgSz w:w="11906" w:h="16838"/>
          <w:pgMar w:top="1418" w:right="851" w:bottom="1418" w:left="851" w:header="284" w:footer="284" w:gutter="0"/>
          <w:cols w:space="720"/>
        </w:sect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5</w:t>
      </w:r>
      <w:r>
        <w:rPr>
          <w:rFonts w:ascii="ＭＳ 明朝" w:eastAsia="ＭＳ 明朝" w:hAnsi="ＭＳ 明朝" w:cs="ＭＳ 明朝"/>
          <w:sz w:val="21"/>
          <w:szCs w:val="21"/>
        </w:rPr>
        <w:t xml:space="preserve">　診療用放射線照射装置使用室、診療用放射性同位元素使用室、陽電子断層撮影診療用放射性同位元素使用室、エックス線診療室、手術室、</w:t>
      </w:r>
      <w:r>
        <w:rPr>
          <w:rFonts w:ascii="ＭＳ 明朝" w:eastAsia="ＭＳ 明朝" w:hAnsi="ＭＳ 明朝" w:cs="ＭＳ 明朝"/>
          <w:sz w:val="21"/>
          <w:szCs w:val="21"/>
        </w:rPr>
        <w:t>ICU</w:t>
      </w:r>
      <w:r>
        <w:rPr>
          <w:rFonts w:ascii="ＭＳ 明朝" w:eastAsia="ＭＳ 明朝" w:hAnsi="ＭＳ 明朝" w:cs="ＭＳ 明朝"/>
          <w:sz w:val="21"/>
          <w:szCs w:val="21"/>
        </w:rPr>
        <w:t>又は</w:t>
      </w:r>
      <w:r>
        <w:rPr>
          <w:rFonts w:ascii="ＭＳ 明朝" w:eastAsia="ＭＳ 明朝" w:hAnsi="ＭＳ 明朝" w:cs="ＭＳ 明朝"/>
          <w:sz w:val="21"/>
          <w:szCs w:val="21"/>
        </w:rPr>
        <w:t>CCU</w:t>
      </w:r>
      <w:r>
        <w:rPr>
          <w:rFonts w:ascii="ＭＳ 明朝" w:eastAsia="ＭＳ 明朝" w:hAnsi="ＭＳ 明朝" w:cs="ＭＳ 明朝"/>
          <w:sz w:val="21"/>
          <w:szCs w:val="21"/>
        </w:rPr>
        <w:t>で一時的に使用する場合には、放射線管理体制を示す組織図と放射線管理責任者の所属、職種及び氏名を記載した書面を添付してください。</w:t>
      </w:r>
    </w:p>
    <w:p w14:paraId="7F6B5A7E" w14:textId="77777777" w:rsidR="00AB2244" w:rsidRDefault="00616C47">
      <w:pPr>
        <w:widowControl w:val="0"/>
        <w:ind w:firstLine="213"/>
        <w:jc w:val="both"/>
        <w:rPr>
          <w:rFonts w:ascii="ＭＳ 明朝" w:eastAsia="ＭＳ 明朝" w:hAnsi="ＭＳ 明朝" w:cs="ＭＳ 明朝"/>
          <w:sz w:val="21"/>
          <w:szCs w:val="21"/>
        </w:rPr>
      </w:pPr>
      <w:r>
        <w:rPr>
          <w:rFonts w:ascii="ＭＳ 明朝" w:eastAsia="ＭＳ 明朝" w:hAnsi="ＭＳ 明朝" w:cs="ＭＳ 明朝"/>
          <w:sz w:val="21"/>
          <w:szCs w:val="21"/>
        </w:rPr>
        <w:lastRenderedPageBreak/>
        <w:t>その</w:t>
      </w:r>
      <w:r>
        <w:rPr>
          <w:rFonts w:ascii="ＭＳ 明朝" w:eastAsia="ＭＳ 明朝" w:hAnsi="ＭＳ 明朝" w:cs="ＭＳ 明朝"/>
          <w:sz w:val="21"/>
          <w:szCs w:val="21"/>
        </w:rPr>
        <w:t>4</w:t>
      </w:r>
      <w:r>
        <w:rPr>
          <w:rFonts w:ascii="ＭＳ 明朝" w:eastAsia="ＭＳ 明朝" w:hAnsi="ＭＳ 明朝" w:cs="ＭＳ 明朝"/>
          <w:sz w:val="21"/>
          <w:szCs w:val="21"/>
        </w:rPr>
        <w:t>（放射性同位元素装備診療機器）</w:t>
      </w:r>
    </w:p>
    <w:tbl>
      <w:tblPr>
        <w:tblStyle w:val="a9"/>
        <w:tblW w:w="9978"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
        <w:gridCol w:w="425"/>
        <w:gridCol w:w="426"/>
        <w:gridCol w:w="141"/>
        <w:gridCol w:w="142"/>
        <w:gridCol w:w="222"/>
        <w:gridCol w:w="1479"/>
        <w:gridCol w:w="1276"/>
        <w:gridCol w:w="425"/>
        <w:gridCol w:w="1843"/>
        <w:gridCol w:w="2607"/>
      </w:tblGrid>
      <w:tr w:rsidR="00AB2244" w14:paraId="1DA8FFC5" w14:textId="77777777" w:rsidTr="00EB3F24">
        <w:trPr>
          <w:cantSplit/>
          <w:trHeight w:val="340"/>
        </w:trPr>
        <w:tc>
          <w:tcPr>
            <w:tcW w:w="992" w:type="dxa"/>
            <w:vMerge w:val="restart"/>
            <w:vAlign w:val="center"/>
          </w:tcPr>
          <w:p w14:paraId="236A3542" w14:textId="68024E34" w:rsidR="00AB2244" w:rsidRDefault="00616C47" w:rsidP="00EB3F24">
            <w:pPr>
              <w:widowControl w:val="0"/>
              <w:ind w:left="113" w:right="113" w:firstLine="213"/>
              <w:jc w:val="both"/>
              <w:rPr>
                <w:rFonts w:ascii="ＭＳ 明朝" w:eastAsia="ＭＳ 明朝" w:hAnsi="ＭＳ 明朝" w:cs="ＭＳ 明朝"/>
                <w:sz w:val="21"/>
                <w:szCs w:val="21"/>
              </w:rPr>
            </w:pPr>
            <w:r>
              <w:rPr>
                <w:rFonts w:ascii="ＭＳ 明朝" w:eastAsia="ＭＳ 明朝" w:hAnsi="ＭＳ 明朝" w:cs="ＭＳ 明朝"/>
                <w:sz w:val="21"/>
                <w:szCs w:val="21"/>
              </w:rPr>
              <w:t>放射性同位元素装備診療機器に関する事項</w:t>
            </w:r>
          </w:p>
        </w:tc>
        <w:tc>
          <w:tcPr>
            <w:tcW w:w="4111" w:type="dxa"/>
            <w:gridSpan w:val="7"/>
            <w:vAlign w:val="center"/>
          </w:tcPr>
          <w:p w14:paraId="3C89FAD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製作者名</w:t>
            </w:r>
          </w:p>
        </w:tc>
        <w:tc>
          <w:tcPr>
            <w:tcW w:w="4875" w:type="dxa"/>
            <w:gridSpan w:val="3"/>
            <w:vAlign w:val="center"/>
          </w:tcPr>
          <w:p w14:paraId="14691074" w14:textId="77777777" w:rsidR="00AB2244" w:rsidRDefault="00AB2244">
            <w:pPr>
              <w:widowControl w:val="0"/>
              <w:jc w:val="both"/>
              <w:rPr>
                <w:rFonts w:ascii="ＭＳ 明朝" w:eastAsia="ＭＳ 明朝" w:hAnsi="ＭＳ 明朝" w:cs="ＭＳ 明朝"/>
                <w:sz w:val="21"/>
                <w:szCs w:val="21"/>
              </w:rPr>
            </w:pPr>
          </w:p>
        </w:tc>
      </w:tr>
      <w:tr w:rsidR="00AB2244" w14:paraId="27A5B236" w14:textId="77777777">
        <w:trPr>
          <w:cantSplit/>
          <w:trHeight w:val="340"/>
        </w:trPr>
        <w:tc>
          <w:tcPr>
            <w:tcW w:w="992" w:type="dxa"/>
            <w:vMerge/>
            <w:vAlign w:val="center"/>
          </w:tcPr>
          <w:p w14:paraId="7768E2EF"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0DD6D7C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型式</w:t>
            </w:r>
          </w:p>
        </w:tc>
        <w:tc>
          <w:tcPr>
            <w:tcW w:w="4875" w:type="dxa"/>
            <w:gridSpan w:val="3"/>
            <w:vAlign w:val="center"/>
          </w:tcPr>
          <w:p w14:paraId="06207E9B" w14:textId="77777777" w:rsidR="00AB2244" w:rsidRDefault="00AB2244">
            <w:pPr>
              <w:widowControl w:val="0"/>
              <w:jc w:val="both"/>
              <w:rPr>
                <w:rFonts w:ascii="ＭＳ 明朝" w:eastAsia="ＭＳ 明朝" w:hAnsi="ＭＳ 明朝" w:cs="ＭＳ 明朝"/>
                <w:sz w:val="21"/>
                <w:szCs w:val="21"/>
              </w:rPr>
            </w:pPr>
          </w:p>
        </w:tc>
      </w:tr>
      <w:tr w:rsidR="00AB2244" w14:paraId="54604A0C" w14:textId="77777777">
        <w:trPr>
          <w:cantSplit/>
          <w:trHeight w:val="340"/>
        </w:trPr>
        <w:tc>
          <w:tcPr>
            <w:tcW w:w="992" w:type="dxa"/>
            <w:vMerge/>
            <w:vAlign w:val="center"/>
          </w:tcPr>
          <w:p w14:paraId="1AB29A69"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50DA6AF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台数</w:t>
            </w:r>
          </w:p>
        </w:tc>
        <w:tc>
          <w:tcPr>
            <w:tcW w:w="4875" w:type="dxa"/>
            <w:gridSpan w:val="3"/>
            <w:vAlign w:val="center"/>
          </w:tcPr>
          <w:p w14:paraId="66473244" w14:textId="77777777" w:rsidR="00AB2244" w:rsidRDefault="00AB2244">
            <w:pPr>
              <w:widowControl w:val="0"/>
              <w:jc w:val="both"/>
              <w:rPr>
                <w:rFonts w:ascii="ＭＳ 明朝" w:eastAsia="ＭＳ 明朝" w:hAnsi="ＭＳ 明朝" w:cs="ＭＳ 明朝"/>
                <w:sz w:val="21"/>
                <w:szCs w:val="21"/>
              </w:rPr>
            </w:pPr>
          </w:p>
        </w:tc>
      </w:tr>
      <w:tr w:rsidR="00AB2244" w14:paraId="4D21AFD6" w14:textId="77777777">
        <w:trPr>
          <w:cantSplit/>
          <w:trHeight w:val="680"/>
        </w:trPr>
        <w:tc>
          <w:tcPr>
            <w:tcW w:w="992" w:type="dxa"/>
            <w:vMerge/>
            <w:vAlign w:val="center"/>
          </w:tcPr>
          <w:p w14:paraId="0D05850E"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27CE23A2"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用途</w:t>
            </w:r>
          </w:p>
        </w:tc>
        <w:tc>
          <w:tcPr>
            <w:tcW w:w="4875" w:type="dxa"/>
            <w:gridSpan w:val="3"/>
            <w:vAlign w:val="center"/>
          </w:tcPr>
          <w:p w14:paraId="2A39C48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骨塩定量分析用　　</w:t>
            </w:r>
            <w:r>
              <w:rPr>
                <w:rFonts w:ascii="ＭＳ 明朝" w:eastAsia="ＭＳ 明朝" w:hAnsi="ＭＳ 明朝" w:cs="ＭＳ 明朝"/>
                <w:sz w:val="21"/>
                <w:szCs w:val="21"/>
              </w:rPr>
              <w:t>□</w:t>
            </w:r>
            <w:r>
              <w:rPr>
                <w:rFonts w:ascii="ＭＳ 明朝" w:eastAsia="ＭＳ 明朝" w:hAnsi="ＭＳ 明朝" w:cs="ＭＳ 明朝"/>
                <w:sz w:val="21"/>
                <w:szCs w:val="21"/>
              </w:rPr>
              <w:t>輸血用血液照射用</w:t>
            </w:r>
          </w:p>
          <w:p w14:paraId="0534941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ガスクロマトグラフ用</w:t>
            </w:r>
          </w:p>
        </w:tc>
      </w:tr>
      <w:tr w:rsidR="00AB2244" w14:paraId="590BF67F" w14:textId="77777777">
        <w:trPr>
          <w:cantSplit/>
          <w:trHeight w:val="964"/>
        </w:trPr>
        <w:tc>
          <w:tcPr>
            <w:tcW w:w="992" w:type="dxa"/>
            <w:vMerge/>
            <w:vAlign w:val="center"/>
          </w:tcPr>
          <w:p w14:paraId="20638627"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251E3EB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装備する放射性同位元素の種類（核種）</w:t>
            </w:r>
          </w:p>
        </w:tc>
        <w:tc>
          <w:tcPr>
            <w:tcW w:w="4875" w:type="dxa"/>
            <w:gridSpan w:val="3"/>
            <w:vAlign w:val="center"/>
          </w:tcPr>
          <w:p w14:paraId="1459B7D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vertAlign w:val="superscript"/>
              </w:rPr>
              <w:t>125</w:t>
            </w:r>
            <w:r>
              <w:rPr>
                <w:rFonts w:ascii="ＭＳ 明朝" w:eastAsia="ＭＳ 明朝" w:hAnsi="ＭＳ 明朝" w:cs="ＭＳ 明朝"/>
                <w:sz w:val="21"/>
                <w:szCs w:val="21"/>
              </w:rPr>
              <w:t>I</w:t>
            </w: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w:t>
            </w:r>
            <w:r>
              <w:rPr>
                <w:rFonts w:ascii="ＭＳ 明朝" w:eastAsia="ＭＳ 明朝" w:hAnsi="ＭＳ 明朝" w:cs="ＭＳ 明朝"/>
                <w:sz w:val="21"/>
                <w:szCs w:val="21"/>
                <w:vertAlign w:val="superscript"/>
              </w:rPr>
              <w:t>241</w:t>
            </w:r>
            <w:r>
              <w:rPr>
                <w:rFonts w:ascii="ＭＳ 明朝" w:eastAsia="ＭＳ 明朝" w:hAnsi="ＭＳ 明朝" w:cs="ＭＳ 明朝"/>
                <w:sz w:val="21"/>
                <w:szCs w:val="21"/>
              </w:rPr>
              <w:t>Am</w:t>
            </w: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w:t>
            </w:r>
            <w:r>
              <w:rPr>
                <w:rFonts w:ascii="ＭＳ 明朝" w:eastAsia="ＭＳ 明朝" w:hAnsi="ＭＳ 明朝" w:cs="ＭＳ 明朝"/>
                <w:sz w:val="21"/>
                <w:szCs w:val="21"/>
                <w:vertAlign w:val="superscript"/>
              </w:rPr>
              <w:t>153</w:t>
            </w:r>
            <w:r>
              <w:rPr>
                <w:rFonts w:ascii="ＭＳ 明朝" w:eastAsia="ＭＳ 明朝" w:hAnsi="ＭＳ 明朝" w:cs="ＭＳ 明朝"/>
                <w:sz w:val="21"/>
                <w:szCs w:val="21"/>
              </w:rPr>
              <w:t>Gd</w:t>
            </w:r>
            <w:r>
              <w:rPr>
                <w:rFonts w:ascii="ＭＳ 明朝" w:eastAsia="ＭＳ 明朝" w:hAnsi="ＭＳ 明朝" w:cs="ＭＳ 明朝"/>
                <w:sz w:val="21"/>
                <w:szCs w:val="21"/>
              </w:rPr>
              <w:t>（骨塩定量分析装置）</w:t>
            </w:r>
          </w:p>
          <w:p w14:paraId="50EDC0F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vertAlign w:val="superscript"/>
              </w:rPr>
              <w:t>137</w:t>
            </w:r>
            <w:r>
              <w:rPr>
                <w:rFonts w:ascii="ＭＳ 明朝" w:eastAsia="ＭＳ 明朝" w:hAnsi="ＭＳ 明朝" w:cs="ＭＳ 明朝"/>
                <w:sz w:val="21"/>
                <w:szCs w:val="21"/>
              </w:rPr>
              <w:t>Cs</w:t>
            </w:r>
            <w:r>
              <w:rPr>
                <w:rFonts w:ascii="ＭＳ 明朝" w:eastAsia="ＭＳ 明朝" w:hAnsi="ＭＳ 明朝" w:cs="ＭＳ 明朝"/>
                <w:sz w:val="21"/>
                <w:szCs w:val="21"/>
              </w:rPr>
              <w:t>（輸血用血液照射装置）</w:t>
            </w:r>
          </w:p>
          <w:p w14:paraId="4C11919C"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vertAlign w:val="superscript"/>
              </w:rPr>
              <w:t>63</w:t>
            </w:r>
            <w:r>
              <w:rPr>
                <w:rFonts w:ascii="ＭＳ 明朝" w:eastAsia="ＭＳ 明朝" w:hAnsi="ＭＳ 明朝" w:cs="ＭＳ 明朝"/>
                <w:sz w:val="21"/>
                <w:szCs w:val="21"/>
              </w:rPr>
              <w:t>Ni</w:t>
            </w:r>
            <w:r>
              <w:rPr>
                <w:rFonts w:ascii="ＭＳ 明朝" w:eastAsia="ＭＳ 明朝" w:hAnsi="ＭＳ 明朝" w:cs="ＭＳ 明朝"/>
                <w:sz w:val="21"/>
                <w:szCs w:val="21"/>
              </w:rPr>
              <w:t>（ガスクロマトグラフ用</w:t>
            </w:r>
            <w:r>
              <w:rPr>
                <w:rFonts w:ascii="ＭＳ 明朝" w:eastAsia="ＭＳ 明朝" w:hAnsi="ＭＳ 明朝" w:cs="ＭＳ 明朝"/>
                <w:sz w:val="21"/>
                <w:szCs w:val="21"/>
              </w:rPr>
              <w:t>ECD</w:t>
            </w:r>
            <w:r>
              <w:rPr>
                <w:rFonts w:ascii="ＭＳ 明朝" w:eastAsia="ＭＳ 明朝" w:hAnsi="ＭＳ 明朝" w:cs="ＭＳ 明朝"/>
                <w:sz w:val="21"/>
                <w:szCs w:val="21"/>
              </w:rPr>
              <w:t>）</w:t>
            </w:r>
          </w:p>
        </w:tc>
      </w:tr>
      <w:tr w:rsidR="00AB2244" w14:paraId="44BA4772" w14:textId="77777777">
        <w:trPr>
          <w:cantSplit/>
          <w:trHeight w:val="680"/>
        </w:trPr>
        <w:tc>
          <w:tcPr>
            <w:tcW w:w="992" w:type="dxa"/>
            <w:vMerge/>
            <w:vAlign w:val="center"/>
          </w:tcPr>
          <w:p w14:paraId="3AFC4466"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7AD8C3D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装備する放射性同位元素の数量</w:t>
            </w:r>
            <w:r>
              <w:rPr>
                <w:rFonts w:ascii="ＭＳ 明朝" w:eastAsia="ＭＳ 明朝" w:hAnsi="ＭＳ 明朝" w:cs="ＭＳ 明朝"/>
                <w:sz w:val="21"/>
                <w:szCs w:val="21"/>
              </w:rPr>
              <w:t>(MBq</w:t>
            </w:r>
            <w:r>
              <w:rPr>
                <w:rFonts w:ascii="ＭＳ 明朝" w:eastAsia="ＭＳ 明朝" w:hAnsi="ＭＳ 明朝" w:cs="ＭＳ 明朝"/>
                <w:sz w:val="21"/>
                <w:szCs w:val="21"/>
              </w:rPr>
              <w:t>又は</w:t>
            </w:r>
            <w:r>
              <w:rPr>
                <w:rFonts w:ascii="ＭＳ 明朝" w:eastAsia="ＭＳ 明朝" w:hAnsi="ＭＳ 明朝" w:cs="ＭＳ 明朝"/>
                <w:sz w:val="21"/>
                <w:szCs w:val="21"/>
              </w:rPr>
              <w:t>TBq)</w:t>
            </w:r>
          </w:p>
        </w:tc>
        <w:tc>
          <w:tcPr>
            <w:tcW w:w="4875" w:type="dxa"/>
            <w:gridSpan w:val="3"/>
            <w:vAlign w:val="center"/>
          </w:tcPr>
          <w:p w14:paraId="68DEC1B6" w14:textId="77777777" w:rsidR="00AB2244" w:rsidRDefault="00AB2244">
            <w:pPr>
              <w:widowControl w:val="0"/>
              <w:jc w:val="both"/>
              <w:rPr>
                <w:rFonts w:ascii="ＭＳ 明朝" w:eastAsia="ＭＳ 明朝" w:hAnsi="ＭＳ 明朝" w:cs="ＭＳ 明朝"/>
                <w:sz w:val="21"/>
                <w:szCs w:val="21"/>
              </w:rPr>
            </w:pPr>
          </w:p>
        </w:tc>
      </w:tr>
      <w:tr w:rsidR="00AB2244" w14:paraId="7DFCE6B8" w14:textId="77777777" w:rsidTr="00EB3F24">
        <w:trPr>
          <w:cantSplit/>
          <w:trHeight w:val="680"/>
        </w:trPr>
        <w:tc>
          <w:tcPr>
            <w:tcW w:w="992" w:type="dxa"/>
            <w:vMerge w:val="restart"/>
            <w:vAlign w:val="center"/>
          </w:tcPr>
          <w:p w14:paraId="3953C292" w14:textId="77777777" w:rsidR="00AB2244" w:rsidRDefault="00616C47" w:rsidP="00EB3F24">
            <w:pPr>
              <w:widowControl w:val="0"/>
              <w:ind w:left="113" w:right="113" w:firstLine="425"/>
              <w:jc w:val="both"/>
              <w:rPr>
                <w:rFonts w:ascii="ＭＳ 明朝" w:eastAsia="ＭＳ 明朝" w:hAnsi="ＭＳ 明朝" w:cs="ＭＳ 明朝"/>
                <w:sz w:val="21"/>
                <w:szCs w:val="21"/>
              </w:rPr>
            </w:pPr>
            <w:r>
              <w:rPr>
                <w:rFonts w:ascii="ＭＳ 明朝" w:eastAsia="ＭＳ 明朝" w:hAnsi="ＭＳ 明朝" w:cs="ＭＳ 明朝"/>
                <w:sz w:val="21"/>
                <w:szCs w:val="21"/>
              </w:rPr>
              <w:t>放射性同位元素装備診療機器の放射線障害の防止に関する構造設備及び予防措置の概要</w:t>
            </w:r>
          </w:p>
        </w:tc>
        <w:tc>
          <w:tcPr>
            <w:tcW w:w="425" w:type="dxa"/>
            <w:vMerge w:val="restart"/>
            <w:vAlign w:val="center"/>
          </w:tcPr>
          <w:p w14:paraId="5D5C32EE" w14:textId="77777777" w:rsidR="00AB2244" w:rsidRDefault="00616C47">
            <w:pPr>
              <w:widowControl w:val="0"/>
              <w:ind w:left="113" w:right="113"/>
              <w:jc w:val="center"/>
              <w:rPr>
                <w:rFonts w:ascii="ＭＳ 明朝" w:eastAsia="ＭＳ 明朝" w:hAnsi="ＭＳ 明朝" w:cs="ＭＳ 明朝"/>
                <w:sz w:val="21"/>
                <w:szCs w:val="21"/>
              </w:rPr>
            </w:pPr>
            <w:r>
              <w:rPr>
                <w:rFonts w:ascii="ＭＳ 明朝" w:eastAsia="ＭＳ 明朝" w:hAnsi="ＭＳ 明朝" w:cs="ＭＳ 明朝"/>
                <w:sz w:val="21"/>
                <w:szCs w:val="21"/>
              </w:rPr>
              <w:t>骨塩定量分析装置</w:t>
            </w:r>
          </w:p>
        </w:tc>
        <w:tc>
          <w:tcPr>
            <w:tcW w:w="3686" w:type="dxa"/>
            <w:gridSpan w:val="6"/>
            <w:vAlign w:val="center"/>
          </w:tcPr>
          <w:p w14:paraId="351AB0C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装備する放射性同位元素の数量が</w:t>
            </w:r>
            <w:r>
              <w:rPr>
                <w:rFonts w:ascii="ＭＳ 明朝" w:eastAsia="ＭＳ 明朝" w:hAnsi="ＭＳ 明朝" w:cs="ＭＳ 明朝"/>
                <w:sz w:val="21"/>
                <w:szCs w:val="21"/>
              </w:rPr>
              <w:t>0.11TBq</w:t>
            </w:r>
            <w:r>
              <w:rPr>
                <w:rFonts w:ascii="ＭＳ 明朝" w:eastAsia="ＭＳ 明朝" w:hAnsi="ＭＳ 明朝" w:cs="ＭＳ 明朝"/>
                <w:sz w:val="21"/>
                <w:szCs w:val="21"/>
              </w:rPr>
              <w:t>以下</w:t>
            </w:r>
          </w:p>
        </w:tc>
        <w:tc>
          <w:tcPr>
            <w:tcW w:w="4875" w:type="dxa"/>
            <w:gridSpan w:val="3"/>
            <w:vAlign w:val="center"/>
          </w:tcPr>
          <w:p w14:paraId="5BFC6D6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適・否</w:t>
            </w:r>
          </w:p>
        </w:tc>
      </w:tr>
      <w:tr w:rsidR="00AB2244" w14:paraId="1CBBD777" w14:textId="77777777">
        <w:trPr>
          <w:cantSplit/>
          <w:trHeight w:val="680"/>
        </w:trPr>
        <w:tc>
          <w:tcPr>
            <w:tcW w:w="992" w:type="dxa"/>
            <w:vMerge/>
            <w:vAlign w:val="center"/>
          </w:tcPr>
          <w:p w14:paraId="6A2C21CB"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3A1959D0"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6"/>
            <w:vAlign w:val="center"/>
          </w:tcPr>
          <w:p w14:paraId="79975E1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機器を使用しないときの機器表面の線量率が</w:t>
            </w:r>
            <w:r>
              <w:rPr>
                <w:rFonts w:ascii="ＭＳ 明朝" w:eastAsia="ＭＳ 明朝" w:hAnsi="ＭＳ 明朝" w:cs="ＭＳ 明朝"/>
                <w:sz w:val="21"/>
                <w:szCs w:val="21"/>
              </w:rPr>
              <w:t>600nSv</w:t>
            </w:r>
            <w:r>
              <w:rPr>
                <w:rFonts w:ascii="ＭＳ 明朝" w:eastAsia="ＭＳ 明朝" w:hAnsi="ＭＳ 明朝" w:cs="ＭＳ 明朝"/>
                <w:sz w:val="21"/>
                <w:szCs w:val="21"/>
              </w:rPr>
              <w:t>／時以下になる構造</w:t>
            </w:r>
          </w:p>
        </w:tc>
        <w:tc>
          <w:tcPr>
            <w:tcW w:w="4875" w:type="dxa"/>
            <w:gridSpan w:val="3"/>
            <w:vAlign w:val="center"/>
          </w:tcPr>
          <w:p w14:paraId="3F00CCC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F6D26E2" w14:textId="77777777">
        <w:trPr>
          <w:cantSplit/>
          <w:trHeight w:val="964"/>
        </w:trPr>
        <w:tc>
          <w:tcPr>
            <w:tcW w:w="992" w:type="dxa"/>
            <w:vMerge/>
            <w:vAlign w:val="center"/>
          </w:tcPr>
          <w:p w14:paraId="6D45B16A"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25B430C3"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6"/>
            <w:vAlign w:val="center"/>
          </w:tcPr>
          <w:p w14:paraId="0CBF690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機器使用時の機器から</w:t>
            </w:r>
            <w:r>
              <w:rPr>
                <w:rFonts w:ascii="ＭＳ 明朝" w:eastAsia="ＭＳ 明朝" w:hAnsi="ＭＳ 明朝" w:cs="ＭＳ 明朝"/>
                <w:sz w:val="21"/>
                <w:szCs w:val="21"/>
              </w:rPr>
              <w:t>1m</w:t>
            </w:r>
            <w:r>
              <w:rPr>
                <w:rFonts w:ascii="ＭＳ 明朝" w:eastAsia="ＭＳ 明朝" w:hAnsi="ＭＳ 明朝" w:cs="ＭＳ 明朝"/>
                <w:sz w:val="21"/>
                <w:szCs w:val="21"/>
              </w:rPr>
              <w:t>の距離における線量率が</w:t>
            </w:r>
            <w:r>
              <w:rPr>
                <w:rFonts w:ascii="ＭＳ 明朝" w:eastAsia="ＭＳ 明朝" w:hAnsi="ＭＳ 明朝" w:cs="ＭＳ 明朝"/>
                <w:sz w:val="21"/>
                <w:szCs w:val="21"/>
              </w:rPr>
              <w:t>6μSv</w:t>
            </w:r>
            <w:r>
              <w:rPr>
                <w:rFonts w:ascii="ＭＳ 明朝" w:eastAsia="ＭＳ 明朝" w:hAnsi="ＭＳ 明朝" w:cs="ＭＳ 明朝"/>
                <w:sz w:val="21"/>
                <w:szCs w:val="21"/>
              </w:rPr>
              <w:t>／時以下になる構造</w:t>
            </w:r>
          </w:p>
        </w:tc>
        <w:tc>
          <w:tcPr>
            <w:tcW w:w="4875" w:type="dxa"/>
            <w:gridSpan w:val="3"/>
            <w:vAlign w:val="center"/>
          </w:tcPr>
          <w:p w14:paraId="262E0B1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D21C4FE" w14:textId="77777777">
        <w:trPr>
          <w:cantSplit/>
          <w:trHeight w:val="340"/>
        </w:trPr>
        <w:tc>
          <w:tcPr>
            <w:tcW w:w="992" w:type="dxa"/>
            <w:vMerge/>
            <w:vAlign w:val="center"/>
          </w:tcPr>
          <w:p w14:paraId="297993A7"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3822488F" w14:textId="77777777" w:rsidR="00AB2244" w:rsidRDefault="00AB2244">
            <w:pPr>
              <w:widowControl w:val="0"/>
              <w:spacing w:line="276" w:lineRule="auto"/>
              <w:rPr>
                <w:rFonts w:ascii="ＭＳ 明朝" w:eastAsia="ＭＳ 明朝" w:hAnsi="ＭＳ 明朝" w:cs="ＭＳ 明朝"/>
                <w:sz w:val="21"/>
                <w:szCs w:val="21"/>
              </w:rPr>
            </w:pPr>
          </w:p>
        </w:tc>
        <w:tc>
          <w:tcPr>
            <w:tcW w:w="709" w:type="dxa"/>
            <w:gridSpan w:val="3"/>
            <w:vMerge w:val="restart"/>
            <w:vAlign w:val="center"/>
          </w:tcPr>
          <w:p w14:paraId="1646561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線源収納容器</w:t>
            </w:r>
          </w:p>
        </w:tc>
        <w:tc>
          <w:tcPr>
            <w:tcW w:w="2977" w:type="dxa"/>
            <w:gridSpan w:val="3"/>
            <w:vAlign w:val="center"/>
          </w:tcPr>
          <w:p w14:paraId="2361766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耐火構造</w:t>
            </w:r>
          </w:p>
        </w:tc>
        <w:tc>
          <w:tcPr>
            <w:tcW w:w="4875" w:type="dxa"/>
            <w:gridSpan w:val="3"/>
            <w:vAlign w:val="center"/>
          </w:tcPr>
          <w:p w14:paraId="6D0893F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398FD85" w14:textId="77777777">
        <w:trPr>
          <w:cantSplit/>
          <w:trHeight w:val="964"/>
        </w:trPr>
        <w:tc>
          <w:tcPr>
            <w:tcW w:w="992" w:type="dxa"/>
            <w:vMerge/>
            <w:vAlign w:val="center"/>
          </w:tcPr>
          <w:p w14:paraId="138F4920"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7AF5060C" w14:textId="77777777" w:rsidR="00AB2244" w:rsidRDefault="00AB2244">
            <w:pPr>
              <w:widowControl w:val="0"/>
              <w:spacing w:line="276" w:lineRule="auto"/>
              <w:rPr>
                <w:rFonts w:ascii="ＭＳ 明朝" w:eastAsia="ＭＳ 明朝" w:hAnsi="ＭＳ 明朝" w:cs="ＭＳ 明朝"/>
                <w:sz w:val="21"/>
                <w:szCs w:val="21"/>
              </w:rPr>
            </w:pPr>
          </w:p>
        </w:tc>
        <w:tc>
          <w:tcPr>
            <w:tcW w:w="709" w:type="dxa"/>
            <w:gridSpan w:val="3"/>
            <w:vMerge/>
            <w:vAlign w:val="center"/>
          </w:tcPr>
          <w:p w14:paraId="24F5E7C2"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3"/>
            <w:vAlign w:val="center"/>
          </w:tcPr>
          <w:p w14:paraId="08C8B87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線源を容易に取り外すことができず、かつ、線源が脱落するおそれのない構造</w:t>
            </w:r>
          </w:p>
        </w:tc>
        <w:tc>
          <w:tcPr>
            <w:tcW w:w="4875" w:type="dxa"/>
            <w:gridSpan w:val="3"/>
            <w:vAlign w:val="center"/>
          </w:tcPr>
          <w:p w14:paraId="1758C56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12189BB" w14:textId="77777777">
        <w:trPr>
          <w:cantSplit/>
          <w:trHeight w:val="680"/>
        </w:trPr>
        <w:tc>
          <w:tcPr>
            <w:tcW w:w="992" w:type="dxa"/>
            <w:vMerge/>
            <w:vAlign w:val="center"/>
          </w:tcPr>
          <w:p w14:paraId="5F42A4A4"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AB312CE"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6"/>
            <w:vAlign w:val="center"/>
          </w:tcPr>
          <w:p w14:paraId="62E5198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機器表面に放射線障害の防止に必要な注意事項の掲示</w:t>
            </w:r>
          </w:p>
        </w:tc>
        <w:tc>
          <w:tcPr>
            <w:tcW w:w="4875" w:type="dxa"/>
            <w:gridSpan w:val="3"/>
            <w:vAlign w:val="center"/>
          </w:tcPr>
          <w:p w14:paraId="0A119F8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93431D0" w14:textId="77777777">
        <w:trPr>
          <w:cantSplit/>
          <w:trHeight w:val="680"/>
        </w:trPr>
        <w:tc>
          <w:tcPr>
            <w:tcW w:w="992" w:type="dxa"/>
            <w:vMerge/>
            <w:vAlign w:val="center"/>
          </w:tcPr>
          <w:p w14:paraId="5EADB1A9"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48857B5B" w14:textId="77777777" w:rsidR="00AB2244" w:rsidRDefault="00616C47">
            <w:pPr>
              <w:widowControl w:val="0"/>
              <w:ind w:left="113" w:right="113"/>
              <w:jc w:val="center"/>
              <w:rPr>
                <w:rFonts w:ascii="ＭＳ 明朝" w:eastAsia="ＭＳ 明朝" w:hAnsi="ＭＳ 明朝" w:cs="ＭＳ 明朝"/>
                <w:sz w:val="21"/>
                <w:szCs w:val="21"/>
              </w:rPr>
            </w:pPr>
            <w:r>
              <w:rPr>
                <w:rFonts w:ascii="ＭＳ 明朝" w:eastAsia="ＭＳ 明朝" w:hAnsi="ＭＳ 明朝" w:cs="ＭＳ 明朝"/>
                <w:sz w:val="21"/>
                <w:szCs w:val="21"/>
              </w:rPr>
              <w:t>ガスクロマトグラフ用ＥＣＤ</w:t>
            </w:r>
          </w:p>
        </w:tc>
        <w:tc>
          <w:tcPr>
            <w:tcW w:w="3686" w:type="dxa"/>
            <w:gridSpan w:val="6"/>
            <w:vAlign w:val="center"/>
          </w:tcPr>
          <w:p w14:paraId="43DA3F8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装備する放射性同位元素の数量が</w:t>
            </w:r>
            <w:r>
              <w:rPr>
                <w:rFonts w:ascii="ＭＳ 明朝" w:eastAsia="ＭＳ 明朝" w:hAnsi="ＭＳ 明朝" w:cs="ＭＳ 明朝"/>
                <w:sz w:val="21"/>
                <w:szCs w:val="21"/>
              </w:rPr>
              <w:t>740MBq</w:t>
            </w:r>
            <w:r>
              <w:rPr>
                <w:rFonts w:ascii="ＭＳ 明朝" w:eastAsia="ＭＳ 明朝" w:hAnsi="ＭＳ 明朝" w:cs="ＭＳ 明朝"/>
                <w:sz w:val="21"/>
                <w:szCs w:val="21"/>
              </w:rPr>
              <w:t>以下</w:t>
            </w:r>
          </w:p>
        </w:tc>
        <w:tc>
          <w:tcPr>
            <w:tcW w:w="4875" w:type="dxa"/>
            <w:gridSpan w:val="3"/>
            <w:vAlign w:val="center"/>
          </w:tcPr>
          <w:p w14:paraId="26C4065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適・否</w:t>
            </w:r>
          </w:p>
        </w:tc>
      </w:tr>
      <w:tr w:rsidR="00AB2244" w14:paraId="47B32504" w14:textId="77777777">
        <w:trPr>
          <w:cantSplit/>
          <w:trHeight w:val="680"/>
        </w:trPr>
        <w:tc>
          <w:tcPr>
            <w:tcW w:w="992" w:type="dxa"/>
            <w:vMerge/>
            <w:vAlign w:val="center"/>
          </w:tcPr>
          <w:p w14:paraId="7267DC37"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5781A27"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6"/>
            <w:vAlign w:val="center"/>
          </w:tcPr>
          <w:p w14:paraId="3B8FFA7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機器表面の線量率が</w:t>
            </w:r>
            <w:r>
              <w:rPr>
                <w:rFonts w:ascii="ＭＳ 明朝" w:eastAsia="ＭＳ 明朝" w:hAnsi="ＭＳ 明朝" w:cs="ＭＳ 明朝"/>
                <w:sz w:val="21"/>
                <w:szCs w:val="21"/>
              </w:rPr>
              <w:t>600nSv</w:t>
            </w:r>
            <w:r>
              <w:rPr>
                <w:rFonts w:ascii="ＭＳ 明朝" w:eastAsia="ＭＳ 明朝" w:hAnsi="ＭＳ 明朝" w:cs="ＭＳ 明朝"/>
                <w:sz w:val="21"/>
                <w:szCs w:val="21"/>
              </w:rPr>
              <w:t>／時以下になる構造</w:t>
            </w:r>
          </w:p>
        </w:tc>
        <w:tc>
          <w:tcPr>
            <w:tcW w:w="4875" w:type="dxa"/>
            <w:gridSpan w:val="3"/>
            <w:vAlign w:val="center"/>
          </w:tcPr>
          <w:p w14:paraId="1D89BA0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BBBCDB0" w14:textId="77777777">
        <w:trPr>
          <w:cantSplit/>
          <w:trHeight w:val="340"/>
        </w:trPr>
        <w:tc>
          <w:tcPr>
            <w:tcW w:w="992" w:type="dxa"/>
            <w:vMerge/>
            <w:vAlign w:val="center"/>
          </w:tcPr>
          <w:p w14:paraId="3E9FEF4F"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8AC6FE9" w14:textId="77777777" w:rsidR="00AB2244" w:rsidRDefault="00AB2244">
            <w:pPr>
              <w:widowControl w:val="0"/>
              <w:spacing w:line="276" w:lineRule="auto"/>
              <w:rPr>
                <w:rFonts w:ascii="ＭＳ 明朝" w:eastAsia="ＭＳ 明朝" w:hAnsi="ＭＳ 明朝" w:cs="ＭＳ 明朝"/>
                <w:sz w:val="21"/>
                <w:szCs w:val="21"/>
              </w:rPr>
            </w:pPr>
          </w:p>
        </w:tc>
        <w:tc>
          <w:tcPr>
            <w:tcW w:w="426" w:type="dxa"/>
            <w:vMerge w:val="restart"/>
            <w:vAlign w:val="center"/>
          </w:tcPr>
          <w:p w14:paraId="2A4DF8B1" w14:textId="77777777" w:rsidR="00AB2244" w:rsidRDefault="00616C47">
            <w:pPr>
              <w:widowControl w:val="0"/>
              <w:ind w:left="113" w:right="113"/>
              <w:jc w:val="center"/>
              <w:rPr>
                <w:rFonts w:ascii="ＭＳ 明朝" w:eastAsia="ＭＳ 明朝" w:hAnsi="ＭＳ 明朝" w:cs="ＭＳ 明朝"/>
                <w:sz w:val="21"/>
                <w:szCs w:val="21"/>
              </w:rPr>
            </w:pPr>
            <w:r>
              <w:rPr>
                <w:rFonts w:ascii="ＭＳ 明朝" w:eastAsia="ＭＳ 明朝" w:hAnsi="ＭＳ 明朝" w:cs="ＭＳ 明朝"/>
                <w:sz w:val="21"/>
                <w:szCs w:val="21"/>
              </w:rPr>
              <w:t>線源収納容器</w:t>
            </w:r>
          </w:p>
        </w:tc>
        <w:tc>
          <w:tcPr>
            <w:tcW w:w="3260" w:type="dxa"/>
            <w:gridSpan w:val="5"/>
            <w:vAlign w:val="center"/>
          </w:tcPr>
          <w:p w14:paraId="0C4A56E0"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耐火構造</w:t>
            </w:r>
          </w:p>
        </w:tc>
        <w:tc>
          <w:tcPr>
            <w:tcW w:w="4875" w:type="dxa"/>
            <w:gridSpan w:val="3"/>
            <w:vAlign w:val="center"/>
          </w:tcPr>
          <w:p w14:paraId="1AF3882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DA424D4" w14:textId="77777777">
        <w:trPr>
          <w:cantSplit/>
          <w:trHeight w:val="964"/>
        </w:trPr>
        <w:tc>
          <w:tcPr>
            <w:tcW w:w="992" w:type="dxa"/>
            <w:vMerge/>
            <w:vAlign w:val="center"/>
          </w:tcPr>
          <w:p w14:paraId="3ECE9A46"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7015842" w14:textId="77777777" w:rsidR="00AB2244" w:rsidRDefault="00AB2244">
            <w:pPr>
              <w:widowControl w:val="0"/>
              <w:spacing w:line="276" w:lineRule="auto"/>
              <w:rPr>
                <w:rFonts w:ascii="ＭＳ 明朝" w:eastAsia="ＭＳ 明朝" w:hAnsi="ＭＳ 明朝" w:cs="ＭＳ 明朝"/>
                <w:sz w:val="21"/>
                <w:szCs w:val="21"/>
              </w:rPr>
            </w:pPr>
          </w:p>
        </w:tc>
        <w:tc>
          <w:tcPr>
            <w:tcW w:w="426" w:type="dxa"/>
            <w:vMerge/>
            <w:vAlign w:val="center"/>
          </w:tcPr>
          <w:p w14:paraId="29A393E0" w14:textId="77777777" w:rsidR="00AB2244" w:rsidRDefault="00AB2244">
            <w:pPr>
              <w:widowControl w:val="0"/>
              <w:spacing w:line="276" w:lineRule="auto"/>
              <w:rPr>
                <w:rFonts w:ascii="ＭＳ 明朝" w:eastAsia="ＭＳ 明朝" w:hAnsi="ＭＳ 明朝" w:cs="ＭＳ 明朝"/>
                <w:sz w:val="21"/>
                <w:szCs w:val="21"/>
              </w:rPr>
            </w:pPr>
          </w:p>
        </w:tc>
        <w:tc>
          <w:tcPr>
            <w:tcW w:w="3260" w:type="dxa"/>
            <w:gridSpan w:val="5"/>
            <w:vAlign w:val="center"/>
          </w:tcPr>
          <w:p w14:paraId="036CBF3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線源を容易に取り外すことができず、かつ、線源が脱落するおそれのない構造</w:t>
            </w:r>
          </w:p>
        </w:tc>
        <w:tc>
          <w:tcPr>
            <w:tcW w:w="4875" w:type="dxa"/>
            <w:gridSpan w:val="3"/>
            <w:vAlign w:val="center"/>
          </w:tcPr>
          <w:p w14:paraId="7DEF3A7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7CB43AD" w14:textId="77777777">
        <w:trPr>
          <w:cantSplit/>
          <w:trHeight w:val="680"/>
        </w:trPr>
        <w:tc>
          <w:tcPr>
            <w:tcW w:w="992" w:type="dxa"/>
            <w:vMerge/>
            <w:vAlign w:val="center"/>
          </w:tcPr>
          <w:p w14:paraId="7D25BB3E"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2B8D3EBF" w14:textId="77777777" w:rsidR="00AB2244" w:rsidRDefault="00AB2244">
            <w:pPr>
              <w:widowControl w:val="0"/>
              <w:spacing w:line="276" w:lineRule="auto"/>
              <w:rPr>
                <w:rFonts w:ascii="ＭＳ 明朝" w:eastAsia="ＭＳ 明朝" w:hAnsi="ＭＳ 明朝" w:cs="ＭＳ 明朝"/>
                <w:sz w:val="21"/>
                <w:szCs w:val="21"/>
              </w:rPr>
            </w:pPr>
          </w:p>
        </w:tc>
        <w:tc>
          <w:tcPr>
            <w:tcW w:w="426" w:type="dxa"/>
            <w:vMerge/>
            <w:vAlign w:val="center"/>
          </w:tcPr>
          <w:p w14:paraId="64ACFDBA" w14:textId="77777777" w:rsidR="00AB2244" w:rsidRDefault="00AB2244">
            <w:pPr>
              <w:widowControl w:val="0"/>
              <w:spacing w:line="276" w:lineRule="auto"/>
              <w:rPr>
                <w:rFonts w:ascii="ＭＳ 明朝" w:eastAsia="ＭＳ 明朝" w:hAnsi="ＭＳ 明朝" w:cs="ＭＳ 明朝"/>
                <w:sz w:val="21"/>
                <w:szCs w:val="21"/>
              </w:rPr>
            </w:pPr>
          </w:p>
        </w:tc>
        <w:tc>
          <w:tcPr>
            <w:tcW w:w="3260" w:type="dxa"/>
            <w:gridSpan w:val="5"/>
            <w:vAlign w:val="center"/>
          </w:tcPr>
          <w:p w14:paraId="5B8EA85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導入口及び排出口のキャップ等による密閉構造</w:t>
            </w:r>
          </w:p>
        </w:tc>
        <w:tc>
          <w:tcPr>
            <w:tcW w:w="4875" w:type="dxa"/>
            <w:gridSpan w:val="3"/>
            <w:vAlign w:val="center"/>
          </w:tcPr>
          <w:p w14:paraId="0ADC7D9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DF36A7E" w14:textId="77777777">
        <w:trPr>
          <w:cantSplit/>
          <w:trHeight w:val="340"/>
        </w:trPr>
        <w:tc>
          <w:tcPr>
            <w:tcW w:w="992" w:type="dxa"/>
            <w:vMerge/>
            <w:vAlign w:val="center"/>
          </w:tcPr>
          <w:p w14:paraId="5BF02FAB"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28619B93" w14:textId="77777777" w:rsidR="00AB2244" w:rsidRDefault="00AB2244">
            <w:pPr>
              <w:widowControl w:val="0"/>
              <w:spacing w:line="276" w:lineRule="auto"/>
              <w:rPr>
                <w:rFonts w:ascii="ＭＳ 明朝" w:eastAsia="ＭＳ 明朝" w:hAnsi="ＭＳ 明朝" w:cs="ＭＳ 明朝"/>
                <w:sz w:val="21"/>
                <w:szCs w:val="21"/>
              </w:rPr>
            </w:pPr>
          </w:p>
        </w:tc>
        <w:tc>
          <w:tcPr>
            <w:tcW w:w="426" w:type="dxa"/>
            <w:vMerge/>
            <w:vAlign w:val="center"/>
          </w:tcPr>
          <w:p w14:paraId="439A11D2" w14:textId="77777777" w:rsidR="00AB2244" w:rsidRDefault="00AB2244">
            <w:pPr>
              <w:widowControl w:val="0"/>
              <w:spacing w:line="276" w:lineRule="auto"/>
              <w:rPr>
                <w:rFonts w:ascii="ＭＳ 明朝" w:eastAsia="ＭＳ 明朝" w:hAnsi="ＭＳ 明朝" w:cs="ＭＳ 明朝"/>
                <w:sz w:val="21"/>
                <w:szCs w:val="21"/>
              </w:rPr>
            </w:pPr>
          </w:p>
        </w:tc>
        <w:tc>
          <w:tcPr>
            <w:tcW w:w="3260" w:type="dxa"/>
            <w:gridSpan w:val="5"/>
            <w:vAlign w:val="center"/>
          </w:tcPr>
          <w:p w14:paraId="08AA80B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ねじ等による機器への固定構造</w:t>
            </w:r>
          </w:p>
        </w:tc>
        <w:tc>
          <w:tcPr>
            <w:tcW w:w="4875" w:type="dxa"/>
            <w:gridSpan w:val="3"/>
            <w:vAlign w:val="center"/>
          </w:tcPr>
          <w:p w14:paraId="101843F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EF0F980" w14:textId="77777777">
        <w:trPr>
          <w:cantSplit/>
          <w:trHeight w:val="680"/>
        </w:trPr>
        <w:tc>
          <w:tcPr>
            <w:tcW w:w="992" w:type="dxa"/>
            <w:vMerge/>
            <w:vAlign w:val="center"/>
          </w:tcPr>
          <w:p w14:paraId="4E491381"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647E0A63"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6"/>
            <w:vAlign w:val="center"/>
          </w:tcPr>
          <w:p w14:paraId="52615F9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機器表面に放射線障害の防止に必要な注意事項の掲示</w:t>
            </w:r>
          </w:p>
        </w:tc>
        <w:tc>
          <w:tcPr>
            <w:tcW w:w="4875" w:type="dxa"/>
            <w:gridSpan w:val="3"/>
            <w:vAlign w:val="center"/>
          </w:tcPr>
          <w:p w14:paraId="7C9D05B5"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30F96AE" w14:textId="77777777">
        <w:trPr>
          <w:cantSplit/>
          <w:trHeight w:val="680"/>
        </w:trPr>
        <w:tc>
          <w:tcPr>
            <w:tcW w:w="992" w:type="dxa"/>
            <w:vMerge/>
            <w:vAlign w:val="center"/>
          </w:tcPr>
          <w:p w14:paraId="6DA06A01"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3E0FA5A5" w14:textId="77777777" w:rsidR="00AB2244" w:rsidRDefault="00AB2244">
            <w:pPr>
              <w:widowControl w:val="0"/>
              <w:jc w:val="center"/>
              <w:rPr>
                <w:rFonts w:ascii="ＭＳ 明朝" w:eastAsia="ＭＳ 明朝" w:hAnsi="ＭＳ 明朝" w:cs="ＭＳ 明朝"/>
                <w:sz w:val="21"/>
                <w:szCs w:val="21"/>
              </w:rPr>
            </w:pPr>
          </w:p>
        </w:tc>
        <w:tc>
          <w:tcPr>
            <w:tcW w:w="3686" w:type="dxa"/>
            <w:gridSpan w:val="6"/>
            <w:vAlign w:val="center"/>
          </w:tcPr>
          <w:p w14:paraId="7952796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装備する放射性同位元素の数量が</w:t>
            </w:r>
            <w:r>
              <w:rPr>
                <w:rFonts w:ascii="ＭＳ 明朝" w:eastAsia="ＭＳ 明朝" w:hAnsi="ＭＳ 明朝" w:cs="ＭＳ 明朝"/>
                <w:sz w:val="21"/>
                <w:szCs w:val="21"/>
              </w:rPr>
              <w:t>200TBq</w:t>
            </w:r>
            <w:r>
              <w:rPr>
                <w:rFonts w:ascii="ＭＳ 明朝" w:eastAsia="ＭＳ 明朝" w:hAnsi="ＭＳ 明朝" w:cs="ＭＳ 明朝"/>
                <w:sz w:val="21"/>
                <w:szCs w:val="21"/>
              </w:rPr>
              <w:t>以下</w:t>
            </w:r>
          </w:p>
        </w:tc>
        <w:tc>
          <w:tcPr>
            <w:tcW w:w="4875" w:type="dxa"/>
            <w:gridSpan w:val="3"/>
            <w:vAlign w:val="center"/>
          </w:tcPr>
          <w:p w14:paraId="6C07D1F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適・否</w:t>
            </w:r>
          </w:p>
        </w:tc>
      </w:tr>
      <w:tr w:rsidR="00AB2244" w14:paraId="6775A9E3" w14:textId="77777777">
        <w:trPr>
          <w:cantSplit/>
          <w:trHeight w:val="680"/>
        </w:trPr>
        <w:tc>
          <w:tcPr>
            <w:tcW w:w="992" w:type="dxa"/>
            <w:vMerge/>
            <w:vAlign w:val="center"/>
          </w:tcPr>
          <w:p w14:paraId="08143482"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0A2F018D"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6"/>
            <w:vAlign w:val="center"/>
          </w:tcPr>
          <w:p w14:paraId="485B29AC"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機器から</w:t>
            </w:r>
            <w:r>
              <w:rPr>
                <w:rFonts w:ascii="ＭＳ 明朝" w:eastAsia="ＭＳ 明朝" w:hAnsi="ＭＳ 明朝" w:cs="ＭＳ 明朝"/>
                <w:sz w:val="21"/>
                <w:szCs w:val="21"/>
              </w:rPr>
              <w:t>1m</w:t>
            </w:r>
            <w:r>
              <w:rPr>
                <w:rFonts w:ascii="ＭＳ 明朝" w:eastAsia="ＭＳ 明朝" w:hAnsi="ＭＳ 明朝" w:cs="ＭＳ 明朝"/>
                <w:sz w:val="21"/>
                <w:szCs w:val="21"/>
              </w:rPr>
              <w:t>の距離における線量率が</w:t>
            </w:r>
            <w:r>
              <w:rPr>
                <w:rFonts w:ascii="ＭＳ 明朝" w:eastAsia="ＭＳ 明朝" w:hAnsi="ＭＳ 明朝" w:cs="ＭＳ 明朝"/>
                <w:sz w:val="21"/>
                <w:szCs w:val="21"/>
              </w:rPr>
              <w:t>6μSv</w:t>
            </w:r>
            <w:r>
              <w:rPr>
                <w:rFonts w:ascii="ＭＳ 明朝" w:eastAsia="ＭＳ 明朝" w:hAnsi="ＭＳ 明朝" w:cs="ＭＳ 明朝"/>
                <w:sz w:val="21"/>
                <w:szCs w:val="21"/>
              </w:rPr>
              <w:t>／時以下になる構造</w:t>
            </w:r>
          </w:p>
        </w:tc>
        <w:tc>
          <w:tcPr>
            <w:tcW w:w="4875" w:type="dxa"/>
            <w:gridSpan w:val="3"/>
            <w:vAlign w:val="center"/>
          </w:tcPr>
          <w:p w14:paraId="6C5A838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B783FE9" w14:textId="77777777">
        <w:trPr>
          <w:cantSplit/>
          <w:trHeight w:val="340"/>
        </w:trPr>
        <w:tc>
          <w:tcPr>
            <w:tcW w:w="992" w:type="dxa"/>
            <w:vMerge w:val="restart"/>
            <w:tcBorders>
              <w:top w:val="nil"/>
            </w:tcBorders>
            <w:vAlign w:val="center"/>
          </w:tcPr>
          <w:p w14:paraId="2803586F" w14:textId="77777777" w:rsidR="00AB2244" w:rsidRDefault="00AB2244">
            <w:pPr>
              <w:widowControl w:val="0"/>
              <w:jc w:val="center"/>
              <w:rPr>
                <w:rFonts w:ascii="ＭＳ 明朝" w:eastAsia="ＭＳ 明朝" w:hAnsi="ＭＳ 明朝" w:cs="ＭＳ 明朝"/>
                <w:sz w:val="21"/>
                <w:szCs w:val="21"/>
              </w:rPr>
            </w:pPr>
          </w:p>
        </w:tc>
        <w:tc>
          <w:tcPr>
            <w:tcW w:w="425" w:type="dxa"/>
            <w:vMerge w:val="restart"/>
            <w:tcBorders>
              <w:top w:val="nil"/>
            </w:tcBorders>
            <w:vAlign w:val="center"/>
          </w:tcPr>
          <w:p w14:paraId="2364748A" w14:textId="77777777" w:rsidR="00AB2244" w:rsidRDefault="00616C47">
            <w:pPr>
              <w:widowControl w:val="0"/>
              <w:ind w:left="113" w:right="113"/>
              <w:rPr>
                <w:rFonts w:ascii="ＭＳ 明朝" w:eastAsia="ＭＳ 明朝" w:hAnsi="ＭＳ 明朝" w:cs="ＭＳ 明朝"/>
                <w:sz w:val="21"/>
                <w:szCs w:val="21"/>
              </w:rPr>
            </w:pPr>
            <w:r>
              <w:rPr>
                <w:rFonts w:ascii="ＭＳ 明朝" w:eastAsia="ＭＳ 明朝" w:hAnsi="ＭＳ 明朝" w:cs="ＭＳ 明朝"/>
                <w:sz w:val="21"/>
                <w:szCs w:val="21"/>
              </w:rPr>
              <w:t>輸血用血液照射装置</w:t>
            </w:r>
          </w:p>
        </w:tc>
        <w:tc>
          <w:tcPr>
            <w:tcW w:w="426" w:type="dxa"/>
            <w:vMerge w:val="restart"/>
            <w:vAlign w:val="center"/>
          </w:tcPr>
          <w:p w14:paraId="5FD7A048" w14:textId="77777777" w:rsidR="00AB2244" w:rsidRDefault="00616C47">
            <w:pPr>
              <w:widowControl w:val="0"/>
              <w:ind w:left="113" w:right="113"/>
              <w:jc w:val="center"/>
              <w:rPr>
                <w:rFonts w:ascii="ＭＳ 明朝" w:eastAsia="ＭＳ 明朝" w:hAnsi="ＭＳ 明朝" w:cs="ＭＳ 明朝"/>
                <w:sz w:val="21"/>
                <w:szCs w:val="21"/>
              </w:rPr>
            </w:pPr>
            <w:r>
              <w:rPr>
                <w:rFonts w:ascii="ＭＳ 明朝" w:eastAsia="ＭＳ 明朝" w:hAnsi="ＭＳ 明朝" w:cs="ＭＳ 明朝"/>
                <w:sz w:val="21"/>
                <w:szCs w:val="21"/>
              </w:rPr>
              <w:t>線源収納容器</w:t>
            </w:r>
          </w:p>
        </w:tc>
        <w:tc>
          <w:tcPr>
            <w:tcW w:w="3260" w:type="dxa"/>
            <w:gridSpan w:val="5"/>
            <w:tcBorders>
              <w:bottom w:val="nil"/>
            </w:tcBorders>
            <w:vAlign w:val="center"/>
          </w:tcPr>
          <w:p w14:paraId="6E2CD54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耐火構造</w:t>
            </w:r>
          </w:p>
        </w:tc>
        <w:tc>
          <w:tcPr>
            <w:tcW w:w="4875" w:type="dxa"/>
            <w:gridSpan w:val="3"/>
            <w:tcBorders>
              <w:bottom w:val="nil"/>
            </w:tcBorders>
            <w:vAlign w:val="center"/>
          </w:tcPr>
          <w:p w14:paraId="48FFE16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C6C9B86" w14:textId="77777777">
        <w:trPr>
          <w:cantSplit/>
          <w:trHeight w:val="964"/>
        </w:trPr>
        <w:tc>
          <w:tcPr>
            <w:tcW w:w="992" w:type="dxa"/>
            <w:vMerge/>
            <w:tcBorders>
              <w:top w:val="nil"/>
            </w:tcBorders>
            <w:vAlign w:val="center"/>
          </w:tcPr>
          <w:p w14:paraId="6F38864A"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Borders>
              <w:top w:val="nil"/>
            </w:tcBorders>
            <w:vAlign w:val="center"/>
          </w:tcPr>
          <w:p w14:paraId="6684AB02" w14:textId="77777777" w:rsidR="00AB2244" w:rsidRDefault="00AB2244">
            <w:pPr>
              <w:widowControl w:val="0"/>
              <w:spacing w:line="276" w:lineRule="auto"/>
              <w:rPr>
                <w:rFonts w:ascii="ＭＳ 明朝" w:eastAsia="ＭＳ 明朝" w:hAnsi="ＭＳ 明朝" w:cs="ＭＳ 明朝"/>
                <w:sz w:val="21"/>
                <w:szCs w:val="21"/>
              </w:rPr>
            </w:pPr>
          </w:p>
        </w:tc>
        <w:tc>
          <w:tcPr>
            <w:tcW w:w="426" w:type="dxa"/>
            <w:vMerge/>
            <w:vAlign w:val="center"/>
          </w:tcPr>
          <w:p w14:paraId="0AA15BBF" w14:textId="77777777" w:rsidR="00AB2244" w:rsidRDefault="00AB2244">
            <w:pPr>
              <w:widowControl w:val="0"/>
              <w:spacing w:line="276" w:lineRule="auto"/>
              <w:rPr>
                <w:rFonts w:ascii="ＭＳ 明朝" w:eastAsia="ＭＳ 明朝" w:hAnsi="ＭＳ 明朝" w:cs="ＭＳ 明朝"/>
                <w:sz w:val="21"/>
                <w:szCs w:val="21"/>
              </w:rPr>
            </w:pPr>
          </w:p>
        </w:tc>
        <w:tc>
          <w:tcPr>
            <w:tcW w:w="3260" w:type="dxa"/>
            <w:gridSpan w:val="5"/>
            <w:tcBorders>
              <w:top w:val="single" w:sz="4" w:space="0" w:color="000000"/>
            </w:tcBorders>
            <w:vAlign w:val="center"/>
          </w:tcPr>
          <w:p w14:paraId="6B49771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線源を容易に取り外すことができず、かつ、線源が離脱するおそれのない構造</w:t>
            </w:r>
          </w:p>
        </w:tc>
        <w:tc>
          <w:tcPr>
            <w:tcW w:w="4875" w:type="dxa"/>
            <w:gridSpan w:val="3"/>
            <w:tcBorders>
              <w:top w:val="single" w:sz="4" w:space="0" w:color="000000"/>
            </w:tcBorders>
            <w:vAlign w:val="center"/>
          </w:tcPr>
          <w:p w14:paraId="7C69A85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6B2FBD4" w14:textId="77777777">
        <w:trPr>
          <w:cantSplit/>
          <w:trHeight w:val="680"/>
        </w:trPr>
        <w:tc>
          <w:tcPr>
            <w:tcW w:w="992" w:type="dxa"/>
            <w:vMerge/>
            <w:tcBorders>
              <w:top w:val="nil"/>
            </w:tcBorders>
            <w:vAlign w:val="center"/>
          </w:tcPr>
          <w:p w14:paraId="6D97563E"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Borders>
              <w:top w:val="nil"/>
            </w:tcBorders>
            <w:vAlign w:val="center"/>
          </w:tcPr>
          <w:p w14:paraId="61D47E62" w14:textId="77777777" w:rsidR="00AB2244" w:rsidRDefault="00AB2244">
            <w:pPr>
              <w:widowControl w:val="0"/>
              <w:spacing w:line="276" w:lineRule="auto"/>
              <w:rPr>
                <w:rFonts w:ascii="ＭＳ 明朝" w:eastAsia="ＭＳ 明朝" w:hAnsi="ＭＳ 明朝" w:cs="ＭＳ 明朝"/>
                <w:sz w:val="21"/>
                <w:szCs w:val="21"/>
              </w:rPr>
            </w:pPr>
          </w:p>
        </w:tc>
        <w:tc>
          <w:tcPr>
            <w:tcW w:w="426" w:type="dxa"/>
            <w:vMerge/>
            <w:vAlign w:val="center"/>
          </w:tcPr>
          <w:p w14:paraId="30016B2A" w14:textId="77777777" w:rsidR="00AB2244" w:rsidRDefault="00AB2244">
            <w:pPr>
              <w:widowControl w:val="0"/>
              <w:spacing w:line="276" w:lineRule="auto"/>
              <w:rPr>
                <w:rFonts w:ascii="ＭＳ 明朝" w:eastAsia="ＭＳ 明朝" w:hAnsi="ＭＳ 明朝" w:cs="ＭＳ 明朝"/>
                <w:sz w:val="21"/>
                <w:szCs w:val="21"/>
              </w:rPr>
            </w:pPr>
          </w:p>
        </w:tc>
        <w:tc>
          <w:tcPr>
            <w:tcW w:w="3260" w:type="dxa"/>
            <w:gridSpan w:val="5"/>
            <w:vAlign w:val="center"/>
          </w:tcPr>
          <w:p w14:paraId="417903D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機器に固定されていて、容易に取り外しができない構造</w:t>
            </w:r>
          </w:p>
        </w:tc>
        <w:tc>
          <w:tcPr>
            <w:tcW w:w="4875" w:type="dxa"/>
            <w:gridSpan w:val="3"/>
            <w:vAlign w:val="center"/>
          </w:tcPr>
          <w:p w14:paraId="5A96652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135BED4" w14:textId="77777777">
        <w:trPr>
          <w:cantSplit/>
          <w:trHeight w:val="340"/>
        </w:trPr>
        <w:tc>
          <w:tcPr>
            <w:tcW w:w="992" w:type="dxa"/>
            <w:vMerge/>
            <w:tcBorders>
              <w:top w:val="nil"/>
            </w:tcBorders>
            <w:vAlign w:val="center"/>
          </w:tcPr>
          <w:p w14:paraId="2B73E77B"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Borders>
              <w:top w:val="nil"/>
            </w:tcBorders>
            <w:vAlign w:val="center"/>
          </w:tcPr>
          <w:p w14:paraId="18843001" w14:textId="77777777" w:rsidR="00AB2244" w:rsidRDefault="00AB2244">
            <w:pPr>
              <w:widowControl w:val="0"/>
              <w:spacing w:line="276" w:lineRule="auto"/>
              <w:rPr>
                <w:rFonts w:ascii="ＭＳ 明朝" w:eastAsia="ＭＳ 明朝" w:hAnsi="ＭＳ 明朝" w:cs="ＭＳ 明朝"/>
                <w:sz w:val="21"/>
                <w:szCs w:val="21"/>
              </w:rPr>
            </w:pPr>
          </w:p>
        </w:tc>
        <w:tc>
          <w:tcPr>
            <w:tcW w:w="426" w:type="dxa"/>
            <w:vMerge/>
            <w:vAlign w:val="center"/>
          </w:tcPr>
          <w:p w14:paraId="2232536F" w14:textId="77777777" w:rsidR="00AB2244" w:rsidRDefault="00AB2244">
            <w:pPr>
              <w:widowControl w:val="0"/>
              <w:spacing w:line="276" w:lineRule="auto"/>
              <w:rPr>
                <w:rFonts w:ascii="ＭＳ 明朝" w:eastAsia="ＭＳ 明朝" w:hAnsi="ＭＳ 明朝" w:cs="ＭＳ 明朝"/>
                <w:sz w:val="21"/>
                <w:szCs w:val="21"/>
              </w:rPr>
            </w:pPr>
          </w:p>
        </w:tc>
        <w:tc>
          <w:tcPr>
            <w:tcW w:w="3260" w:type="dxa"/>
            <w:gridSpan w:val="5"/>
            <w:vAlign w:val="center"/>
          </w:tcPr>
          <w:p w14:paraId="7FB77E3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機器開口部の開放時の遮蔽構造</w:t>
            </w:r>
          </w:p>
        </w:tc>
        <w:tc>
          <w:tcPr>
            <w:tcW w:w="4875" w:type="dxa"/>
            <w:gridSpan w:val="3"/>
            <w:vAlign w:val="center"/>
          </w:tcPr>
          <w:p w14:paraId="3D7233B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990C5AC" w14:textId="77777777">
        <w:trPr>
          <w:cantSplit/>
          <w:trHeight w:val="340"/>
        </w:trPr>
        <w:tc>
          <w:tcPr>
            <w:tcW w:w="992" w:type="dxa"/>
            <w:vMerge/>
            <w:tcBorders>
              <w:top w:val="nil"/>
            </w:tcBorders>
            <w:vAlign w:val="center"/>
          </w:tcPr>
          <w:p w14:paraId="65E6A753"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Borders>
              <w:top w:val="nil"/>
            </w:tcBorders>
            <w:vAlign w:val="center"/>
          </w:tcPr>
          <w:p w14:paraId="5CAE12F6"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6"/>
            <w:vAlign w:val="center"/>
          </w:tcPr>
          <w:p w14:paraId="1D1A523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放射線発生時の自動表示装置</w:t>
            </w:r>
          </w:p>
        </w:tc>
        <w:tc>
          <w:tcPr>
            <w:tcW w:w="4875" w:type="dxa"/>
            <w:gridSpan w:val="3"/>
            <w:vAlign w:val="center"/>
          </w:tcPr>
          <w:p w14:paraId="15D0E29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D9D374B" w14:textId="77777777">
        <w:trPr>
          <w:cantSplit/>
          <w:trHeight w:val="340"/>
        </w:trPr>
        <w:tc>
          <w:tcPr>
            <w:tcW w:w="992" w:type="dxa"/>
            <w:vMerge/>
            <w:tcBorders>
              <w:top w:val="nil"/>
            </w:tcBorders>
            <w:vAlign w:val="center"/>
          </w:tcPr>
          <w:p w14:paraId="11FC07AB"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Borders>
              <w:top w:val="nil"/>
            </w:tcBorders>
            <w:vAlign w:val="center"/>
          </w:tcPr>
          <w:p w14:paraId="0CBED6BC"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6"/>
            <w:vAlign w:val="center"/>
          </w:tcPr>
          <w:p w14:paraId="104092D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機器開口部の鍵等の閉鎖設備・器具</w:t>
            </w:r>
          </w:p>
        </w:tc>
        <w:tc>
          <w:tcPr>
            <w:tcW w:w="4875" w:type="dxa"/>
            <w:gridSpan w:val="3"/>
            <w:vAlign w:val="center"/>
          </w:tcPr>
          <w:p w14:paraId="184DD97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0953A47" w14:textId="77777777">
        <w:trPr>
          <w:cantSplit/>
          <w:trHeight w:val="680"/>
        </w:trPr>
        <w:tc>
          <w:tcPr>
            <w:tcW w:w="992" w:type="dxa"/>
            <w:vMerge/>
            <w:tcBorders>
              <w:top w:val="nil"/>
            </w:tcBorders>
            <w:vAlign w:val="center"/>
          </w:tcPr>
          <w:p w14:paraId="135F42DE"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tcBorders>
              <w:top w:val="nil"/>
            </w:tcBorders>
            <w:vAlign w:val="center"/>
          </w:tcPr>
          <w:p w14:paraId="4894F39F" w14:textId="77777777" w:rsidR="00AB2244" w:rsidRDefault="00AB2244">
            <w:pPr>
              <w:widowControl w:val="0"/>
              <w:spacing w:line="276" w:lineRule="auto"/>
              <w:rPr>
                <w:rFonts w:ascii="ＭＳ 明朝" w:eastAsia="ＭＳ 明朝" w:hAnsi="ＭＳ 明朝" w:cs="ＭＳ 明朝"/>
                <w:sz w:val="21"/>
                <w:szCs w:val="21"/>
              </w:rPr>
            </w:pPr>
          </w:p>
        </w:tc>
        <w:tc>
          <w:tcPr>
            <w:tcW w:w="3686" w:type="dxa"/>
            <w:gridSpan w:val="6"/>
            <w:vAlign w:val="center"/>
          </w:tcPr>
          <w:p w14:paraId="155304B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機器表面に放射線障害の防止に必要な注意事項の掲示</w:t>
            </w:r>
          </w:p>
        </w:tc>
        <w:tc>
          <w:tcPr>
            <w:tcW w:w="4875" w:type="dxa"/>
            <w:gridSpan w:val="3"/>
            <w:vAlign w:val="center"/>
          </w:tcPr>
          <w:p w14:paraId="2CE88DD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1C85F2F" w14:textId="77777777" w:rsidTr="00EB3F24">
        <w:trPr>
          <w:cantSplit/>
          <w:trHeight w:val="340"/>
        </w:trPr>
        <w:tc>
          <w:tcPr>
            <w:tcW w:w="992" w:type="dxa"/>
            <w:vMerge w:val="restart"/>
            <w:vAlign w:val="center"/>
          </w:tcPr>
          <w:p w14:paraId="2F5A9055" w14:textId="175C04F0" w:rsidR="00AB2244" w:rsidRDefault="00616C47" w:rsidP="00EB3F24">
            <w:pPr>
              <w:widowControl w:val="0"/>
              <w:ind w:left="213"/>
              <w:jc w:val="both"/>
              <w:rPr>
                <w:rFonts w:ascii="ＭＳ 明朝" w:eastAsia="ＭＳ 明朝" w:hAnsi="ＭＳ 明朝" w:cs="ＭＳ 明朝"/>
                <w:sz w:val="21"/>
                <w:szCs w:val="21"/>
              </w:rPr>
            </w:pPr>
            <w:r>
              <w:rPr>
                <w:rFonts w:ascii="ＭＳ 明朝" w:eastAsia="ＭＳ 明朝" w:hAnsi="ＭＳ 明朝" w:cs="ＭＳ 明朝"/>
                <w:sz w:val="21"/>
                <w:szCs w:val="21"/>
              </w:rPr>
              <w:t>放射性同位元素装備診療機器使用室の放射線障害の防止に関する構造設備及び予防措置の概要</w:t>
            </w:r>
          </w:p>
        </w:tc>
        <w:tc>
          <w:tcPr>
            <w:tcW w:w="4111" w:type="dxa"/>
            <w:gridSpan w:val="7"/>
            <w:vAlign w:val="center"/>
          </w:tcPr>
          <w:p w14:paraId="405FD662"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使用室名</w:t>
            </w:r>
          </w:p>
        </w:tc>
        <w:tc>
          <w:tcPr>
            <w:tcW w:w="4875" w:type="dxa"/>
            <w:gridSpan w:val="3"/>
            <w:vAlign w:val="center"/>
          </w:tcPr>
          <w:p w14:paraId="37B04EB6" w14:textId="77777777" w:rsidR="00AB2244" w:rsidRDefault="00AB2244">
            <w:pPr>
              <w:widowControl w:val="0"/>
              <w:jc w:val="both"/>
              <w:rPr>
                <w:rFonts w:ascii="ＭＳ 明朝" w:eastAsia="ＭＳ 明朝" w:hAnsi="ＭＳ 明朝" w:cs="ＭＳ 明朝"/>
                <w:sz w:val="21"/>
                <w:szCs w:val="21"/>
              </w:rPr>
            </w:pPr>
          </w:p>
        </w:tc>
      </w:tr>
      <w:tr w:rsidR="00AB2244" w14:paraId="1204E6D8" w14:textId="77777777">
        <w:trPr>
          <w:cantSplit/>
          <w:trHeight w:val="340"/>
        </w:trPr>
        <w:tc>
          <w:tcPr>
            <w:tcW w:w="992" w:type="dxa"/>
            <w:vMerge/>
            <w:vAlign w:val="center"/>
          </w:tcPr>
          <w:p w14:paraId="7EF830FD"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127C4C7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主要構造部等の耐火性</w:t>
            </w:r>
          </w:p>
        </w:tc>
        <w:tc>
          <w:tcPr>
            <w:tcW w:w="4875" w:type="dxa"/>
            <w:gridSpan w:val="3"/>
            <w:vAlign w:val="center"/>
          </w:tcPr>
          <w:p w14:paraId="458ECAB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耐火構造・不燃材料を用いた構造</w:t>
            </w:r>
          </w:p>
        </w:tc>
      </w:tr>
      <w:tr w:rsidR="00AB2244" w14:paraId="2E300433" w14:textId="77777777">
        <w:trPr>
          <w:cantSplit/>
          <w:trHeight w:val="340"/>
        </w:trPr>
        <w:tc>
          <w:tcPr>
            <w:tcW w:w="992" w:type="dxa"/>
            <w:vMerge/>
            <w:vAlign w:val="center"/>
          </w:tcPr>
          <w:p w14:paraId="61189DB2" w14:textId="77777777" w:rsidR="00AB2244" w:rsidRDefault="00AB2244">
            <w:pPr>
              <w:widowControl w:val="0"/>
              <w:spacing w:line="276" w:lineRule="auto"/>
              <w:rPr>
                <w:rFonts w:ascii="ＭＳ 明朝" w:eastAsia="ＭＳ 明朝" w:hAnsi="ＭＳ 明朝" w:cs="ＭＳ 明朝"/>
                <w:sz w:val="21"/>
                <w:szCs w:val="21"/>
              </w:rPr>
            </w:pPr>
          </w:p>
        </w:tc>
        <w:tc>
          <w:tcPr>
            <w:tcW w:w="1356" w:type="dxa"/>
            <w:gridSpan w:val="5"/>
            <w:vMerge w:val="restart"/>
            <w:vAlign w:val="center"/>
          </w:tcPr>
          <w:p w14:paraId="08669C7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755" w:type="dxa"/>
            <w:gridSpan w:val="2"/>
            <w:vAlign w:val="center"/>
          </w:tcPr>
          <w:p w14:paraId="638D6329"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4875" w:type="dxa"/>
            <w:gridSpan w:val="3"/>
            <w:vAlign w:val="center"/>
          </w:tcPr>
          <w:p w14:paraId="4222053E" w14:textId="77777777" w:rsidR="00AB2244" w:rsidRDefault="00AB2244">
            <w:pPr>
              <w:widowControl w:val="0"/>
              <w:jc w:val="both"/>
              <w:rPr>
                <w:rFonts w:ascii="ＭＳ 明朝" w:eastAsia="ＭＳ 明朝" w:hAnsi="ＭＳ 明朝" w:cs="ＭＳ 明朝"/>
                <w:sz w:val="21"/>
                <w:szCs w:val="21"/>
              </w:rPr>
            </w:pPr>
          </w:p>
        </w:tc>
      </w:tr>
      <w:tr w:rsidR="00AB2244" w14:paraId="3CB29FE0" w14:textId="77777777">
        <w:trPr>
          <w:cantSplit/>
          <w:trHeight w:val="340"/>
        </w:trPr>
        <w:tc>
          <w:tcPr>
            <w:tcW w:w="992" w:type="dxa"/>
            <w:vMerge/>
            <w:vAlign w:val="center"/>
          </w:tcPr>
          <w:p w14:paraId="031DE8DB" w14:textId="77777777" w:rsidR="00AB2244" w:rsidRDefault="00AB2244">
            <w:pPr>
              <w:widowControl w:val="0"/>
              <w:spacing w:line="276" w:lineRule="auto"/>
              <w:rPr>
                <w:rFonts w:ascii="ＭＳ 明朝" w:eastAsia="ＭＳ 明朝" w:hAnsi="ＭＳ 明朝" w:cs="ＭＳ 明朝"/>
                <w:sz w:val="21"/>
                <w:szCs w:val="21"/>
              </w:rPr>
            </w:pPr>
          </w:p>
        </w:tc>
        <w:tc>
          <w:tcPr>
            <w:tcW w:w="1356" w:type="dxa"/>
            <w:gridSpan w:val="5"/>
            <w:vMerge/>
            <w:vAlign w:val="center"/>
          </w:tcPr>
          <w:p w14:paraId="2D7AC23F" w14:textId="77777777" w:rsidR="00AB2244" w:rsidRDefault="00AB2244">
            <w:pPr>
              <w:widowControl w:val="0"/>
              <w:spacing w:line="276" w:lineRule="auto"/>
              <w:rPr>
                <w:rFonts w:ascii="ＭＳ 明朝" w:eastAsia="ＭＳ 明朝" w:hAnsi="ＭＳ 明朝" w:cs="ＭＳ 明朝"/>
                <w:sz w:val="21"/>
                <w:szCs w:val="21"/>
              </w:rPr>
            </w:pPr>
          </w:p>
        </w:tc>
        <w:tc>
          <w:tcPr>
            <w:tcW w:w="2755" w:type="dxa"/>
            <w:gridSpan w:val="2"/>
            <w:vAlign w:val="center"/>
          </w:tcPr>
          <w:p w14:paraId="597AB691"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4875" w:type="dxa"/>
            <w:gridSpan w:val="3"/>
            <w:vAlign w:val="center"/>
          </w:tcPr>
          <w:p w14:paraId="53BAB4B0" w14:textId="77777777" w:rsidR="00AB2244" w:rsidRDefault="00AB2244">
            <w:pPr>
              <w:widowControl w:val="0"/>
              <w:jc w:val="both"/>
              <w:rPr>
                <w:rFonts w:ascii="ＭＳ 明朝" w:eastAsia="ＭＳ 明朝" w:hAnsi="ＭＳ 明朝" w:cs="ＭＳ 明朝"/>
                <w:sz w:val="21"/>
                <w:szCs w:val="21"/>
              </w:rPr>
            </w:pPr>
          </w:p>
        </w:tc>
      </w:tr>
      <w:tr w:rsidR="00AB2244" w14:paraId="6A077B9D" w14:textId="77777777">
        <w:trPr>
          <w:cantSplit/>
          <w:trHeight w:val="340"/>
        </w:trPr>
        <w:tc>
          <w:tcPr>
            <w:tcW w:w="992" w:type="dxa"/>
            <w:vMerge/>
            <w:vAlign w:val="center"/>
          </w:tcPr>
          <w:p w14:paraId="2BAC2958" w14:textId="77777777" w:rsidR="00AB2244" w:rsidRDefault="00AB2244">
            <w:pPr>
              <w:widowControl w:val="0"/>
              <w:spacing w:line="276" w:lineRule="auto"/>
              <w:rPr>
                <w:rFonts w:ascii="ＭＳ 明朝" w:eastAsia="ＭＳ 明朝" w:hAnsi="ＭＳ 明朝" w:cs="ＭＳ 明朝"/>
                <w:sz w:val="21"/>
                <w:szCs w:val="21"/>
              </w:rPr>
            </w:pPr>
          </w:p>
        </w:tc>
        <w:tc>
          <w:tcPr>
            <w:tcW w:w="1356" w:type="dxa"/>
            <w:gridSpan w:val="5"/>
            <w:vMerge/>
            <w:vAlign w:val="center"/>
          </w:tcPr>
          <w:p w14:paraId="06BAEE10" w14:textId="77777777" w:rsidR="00AB2244" w:rsidRDefault="00AB2244">
            <w:pPr>
              <w:widowControl w:val="0"/>
              <w:spacing w:line="276" w:lineRule="auto"/>
              <w:rPr>
                <w:rFonts w:ascii="ＭＳ 明朝" w:eastAsia="ＭＳ 明朝" w:hAnsi="ＭＳ 明朝" w:cs="ＭＳ 明朝"/>
                <w:sz w:val="21"/>
                <w:szCs w:val="21"/>
              </w:rPr>
            </w:pPr>
          </w:p>
        </w:tc>
        <w:tc>
          <w:tcPr>
            <w:tcW w:w="2755" w:type="dxa"/>
            <w:gridSpan w:val="2"/>
            <w:vAlign w:val="center"/>
          </w:tcPr>
          <w:p w14:paraId="4C4B8E2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4875" w:type="dxa"/>
            <w:gridSpan w:val="3"/>
            <w:vAlign w:val="center"/>
          </w:tcPr>
          <w:p w14:paraId="0999BD80" w14:textId="77777777" w:rsidR="00AB2244" w:rsidRDefault="00AB2244">
            <w:pPr>
              <w:widowControl w:val="0"/>
              <w:jc w:val="both"/>
              <w:rPr>
                <w:rFonts w:ascii="ＭＳ 明朝" w:eastAsia="ＭＳ 明朝" w:hAnsi="ＭＳ 明朝" w:cs="ＭＳ 明朝"/>
                <w:sz w:val="21"/>
                <w:szCs w:val="21"/>
              </w:rPr>
            </w:pPr>
          </w:p>
        </w:tc>
      </w:tr>
      <w:tr w:rsidR="00AB2244" w14:paraId="06728294" w14:textId="77777777">
        <w:trPr>
          <w:cantSplit/>
          <w:trHeight w:val="340"/>
        </w:trPr>
        <w:tc>
          <w:tcPr>
            <w:tcW w:w="992" w:type="dxa"/>
            <w:vMerge/>
            <w:vAlign w:val="center"/>
          </w:tcPr>
          <w:p w14:paraId="3C1E2501" w14:textId="77777777" w:rsidR="00AB2244" w:rsidRDefault="00AB2244">
            <w:pPr>
              <w:widowControl w:val="0"/>
              <w:spacing w:line="276" w:lineRule="auto"/>
              <w:rPr>
                <w:rFonts w:ascii="ＭＳ 明朝" w:eastAsia="ＭＳ 明朝" w:hAnsi="ＭＳ 明朝" w:cs="ＭＳ 明朝"/>
                <w:sz w:val="21"/>
                <w:szCs w:val="21"/>
              </w:rPr>
            </w:pPr>
          </w:p>
        </w:tc>
        <w:tc>
          <w:tcPr>
            <w:tcW w:w="1356" w:type="dxa"/>
            <w:gridSpan w:val="5"/>
            <w:vMerge/>
            <w:vAlign w:val="center"/>
          </w:tcPr>
          <w:p w14:paraId="6B7E7193" w14:textId="77777777" w:rsidR="00AB2244" w:rsidRDefault="00AB2244">
            <w:pPr>
              <w:widowControl w:val="0"/>
              <w:spacing w:line="276" w:lineRule="auto"/>
              <w:rPr>
                <w:rFonts w:ascii="ＭＳ 明朝" w:eastAsia="ＭＳ 明朝" w:hAnsi="ＭＳ 明朝" w:cs="ＭＳ 明朝"/>
                <w:sz w:val="21"/>
                <w:szCs w:val="21"/>
              </w:rPr>
            </w:pPr>
          </w:p>
        </w:tc>
        <w:tc>
          <w:tcPr>
            <w:tcW w:w="2755" w:type="dxa"/>
            <w:gridSpan w:val="2"/>
            <w:vAlign w:val="center"/>
          </w:tcPr>
          <w:p w14:paraId="6CD808E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出入り口の扉</w:t>
            </w:r>
          </w:p>
        </w:tc>
        <w:tc>
          <w:tcPr>
            <w:tcW w:w="4875" w:type="dxa"/>
            <w:gridSpan w:val="3"/>
            <w:vAlign w:val="center"/>
          </w:tcPr>
          <w:p w14:paraId="36DAE43B" w14:textId="77777777" w:rsidR="00AB2244" w:rsidRDefault="00AB2244">
            <w:pPr>
              <w:widowControl w:val="0"/>
              <w:jc w:val="both"/>
              <w:rPr>
                <w:rFonts w:ascii="ＭＳ 明朝" w:eastAsia="ＭＳ 明朝" w:hAnsi="ＭＳ 明朝" w:cs="ＭＳ 明朝"/>
                <w:sz w:val="21"/>
                <w:szCs w:val="21"/>
              </w:rPr>
            </w:pPr>
          </w:p>
        </w:tc>
      </w:tr>
      <w:tr w:rsidR="00AB2244" w14:paraId="6496DD6E" w14:textId="77777777">
        <w:trPr>
          <w:cantSplit/>
          <w:trHeight w:val="680"/>
        </w:trPr>
        <w:tc>
          <w:tcPr>
            <w:tcW w:w="992" w:type="dxa"/>
            <w:vMerge/>
            <w:vAlign w:val="center"/>
          </w:tcPr>
          <w:p w14:paraId="720824C1"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3D76FAC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4875" w:type="dxa"/>
            <w:gridSpan w:val="3"/>
            <w:vAlign w:val="center"/>
          </w:tcPr>
          <w:p w14:paraId="187F3EB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72F97A2" w14:textId="77777777">
        <w:trPr>
          <w:cantSplit/>
          <w:trHeight w:val="340"/>
        </w:trPr>
        <w:tc>
          <w:tcPr>
            <w:tcW w:w="992" w:type="dxa"/>
            <w:vMerge/>
            <w:vAlign w:val="center"/>
          </w:tcPr>
          <w:p w14:paraId="0AB9C012"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130A36B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出入口の鍵等の閉鎖設備・器具</w:t>
            </w:r>
          </w:p>
        </w:tc>
        <w:tc>
          <w:tcPr>
            <w:tcW w:w="4875" w:type="dxa"/>
            <w:gridSpan w:val="3"/>
            <w:vAlign w:val="center"/>
          </w:tcPr>
          <w:p w14:paraId="09E23C4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DDB6114" w14:textId="77777777">
        <w:trPr>
          <w:cantSplit/>
          <w:trHeight w:val="340"/>
        </w:trPr>
        <w:tc>
          <w:tcPr>
            <w:tcW w:w="992" w:type="dxa"/>
            <w:vMerge/>
            <w:vAlign w:val="center"/>
          </w:tcPr>
          <w:p w14:paraId="07D8F6E6"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29848F4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放射線発生時の自動表示装置</w:t>
            </w:r>
          </w:p>
        </w:tc>
        <w:tc>
          <w:tcPr>
            <w:tcW w:w="4875" w:type="dxa"/>
            <w:gridSpan w:val="3"/>
            <w:vAlign w:val="center"/>
          </w:tcPr>
          <w:p w14:paraId="5D785ED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043A0BD" w14:textId="77777777">
        <w:trPr>
          <w:cantSplit/>
          <w:trHeight w:val="340"/>
        </w:trPr>
        <w:tc>
          <w:tcPr>
            <w:tcW w:w="992" w:type="dxa"/>
            <w:vMerge/>
            <w:vAlign w:val="center"/>
          </w:tcPr>
          <w:p w14:paraId="14282997"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63D039E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使用室である旨を示す標識</w:t>
            </w:r>
          </w:p>
        </w:tc>
        <w:tc>
          <w:tcPr>
            <w:tcW w:w="4875" w:type="dxa"/>
            <w:gridSpan w:val="3"/>
            <w:vAlign w:val="center"/>
          </w:tcPr>
          <w:p w14:paraId="464B428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78CB2C7" w14:textId="77777777">
        <w:trPr>
          <w:cantSplit/>
          <w:trHeight w:val="680"/>
        </w:trPr>
        <w:tc>
          <w:tcPr>
            <w:tcW w:w="992" w:type="dxa"/>
            <w:vMerge/>
            <w:vAlign w:val="center"/>
          </w:tcPr>
          <w:p w14:paraId="4D7A43E2"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668B0B0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4875" w:type="dxa"/>
            <w:gridSpan w:val="3"/>
            <w:vAlign w:val="center"/>
          </w:tcPr>
          <w:p w14:paraId="7F338BF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0583F10" w14:textId="77777777" w:rsidTr="009D49EA">
        <w:trPr>
          <w:cantSplit/>
          <w:trHeight w:val="624"/>
        </w:trPr>
        <w:tc>
          <w:tcPr>
            <w:tcW w:w="992" w:type="dxa"/>
            <w:vMerge w:val="restart"/>
            <w:vAlign w:val="center"/>
          </w:tcPr>
          <w:p w14:paraId="60D59935" w14:textId="0B49E3F9" w:rsidR="00AB2244" w:rsidRDefault="00616C47" w:rsidP="009D49EA">
            <w:pPr>
              <w:widowControl w:val="0"/>
              <w:ind w:left="113" w:right="113" w:firstLine="425"/>
              <w:jc w:val="both"/>
              <w:rPr>
                <w:rFonts w:ascii="ＭＳ 明朝" w:eastAsia="ＭＳ 明朝" w:hAnsi="ＭＳ 明朝" w:cs="ＭＳ 明朝"/>
                <w:sz w:val="21"/>
                <w:szCs w:val="21"/>
              </w:rPr>
            </w:pPr>
            <w:r>
              <w:rPr>
                <w:rFonts w:ascii="ＭＳ 明朝" w:eastAsia="ＭＳ 明朝" w:hAnsi="ＭＳ 明朝" w:cs="ＭＳ 明朝"/>
                <w:sz w:val="21"/>
                <w:szCs w:val="21"/>
              </w:rPr>
              <w:t>その他放射線障害の防止に関する構造設備及び予防措置の概要</w:t>
            </w:r>
          </w:p>
        </w:tc>
        <w:tc>
          <w:tcPr>
            <w:tcW w:w="992" w:type="dxa"/>
            <w:gridSpan w:val="3"/>
            <w:vMerge w:val="restart"/>
            <w:vAlign w:val="center"/>
          </w:tcPr>
          <w:p w14:paraId="7D6378D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管理区域境界</w:t>
            </w:r>
          </w:p>
        </w:tc>
        <w:tc>
          <w:tcPr>
            <w:tcW w:w="3119" w:type="dxa"/>
            <w:gridSpan w:val="4"/>
            <w:vAlign w:val="center"/>
          </w:tcPr>
          <w:p w14:paraId="6C1EDFB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実効線量を</w:t>
            </w:r>
            <w:r>
              <w:rPr>
                <w:rFonts w:ascii="ＭＳ 明朝" w:eastAsia="ＭＳ 明朝" w:hAnsi="ＭＳ 明朝" w:cs="ＭＳ 明朝"/>
                <w:sz w:val="21"/>
                <w:szCs w:val="21"/>
              </w:rPr>
              <w:t>1.3mSv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4875" w:type="dxa"/>
            <w:gridSpan w:val="3"/>
            <w:vAlign w:val="center"/>
          </w:tcPr>
          <w:p w14:paraId="777937A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E8D3215" w14:textId="77777777">
        <w:trPr>
          <w:cantSplit/>
          <w:trHeight w:val="340"/>
        </w:trPr>
        <w:tc>
          <w:tcPr>
            <w:tcW w:w="992" w:type="dxa"/>
            <w:vMerge/>
            <w:vAlign w:val="center"/>
          </w:tcPr>
          <w:p w14:paraId="5477EA01"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1759141D" w14:textId="77777777" w:rsidR="00AB2244" w:rsidRDefault="00AB2244">
            <w:pPr>
              <w:widowControl w:val="0"/>
              <w:spacing w:line="276" w:lineRule="auto"/>
              <w:rPr>
                <w:rFonts w:ascii="ＭＳ 明朝" w:eastAsia="ＭＳ 明朝" w:hAnsi="ＭＳ 明朝" w:cs="ＭＳ 明朝"/>
                <w:sz w:val="21"/>
                <w:szCs w:val="21"/>
              </w:rPr>
            </w:pPr>
          </w:p>
        </w:tc>
        <w:tc>
          <w:tcPr>
            <w:tcW w:w="3119" w:type="dxa"/>
            <w:gridSpan w:val="4"/>
            <w:vAlign w:val="center"/>
          </w:tcPr>
          <w:p w14:paraId="4F65660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管理区域である旨を示す標識</w:t>
            </w:r>
          </w:p>
        </w:tc>
        <w:tc>
          <w:tcPr>
            <w:tcW w:w="4875" w:type="dxa"/>
            <w:gridSpan w:val="3"/>
            <w:vAlign w:val="center"/>
          </w:tcPr>
          <w:p w14:paraId="00086EBE"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9B246F3" w14:textId="77777777">
        <w:trPr>
          <w:cantSplit/>
          <w:trHeight w:val="340"/>
        </w:trPr>
        <w:tc>
          <w:tcPr>
            <w:tcW w:w="992" w:type="dxa"/>
            <w:vMerge/>
            <w:vAlign w:val="center"/>
          </w:tcPr>
          <w:p w14:paraId="69C73F45"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1BD33A45" w14:textId="77777777" w:rsidR="00AB2244" w:rsidRDefault="00AB2244">
            <w:pPr>
              <w:widowControl w:val="0"/>
              <w:spacing w:line="276" w:lineRule="auto"/>
              <w:rPr>
                <w:rFonts w:ascii="ＭＳ 明朝" w:eastAsia="ＭＳ 明朝" w:hAnsi="ＭＳ 明朝" w:cs="ＭＳ 明朝"/>
                <w:sz w:val="21"/>
                <w:szCs w:val="21"/>
              </w:rPr>
            </w:pPr>
          </w:p>
        </w:tc>
        <w:tc>
          <w:tcPr>
            <w:tcW w:w="3119" w:type="dxa"/>
            <w:gridSpan w:val="4"/>
            <w:vAlign w:val="center"/>
          </w:tcPr>
          <w:p w14:paraId="116F3AB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管理区域への立入制限措置</w:t>
            </w:r>
          </w:p>
        </w:tc>
        <w:tc>
          <w:tcPr>
            <w:tcW w:w="4875" w:type="dxa"/>
            <w:gridSpan w:val="3"/>
            <w:vAlign w:val="center"/>
          </w:tcPr>
          <w:p w14:paraId="732D3E0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0BF4012" w14:textId="77777777">
        <w:trPr>
          <w:cantSplit/>
          <w:trHeight w:val="680"/>
        </w:trPr>
        <w:tc>
          <w:tcPr>
            <w:tcW w:w="992" w:type="dxa"/>
            <w:vMerge/>
            <w:vAlign w:val="center"/>
          </w:tcPr>
          <w:p w14:paraId="3758A408"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5E9992E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居住区域及び敷地境界の実効線量を</w:t>
            </w:r>
            <w:r>
              <w:rPr>
                <w:rFonts w:ascii="ＭＳ 明朝" w:eastAsia="ＭＳ 明朝" w:hAnsi="ＭＳ 明朝" w:cs="ＭＳ 明朝"/>
                <w:sz w:val="21"/>
                <w:szCs w:val="21"/>
              </w:rPr>
              <w:t>250μSv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4875" w:type="dxa"/>
            <w:gridSpan w:val="3"/>
            <w:vAlign w:val="center"/>
          </w:tcPr>
          <w:p w14:paraId="44A4C8F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262DA8A" w14:textId="77777777">
        <w:trPr>
          <w:cantSplit/>
          <w:trHeight w:val="680"/>
        </w:trPr>
        <w:tc>
          <w:tcPr>
            <w:tcW w:w="992" w:type="dxa"/>
            <w:vMerge/>
            <w:vAlign w:val="center"/>
          </w:tcPr>
          <w:p w14:paraId="4409A1D2"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vAlign w:val="center"/>
          </w:tcPr>
          <w:p w14:paraId="4091C05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入院患者の被ばくする実効線量を</w:t>
            </w:r>
            <w:r>
              <w:rPr>
                <w:rFonts w:ascii="ＭＳ 明朝" w:eastAsia="ＭＳ 明朝" w:hAnsi="ＭＳ 明朝" w:cs="ＭＳ 明朝"/>
                <w:sz w:val="21"/>
                <w:szCs w:val="21"/>
              </w:rPr>
              <w:t>1.3mSv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4875" w:type="dxa"/>
            <w:gridSpan w:val="3"/>
            <w:vAlign w:val="center"/>
          </w:tcPr>
          <w:p w14:paraId="328DBB9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1A6FB62" w14:textId="77777777">
        <w:trPr>
          <w:cantSplit/>
          <w:trHeight w:val="964"/>
        </w:trPr>
        <w:tc>
          <w:tcPr>
            <w:tcW w:w="992" w:type="dxa"/>
            <w:vMerge/>
            <w:vAlign w:val="center"/>
          </w:tcPr>
          <w:p w14:paraId="2566A093"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tcBorders>
              <w:bottom w:val="single" w:sz="4" w:space="0" w:color="000000"/>
            </w:tcBorders>
            <w:vAlign w:val="center"/>
          </w:tcPr>
          <w:p w14:paraId="6D2AE2F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放射線診療従事者等の防護措置（放射線防護用具等）</w:t>
            </w:r>
          </w:p>
        </w:tc>
        <w:tc>
          <w:tcPr>
            <w:tcW w:w="4875" w:type="dxa"/>
            <w:gridSpan w:val="3"/>
            <w:tcBorders>
              <w:bottom w:val="single" w:sz="4" w:space="0" w:color="000000"/>
            </w:tcBorders>
            <w:vAlign w:val="center"/>
          </w:tcPr>
          <w:p w14:paraId="2152447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防護衣（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6C18A91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防護つい立（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091BFC34" w14:textId="41D1C8C0"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6CF211F9" w14:textId="77777777">
        <w:trPr>
          <w:cantSplit/>
          <w:trHeight w:val="1557"/>
        </w:trPr>
        <w:tc>
          <w:tcPr>
            <w:tcW w:w="992" w:type="dxa"/>
            <w:vMerge/>
            <w:vAlign w:val="center"/>
          </w:tcPr>
          <w:p w14:paraId="4E06A3AF" w14:textId="77777777" w:rsidR="00AB2244" w:rsidRDefault="00AB2244">
            <w:pPr>
              <w:widowControl w:val="0"/>
              <w:spacing w:line="276" w:lineRule="auto"/>
              <w:rPr>
                <w:rFonts w:ascii="ＭＳ 明朝" w:eastAsia="ＭＳ 明朝" w:hAnsi="ＭＳ 明朝" w:cs="ＭＳ 明朝"/>
                <w:sz w:val="21"/>
                <w:szCs w:val="21"/>
              </w:rPr>
            </w:pPr>
          </w:p>
        </w:tc>
        <w:tc>
          <w:tcPr>
            <w:tcW w:w="4111" w:type="dxa"/>
            <w:gridSpan w:val="7"/>
            <w:tcBorders>
              <w:bottom w:val="single" w:sz="4" w:space="0" w:color="000000"/>
            </w:tcBorders>
            <w:vAlign w:val="center"/>
          </w:tcPr>
          <w:p w14:paraId="6FC25C8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放射線診療従事者等の被ばく線量の測定方法</w:t>
            </w:r>
          </w:p>
        </w:tc>
        <w:tc>
          <w:tcPr>
            <w:tcW w:w="4875" w:type="dxa"/>
            <w:gridSpan w:val="3"/>
            <w:tcBorders>
              <w:bottom w:val="single" w:sz="4" w:space="0" w:color="000000"/>
            </w:tcBorders>
            <w:vAlign w:val="center"/>
          </w:tcPr>
          <w:p w14:paraId="0E6536E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□OSL</w:t>
            </w:r>
            <w:r>
              <w:rPr>
                <w:rFonts w:ascii="ＭＳ 明朝" w:eastAsia="ＭＳ 明朝" w:hAnsi="ＭＳ 明朝" w:cs="ＭＳ 明朝"/>
                <w:sz w:val="21"/>
                <w:szCs w:val="21"/>
              </w:rPr>
              <w:t>線量計</w:t>
            </w:r>
          </w:p>
          <w:p w14:paraId="5BF755A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蛍光ガラス線量計（リング型含）</w:t>
            </w:r>
          </w:p>
          <w:p w14:paraId="3A9D50B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電子式ポケット線量計</w:t>
            </w:r>
          </w:p>
          <w:p w14:paraId="402F4C8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□TLD</w:t>
            </w:r>
            <w:r>
              <w:rPr>
                <w:rFonts w:ascii="ＭＳ 明朝" w:eastAsia="ＭＳ 明朝" w:hAnsi="ＭＳ 明朝" w:cs="ＭＳ 明朝"/>
                <w:sz w:val="21"/>
                <w:szCs w:val="21"/>
              </w:rPr>
              <w:t>（リング型含）</w:t>
            </w:r>
          </w:p>
          <w:p w14:paraId="7197F07E" w14:textId="280F3D8D"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5BFB03EF" w14:textId="77777777">
        <w:trPr>
          <w:cantSplit/>
          <w:trHeight w:val="624"/>
        </w:trPr>
        <w:tc>
          <w:tcPr>
            <w:tcW w:w="1843" w:type="dxa"/>
            <w:gridSpan w:val="3"/>
            <w:vMerge w:val="restart"/>
            <w:vAlign w:val="center"/>
          </w:tcPr>
          <w:p w14:paraId="1DA87592"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lastRenderedPageBreak/>
              <w:t>放射線を人体に照射する放射性同位元素装備診療機器を使用する医師、歯科医師又は診療放射線技師の氏名及び放射線診療に関する経歴</w:t>
            </w:r>
          </w:p>
        </w:tc>
        <w:tc>
          <w:tcPr>
            <w:tcW w:w="1984" w:type="dxa"/>
            <w:gridSpan w:val="4"/>
            <w:vAlign w:val="center"/>
          </w:tcPr>
          <w:p w14:paraId="62B31C1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氏名</w:t>
            </w:r>
          </w:p>
        </w:tc>
        <w:tc>
          <w:tcPr>
            <w:tcW w:w="1701" w:type="dxa"/>
            <w:gridSpan w:val="2"/>
            <w:vAlign w:val="center"/>
          </w:tcPr>
          <w:p w14:paraId="0C4A2F3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職種</w:t>
            </w:r>
          </w:p>
        </w:tc>
        <w:tc>
          <w:tcPr>
            <w:tcW w:w="1843" w:type="dxa"/>
            <w:vAlign w:val="center"/>
          </w:tcPr>
          <w:p w14:paraId="15034BE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籍登録年月日及び籍登録番号</w:t>
            </w:r>
          </w:p>
        </w:tc>
        <w:tc>
          <w:tcPr>
            <w:tcW w:w="2607" w:type="dxa"/>
            <w:vAlign w:val="center"/>
          </w:tcPr>
          <w:p w14:paraId="3A83590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放射線診療に関する経歴</w:t>
            </w:r>
          </w:p>
        </w:tc>
      </w:tr>
      <w:tr w:rsidR="00AB2244" w14:paraId="718A02AA" w14:textId="77777777">
        <w:trPr>
          <w:cantSplit/>
          <w:trHeight w:val="340"/>
        </w:trPr>
        <w:tc>
          <w:tcPr>
            <w:tcW w:w="1843" w:type="dxa"/>
            <w:gridSpan w:val="3"/>
            <w:vMerge/>
            <w:vAlign w:val="center"/>
          </w:tcPr>
          <w:p w14:paraId="47D2CFF9" w14:textId="77777777" w:rsidR="00AB2244" w:rsidRDefault="00AB2244">
            <w:pPr>
              <w:widowControl w:val="0"/>
              <w:spacing w:line="276" w:lineRule="auto"/>
              <w:rPr>
                <w:rFonts w:ascii="ＭＳ 明朝" w:eastAsia="ＭＳ 明朝" w:hAnsi="ＭＳ 明朝" w:cs="ＭＳ 明朝"/>
                <w:sz w:val="21"/>
                <w:szCs w:val="21"/>
              </w:rPr>
            </w:pPr>
          </w:p>
        </w:tc>
        <w:tc>
          <w:tcPr>
            <w:tcW w:w="1984" w:type="dxa"/>
            <w:gridSpan w:val="4"/>
            <w:vAlign w:val="center"/>
          </w:tcPr>
          <w:p w14:paraId="7D816FBA"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69A81E77"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71A5AAA5" w14:textId="77777777" w:rsidR="00AB2244" w:rsidRDefault="00AB2244">
            <w:pPr>
              <w:widowControl w:val="0"/>
              <w:jc w:val="both"/>
              <w:rPr>
                <w:rFonts w:ascii="ＭＳ 明朝" w:eastAsia="ＭＳ 明朝" w:hAnsi="ＭＳ 明朝" w:cs="ＭＳ 明朝"/>
                <w:sz w:val="21"/>
                <w:szCs w:val="21"/>
              </w:rPr>
            </w:pPr>
          </w:p>
        </w:tc>
        <w:tc>
          <w:tcPr>
            <w:tcW w:w="2607" w:type="dxa"/>
            <w:vAlign w:val="center"/>
          </w:tcPr>
          <w:p w14:paraId="7B907FF6" w14:textId="77777777" w:rsidR="00AB2244" w:rsidRDefault="00AB2244">
            <w:pPr>
              <w:widowControl w:val="0"/>
              <w:jc w:val="both"/>
              <w:rPr>
                <w:rFonts w:ascii="ＭＳ 明朝" w:eastAsia="ＭＳ 明朝" w:hAnsi="ＭＳ 明朝" w:cs="ＭＳ 明朝"/>
                <w:sz w:val="21"/>
                <w:szCs w:val="21"/>
              </w:rPr>
            </w:pPr>
          </w:p>
        </w:tc>
      </w:tr>
      <w:tr w:rsidR="00AB2244" w14:paraId="4BECB4F9" w14:textId="77777777">
        <w:trPr>
          <w:cantSplit/>
          <w:trHeight w:val="340"/>
        </w:trPr>
        <w:tc>
          <w:tcPr>
            <w:tcW w:w="1843" w:type="dxa"/>
            <w:gridSpan w:val="3"/>
            <w:vMerge/>
            <w:vAlign w:val="center"/>
          </w:tcPr>
          <w:p w14:paraId="56952F2A" w14:textId="77777777" w:rsidR="00AB2244" w:rsidRDefault="00AB2244">
            <w:pPr>
              <w:widowControl w:val="0"/>
              <w:spacing w:line="276" w:lineRule="auto"/>
              <w:rPr>
                <w:rFonts w:ascii="ＭＳ 明朝" w:eastAsia="ＭＳ 明朝" w:hAnsi="ＭＳ 明朝" w:cs="ＭＳ 明朝"/>
                <w:sz w:val="21"/>
                <w:szCs w:val="21"/>
              </w:rPr>
            </w:pPr>
          </w:p>
        </w:tc>
        <w:tc>
          <w:tcPr>
            <w:tcW w:w="1984" w:type="dxa"/>
            <w:gridSpan w:val="4"/>
            <w:vAlign w:val="center"/>
          </w:tcPr>
          <w:p w14:paraId="343F3E64"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79495DE3"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0EA3CC52" w14:textId="77777777" w:rsidR="00AB2244" w:rsidRDefault="00AB2244">
            <w:pPr>
              <w:widowControl w:val="0"/>
              <w:jc w:val="both"/>
              <w:rPr>
                <w:rFonts w:ascii="ＭＳ 明朝" w:eastAsia="ＭＳ 明朝" w:hAnsi="ＭＳ 明朝" w:cs="ＭＳ 明朝"/>
                <w:sz w:val="21"/>
                <w:szCs w:val="21"/>
              </w:rPr>
            </w:pPr>
          </w:p>
        </w:tc>
        <w:tc>
          <w:tcPr>
            <w:tcW w:w="2607" w:type="dxa"/>
            <w:vAlign w:val="center"/>
          </w:tcPr>
          <w:p w14:paraId="3CE22D32" w14:textId="77777777" w:rsidR="00AB2244" w:rsidRDefault="00AB2244">
            <w:pPr>
              <w:widowControl w:val="0"/>
              <w:jc w:val="both"/>
              <w:rPr>
                <w:rFonts w:ascii="ＭＳ 明朝" w:eastAsia="ＭＳ 明朝" w:hAnsi="ＭＳ 明朝" w:cs="ＭＳ 明朝"/>
                <w:sz w:val="21"/>
                <w:szCs w:val="21"/>
              </w:rPr>
            </w:pPr>
          </w:p>
        </w:tc>
      </w:tr>
      <w:tr w:rsidR="00AB2244" w14:paraId="2291E99B" w14:textId="77777777">
        <w:trPr>
          <w:cantSplit/>
          <w:trHeight w:val="340"/>
        </w:trPr>
        <w:tc>
          <w:tcPr>
            <w:tcW w:w="1843" w:type="dxa"/>
            <w:gridSpan w:val="3"/>
            <w:vMerge/>
            <w:vAlign w:val="center"/>
          </w:tcPr>
          <w:p w14:paraId="52E79E2E" w14:textId="77777777" w:rsidR="00AB2244" w:rsidRDefault="00AB2244">
            <w:pPr>
              <w:widowControl w:val="0"/>
              <w:spacing w:line="276" w:lineRule="auto"/>
              <w:rPr>
                <w:rFonts w:ascii="ＭＳ 明朝" w:eastAsia="ＭＳ 明朝" w:hAnsi="ＭＳ 明朝" w:cs="ＭＳ 明朝"/>
                <w:sz w:val="21"/>
                <w:szCs w:val="21"/>
              </w:rPr>
            </w:pPr>
          </w:p>
        </w:tc>
        <w:tc>
          <w:tcPr>
            <w:tcW w:w="1984" w:type="dxa"/>
            <w:gridSpan w:val="4"/>
            <w:vAlign w:val="center"/>
          </w:tcPr>
          <w:p w14:paraId="1AAC2FDE"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5AB5135D"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6FB4CE12" w14:textId="77777777" w:rsidR="00AB2244" w:rsidRDefault="00AB2244">
            <w:pPr>
              <w:widowControl w:val="0"/>
              <w:jc w:val="both"/>
              <w:rPr>
                <w:rFonts w:ascii="ＭＳ 明朝" w:eastAsia="ＭＳ 明朝" w:hAnsi="ＭＳ 明朝" w:cs="ＭＳ 明朝"/>
                <w:sz w:val="21"/>
                <w:szCs w:val="21"/>
              </w:rPr>
            </w:pPr>
          </w:p>
        </w:tc>
        <w:tc>
          <w:tcPr>
            <w:tcW w:w="2607" w:type="dxa"/>
            <w:vAlign w:val="center"/>
          </w:tcPr>
          <w:p w14:paraId="065268FA" w14:textId="77777777" w:rsidR="00AB2244" w:rsidRDefault="00AB2244">
            <w:pPr>
              <w:widowControl w:val="0"/>
              <w:jc w:val="both"/>
              <w:rPr>
                <w:rFonts w:ascii="ＭＳ 明朝" w:eastAsia="ＭＳ 明朝" w:hAnsi="ＭＳ 明朝" w:cs="ＭＳ 明朝"/>
                <w:sz w:val="21"/>
                <w:szCs w:val="21"/>
              </w:rPr>
            </w:pPr>
          </w:p>
        </w:tc>
      </w:tr>
      <w:tr w:rsidR="00AB2244" w14:paraId="4D065FC0" w14:textId="77777777">
        <w:trPr>
          <w:cantSplit/>
          <w:trHeight w:val="340"/>
        </w:trPr>
        <w:tc>
          <w:tcPr>
            <w:tcW w:w="1843" w:type="dxa"/>
            <w:gridSpan w:val="3"/>
            <w:vMerge/>
            <w:vAlign w:val="center"/>
          </w:tcPr>
          <w:p w14:paraId="52BBAE48" w14:textId="77777777" w:rsidR="00AB2244" w:rsidRDefault="00AB2244">
            <w:pPr>
              <w:widowControl w:val="0"/>
              <w:spacing w:line="276" w:lineRule="auto"/>
              <w:rPr>
                <w:rFonts w:ascii="ＭＳ 明朝" w:eastAsia="ＭＳ 明朝" w:hAnsi="ＭＳ 明朝" w:cs="ＭＳ 明朝"/>
                <w:sz w:val="21"/>
                <w:szCs w:val="21"/>
              </w:rPr>
            </w:pPr>
          </w:p>
        </w:tc>
        <w:tc>
          <w:tcPr>
            <w:tcW w:w="1984" w:type="dxa"/>
            <w:gridSpan w:val="4"/>
            <w:vAlign w:val="center"/>
          </w:tcPr>
          <w:p w14:paraId="0519EB3C"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4E61FF90"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20961BF2" w14:textId="77777777" w:rsidR="00AB2244" w:rsidRDefault="00AB2244">
            <w:pPr>
              <w:widowControl w:val="0"/>
              <w:jc w:val="both"/>
              <w:rPr>
                <w:rFonts w:ascii="ＭＳ 明朝" w:eastAsia="ＭＳ 明朝" w:hAnsi="ＭＳ 明朝" w:cs="ＭＳ 明朝"/>
                <w:sz w:val="21"/>
                <w:szCs w:val="21"/>
              </w:rPr>
            </w:pPr>
          </w:p>
        </w:tc>
        <w:tc>
          <w:tcPr>
            <w:tcW w:w="2607" w:type="dxa"/>
            <w:vAlign w:val="center"/>
          </w:tcPr>
          <w:p w14:paraId="39BAC438" w14:textId="77777777" w:rsidR="00AB2244" w:rsidRDefault="00AB2244">
            <w:pPr>
              <w:widowControl w:val="0"/>
              <w:jc w:val="both"/>
              <w:rPr>
                <w:rFonts w:ascii="ＭＳ 明朝" w:eastAsia="ＭＳ 明朝" w:hAnsi="ＭＳ 明朝" w:cs="ＭＳ 明朝"/>
                <w:sz w:val="21"/>
                <w:szCs w:val="21"/>
              </w:rPr>
            </w:pPr>
          </w:p>
        </w:tc>
      </w:tr>
      <w:tr w:rsidR="00AB2244" w14:paraId="6EB4B8D6" w14:textId="77777777">
        <w:trPr>
          <w:cantSplit/>
          <w:trHeight w:val="340"/>
        </w:trPr>
        <w:tc>
          <w:tcPr>
            <w:tcW w:w="1843" w:type="dxa"/>
            <w:gridSpan w:val="3"/>
            <w:vMerge/>
            <w:vAlign w:val="center"/>
          </w:tcPr>
          <w:p w14:paraId="08942690" w14:textId="77777777" w:rsidR="00AB2244" w:rsidRDefault="00AB2244">
            <w:pPr>
              <w:widowControl w:val="0"/>
              <w:spacing w:line="276" w:lineRule="auto"/>
              <w:rPr>
                <w:rFonts w:ascii="ＭＳ 明朝" w:eastAsia="ＭＳ 明朝" w:hAnsi="ＭＳ 明朝" w:cs="ＭＳ 明朝"/>
                <w:sz w:val="21"/>
                <w:szCs w:val="21"/>
              </w:rPr>
            </w:pPr>
          </w:p>
        </w:tc>
        <w:tc>
          <w:tcPr>
            <w:tcW w:w="1984" w:type="dxa"/>
            <w:gridSpan w:val="4"/>
            <w:vAlign w:val="center"/>
          </w:tcPr>
          <w:p w14:paraId="369825AD"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05EA1CA4"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01597B4D" w14:textId="77777777" w:rsidR="00AB2244" w:rsidRDefault="00AB2244">
            <w:pPr>
              <w:widowControl w:val="0"/>
              <w:jc w:val="both"/>
              <w:rPr>
                <w:rFonts w:ascii="ＭＳ 明朝" w:eastAsia="ＭＳ 明朝" w:hAnsi="ＭＳ 明朝" w:cs="ＭＳ 明朝"/>
                <w:sz w:val="21"/>
                <w:szCs w:val="21"/>
              </w:rPr>
            </w:pPr>
          </w:p>
        </w:tc>
        <w:tc>
          <w:tcPr>
            <w:tcW w:w="2607" w:type="dxa"/>
            <w:vAlign w:val="center"/>
          </w:tcPr>
          <w:p w14:paraId="60DBE388" w14:textId="77777777" w:rsidR="00AB2244" w:rsidRDefault="00AB2244">
            <w:pPr>
              <w:widowControl w:val="0"/>
              <w:jc w:val="both"/>
              <w:rPr>
                <w:rFonts w:ascii="ＭＳ 明朝" w:eastAsia="ＭＳ 明朝" w:hAnsi="ＭＳ 明朝" w:cs="ＭＳ 明朝"/>
                <w:sz w:val="21"/>
                <w:szCs w:val="21"/>
              </w:rPr>
            </w:pPr>
          </w:p>
        </w:tc>
      </w:tr>
      <w:tr w:rsidR="00AB2244" w14:paraId="35E7820C" w14:textId="77777777">
        <w:trPr>
          <w:cantSplit/>
          <w:trHeight w:val="340"/>
        </w:trPr>
        <w:tc>
          <w:tcPr>
            <w:tcW w:w="1843" w:type="dxa"/>
            <w:gridSpan w:val="3"/>
            <w:vMerge/>
            <w:vAlign w:val="center"/>
          </w:tcPr>
          <w:p w14:paraId="2623ECA5" w14:textId="77777777" w:rsidR="00AB2244" w:rsidRDefault="00AB2244">
            <w:pPr>
              <w:widowControl w:val="0"/>
              <w:spacing w:line="276" w:lineRule="auto"/>
              <w:rPr>
                <w:rFonts w:ascii="ＭＳ 明朝" w:eastAsia="ＭＳ 明朝" w:hAnsi="ＭＳ 明朝" w:cs="ＭＳ 明朝"/>
                <w:sz w:val="21"/>
                <w:szCs w:val="21"/>
              </w:rPr>
            </w:pPr>
          </w:p>
        </w:tc>
        <w:tc>
          <w:tcPr>
            <w:tcW w:w="1984" w:type="dxa"/>
            <w:gridSpan w:val="4"/>
            <w:vAlign w:val="center"/>
          </w:tcPr>
          <w:p w14:paraId="4B3A3601" w14:textId="77777777" w:rsidR="00AB2244" w:rsidRDefault="00AB2244">
            <w:pPr>
              <w:widowControl w:val="0"/>
              <w:jc w:val="both"/>
              <w:rPr>
                <w:rFonts w:ascii="ＭＳ 明朝" w:eastAsia="ＭＳ 明朝" w:hAnsi="ＭＳ 明朝" w:cs="ＭＳ 明朝"/>
                <w:sz w:val="21"/>
                <w:szCs w:val="21"/>
              </w:rPr>
            </w:pPr>
          </w:p>
        </w:tc>
        <w:tc>
          <w:tcPr>
            <w:tcW w:w="1701" w:type="dxa"/>
            <w:gridSpan w:val="2"/>
            <w:vAlign w:val="center"/>
          </w:tcPr>
          <w:p w14:paraId="1336A9D2" w14:textId="77777777" w:rsidR="00AB2244" w:rsidRDefault="00AB2244">
            <w:pPr>
              <w:widowControl w:val="0"/>
              <w:jc w:val="both"/>
              <w:rPr>
                <w:rFonts w:ascii="ＭＳ 明朝" w:eastAsia="ＭＳ 明朝" w:hAnsi="ＭＳ 明朝" w:cs="ＭＳ 明朝"/>
                <w:sz w:val="21"/>
                <w:szCs w:val="21"/>
              </w:rPr>
            </w:pPr>
          </w:p>
        </w:tc>
        <w:tc>
          <w:tcPr>
            <w:tcW w:w="1843" w:type="dxa"/>
            <w:vAlign w:val="center"/>
          </w:tcPr>
          <w:p w14:paraId="331D8E85" w14:textId="77777777" w:rsidR="00AB2244" w:rsidRDefault="00AB2244">
            <w:pPr>
              <w:widowControl w:val="0"/>
              <w:jc w:val="both"/>
              <w:rPr>
                <w:rFonts w:ascii="ＭＳ 明朝" w:eastAsia="ＭＳ 明朝" w:hAnsi="ＭＳ 明朝" w:cs="ＭＳ 明朝"/>
                <w:sz w:val="21"/>
                <w:szCs w:val="21"/>
              </w:rPr>
            </w:pPr>
          </w:p>
        </w:tc>
        <w:tc>
          <w:tcPr>
            <w:tcW w:w="2607" w:type="dxa"/>
            <w:vAlign w:val="center"/>
          </w:tcPr>
          <w:p w14:paraId="0FF144C2" w14:textId="77777777" w:rsidR="00AB2244" w:rsidRDefault="00AB2244">
            <w:pPr>
              <w:widowControl w:val="0"/>
              <w:jc w:val="both"/>
              <w:rPr>
                <w:rFonts w:ascii="ＭＳ 明朝" w:eastAsia="ＭＳ 明朝" w:hAnsi="ＭＳ 明朝" w:cs="ＭＳ 明朝"/>
                <w:sz w:val="21"/>
                <w:szCs w:val="21"/>
              </w:rPr>
            </w:pPr>
          </w:p>
        </w:tc>
      </w:tr>
    </w:tbl>
    <w:p w14:paraId="0D74C959" w14:textId="77777777" w:rsidR="00AB2244" w:rsidRDefault="00616C47">
      <w:pPr>
        <w:widowControl w:val="0"/>
        <w:ind w:left="636" w:hanging="317"/>
        <w:jc w:val="both"/>
        <w:rPr>
          <w:rFonts w:ascii="ＭＳ 明朝" w:eastAsia="ＭＳ 明朝" w:hAnsi="ＭＳ 明朝" w:cs="ＭＳ 明朝"/>
          <w:sz w:val="21"/>
          <w:szCs w:val="21"/>
        </w:rPr>
      </w:pPr>
      <w:r>
        <w:rPr>
          <w:rFonts w:ascii="ＭＳ 明朝" w:eastAsia="ＭＳ 明朝" w:hAnsi="ＭＳ 明朝" w:cs="ＭＳ 明朝"/>
          <w:sz w:val="21"/>
          <w:szCs w:val="21"/>
        </w:rPr>
        <w:t>注</w:t>
      </w:r>
      <w:r>
        <w:rPr>
          <w:rFonts w:ascii="ＭＳ 明朝" w:eastAsia="ＭＳ 明朝" w:hAnsi="ＭＳ 明朝" w:cs="ＭＳ 明朝"/>
          <w:sz w:val="21"/>
          <w:szCs w:val="21"/>
        </w:rPr>
        <w:t>1</w:t>
      </w:r>
      <w:r>
        <w:rPr>
          <w:rFonts w:ascii="ＭＳ 明朝" w:eastAsia="ＭＳ 明朝" w:hAnsi="ＭＳ 明朝" w:cs="ＭＳ 明朝"/>
          <w:sz w:val="21"/>
          <w:szCs w:val="21"/>
        </w:rPr>
        <w:t xml:space="preserve">　放射性同位元素装備診療機器を使用する医師等の「氏名」欄には、使用する全員の氏名を記入してください。</w:t>
      </w:r>
    </w:p>
    <w:p w14:paraId="545D1DA5" w14:textId="77777777" w:rsidR="00AB2244" w:rsidRDefault="00616C47">
      <w:pPr>
        <w:widowControl w:val="0"/>
        <w:ind w:left="636" w:hanging="423"/>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2</w:t>
      </w:r>
      <w:r>
        <w:rPr>
          <w:rFonts w:ascii="ＭＳ 明朝" w:eastAsia="ＭＳ 明朝" w:hAnsi="ＭＳ 明朝" w:cs="ＭＳ 明朝"/>
          <w:sz w:val="21"/>
          <w:szCs w:val="21"/>
        </w:rPr>
        <w:t xml:space="preserve">　隣接室名、上階及び下階の室名、周囲の状況並びに管理区域の標識の位置を明記した放射性同位元素装備診療機器使用室の平面図及び断面図を添付してください（図面は、線源の位置、線源から天井、床及び周囲の画壁等の外側までの距離</w:t>
      </w:r>
      <w:r>
        <w:rPr>
          <w:rFonts w:ascii="ＭＳ 明朝" w:eastAsia="ＭＳ 明朝" w:hAnsi="ＭＳ 明朝" w:cs="ＭＳ 明朝"/>
          <w:sz w:val="21"/>
          <w:szCs w:val="21"/>
        </w:rPr>
        <w:t>(m)</w:t>
      </w:r>
      <w:r>
        <w:rPr>
          <w:rFonts w:ascii="ＭＳ 明朝" w:eastAsia="ＭＳ 明朝" w:hAnsi="ＭＳ 明朝" w:cs="ＭＳ 明朝"/>
          <w:sz w:val="21"/>
          <w:szCs w:val="21"/>
        </w:rPr>
        <w:t>並びに画壁等の材質、厚さ及び縮尺を記入した縮図としてください。）。</w:t>
      </w:r>
    </w:p>
    <w:p w14:paraId="13471345" w14:textId="77777777" w:rsidR="00AB2244" w:rsidRDefault="00616C47">
      <w:pPr>
        <w:widowControl w:val="0"/>
        <w:ind w:left="636" w:hanging="423"/>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3</w:t>
      </w:r>
      <w:r>
        <w:rPr>
          <w:rFonts w:ascii="ＭＳ 明朝" w:eastAsia="ＭＳ 明朝" w:hAnsi="ＭＳ 明朝" w:cs="ＭＳ 明朝"/>
          <w:sz w:val="21"/>
          <w:szCs w:val="21"/>
        </w:rPr>
        <w:t xml:space="preserve">　放射性同位元素装備診療機器使用室と居住区域、敷地境界及び病室の関係がわかる図面を添付してください（図面は、線源からの距離</w:t>
      </w:r>
      <w:r>
        <w:rPr>
          <w:rFonts w:ascii="ＭＳ 明朝" w:eastAsia="ＭＳ 明朝" w:hAnsi="ＭＳ 明朝" w:cs="ＭＳ 明朝"/>
          <w:sz w:val="21"/>
          <w:szCs w:val="21"/>
        </w:rPr>
        <w:t>(m)</w:t>
      </w:r>
      <w:r>
        <w:rPr>
          <w:rFonts w:ascii="ＭＳ 明朝" w:eastAsia="ＭＳ 明朝" w:hAnsi="ＭＳ 明朝" w:cs="ＭＳ 明朝"/>
          <w:sz w:val="21"/>
          <w:szCs w:val="21"/>
        </w:rPr>
        <w:t>、縮尺及び方位を記入した縮図としてください。）。</w:t>
      </w:r>
    </w:p>
    <w:p w14:paraId="28BAE6C1" w14:textId="77777777" w:rsidR="00AB2244" w:rsidRDefault="00616C47">
      <w:pPr>
        <w:widowControl w:val="0"/>
        <w:ind w:left="636" w:hanging="423"/>
        <w:jc w:val="both"/>
        <w:rPr>
          <w:rFonts w:ascii="ＭＳ 明朝" w:eastAsia="ＭＳ 明朝" w:hAnsi="ＭＳ 明朝" w:cs="ＭＳ 明朝"/>
          <w:sz w:val="21"/>
          <w:szCs w:val="21"/>
        </w:rPr>
        <w:sectPr w:rsidR="00AB2244">
          <w:pgSz w:w="11906" w:h="16838"/>
          <w:pgMar w:top="1418" w:right="851" w:bottom="1418" w:left="851" w:header="284" w:footer="284" w:gutter="0"/>
          <w:cols w:space="720"/>
        </w:sect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4</w:t>
      </w:r>
      <w:r>
        <w:rPr>
          <w:rFonts w:ascii="ＭＳ 明朝" w:eastAsia="ＭＳ 明朝" w:hAnsi="ＭＳ 明朝" w:cs="ＭＳ 明朝"/>
          <w:sz w:val="21"/>
          <w:szCs w:val="21"/>
        </w:rPr>
        <w:t xml:space="preserve">　放射線同位元素装備診療機器使用室の構造設備が法令の基準に適合することを示す計算書を添付してください。</w:t>
      </w:r>
    </w:p>
    <w:p w14:paraId="253345CB" w14:textId="77777777" w:rsidR="00AB2244" w:rsidRDefault="00616C47" w:rsidP="00EB3F24">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lastRenderedPageBreak/>
        <w:t>その</w:t>
      </w:r>
      <w:r>
        <w:rPr>
          <w:rFonts w:ascii="ＭＳ 明朝" w:eastAsia="ＭＳ 明朝" w:hAnsi="ＭＳ 明朝" w:cs="ＭＳ 明朝"/>
          <w:sz w:val="21"/>
          <w:szCs w:val="21"/>
        </w:rPr>
        <w:t>5</w:t>
      </w:r>
      <w:r>
        <w:rPr>
          <w:rFonts w:ascii="ＭＳ 明朝" w:eastAsia="ＭＳ 明朝" w:hAnsi="ＭＳ 明朝" w:cs="ＭＳ 明朝"/>
          <w:sz w:val="21"/>
          <w:szCs w:val="21"/>
        </w:rPr>
        <w:t>（診療用放射性同位元素使用器具・診療用放射性同位元素・陽電子断層撮影診療用放射性同位元素）</w:t>
      </w:r>
    </w:p>
    <w:tbl>
      <w:tblPr>
        <w:tblStyle w:val="aa"/>
        <w:tblpPr w:leftFromText="142" w:rightFromText="142" w:vertAnchor="text"/>
        <w:tblW w:w="99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
        <w:gridCol w:w="425"/>
        <w:gridCol w:w="567"/>
        <w:gridCol w:w="777"/>
        <w:gridCol w:w="2200"/>
        <w:gridCol w:w="1292"/>
        <w:gridCol w:w="1288"/>
        <w:gridCol w:w="1274"/>
        <w:gridCol w:w="1162"/>
      </w:tblGrid>
      <w:tr w:rsidR="00AB2244" w14:paraId="0FE35874" w14:textId="77777777">
        <w:trPr>
          <w:cantSplit/>
          <w:trHeight w:val="340"/>
        </w:trPr>
        <w:tc>
          <w:tcPr>
            <w:tcW w:w="992" w:type="dxa"/>
            <w:vMerge w:val="restart"/>
            <w:vAlign w:val="center"/>
          </w:tcPr>
          <w:p w14:paraId="3B0941C1"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診療用放射性同位元素使用器具・診療用放射性同位元素・陽電子断層撮影診療用放射性同位元素に関する事項</w:t>
            </w:r>
          </w:p>
        </w:tc>
        <w:tc>
          <w:tcPr>
            <w:tcW w:w="1769" w:type="dxa"/>
            <w:gridSpan w:val="3"/>
            <w:vMerge w:val="restart"/>
            <w:vAlign w:val="center"/>
          </w:tcPr>
          <w:p w14:paraId="6D2C6E1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放射性同位元素の種類</w:t>
            </w:r>
          </w:p>
        </w:tc>
        <w:tc>
          <w:tcPr>
            <w:tcW w:w="2200" w:type="dxa"/>
            <w:vAlign w:val="center"/>
          </w:tcPr>
          <w:p w14:paraId="5C89490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核種</w:t>
            </w:r>
          </w:p>
        </w:tc>
        <w:tc>
          <w:tcPr>
            <w:tcW w:w="5016" w:type="dxa"/>
            <w:gridSpan w:val="4"/>
            <w:vAlign w:val="center"/>
          </w:tcPr>
          <w:p w14:paraId="19C4043D" w14:textId="77777777" w:rsidR="00AB2244" w:rsidRDefault="00AB2244">
            <w:pPr>
              <w:widowControl w:val="0"/>
              <w:jc w:val="both"/>
              <w:rPr>
                <w:rFonts w:ascii="ＭＳ 明朝" w:eastAsia="ＭＳ 明朝" w:hAnsi="ＭＳ 明朝" w:cs="ＭＳ 明朝"/>
                <w:sz w:val="21"/>
                <w:szCs w:val="21"/>
              </w:rPr>
            </w:pPr>
          </w:p>
        </w:tc>
      </w:tr>
      <w:tr w:rsidR="00AB2244" w14:paraId="266D5FE9" w14:textId="77777777">
        <w:trPr>
          <w:cantSplit/>
          <w:trHeight w:val="340"/>
        </w:trPr>
        <w:tc>
          <w:tcPr>
            <w:tcW w:w="992" w:type="dxa"/>
            <w:vMerge/>
            <w:vAlign w:val="center"/>
          </w:tcPr>
          <w:p w14:paraId="1FC507C6" w14:textId="77777777" w:rsidR="00AB2244" w:rsidRDefault="00AB2244">
            <w:pPr>
              <w:widowControl w:val="0"/>
              <w:spacing w:line="276" w:lineRule="auto"/>
              <w:rPr>
                <w:rFonts w:ascii="ＭＳ 明朝" w:eastAsia="ＭＳ 明朝" w:hAnsi="ＭＳ 明朝" w:cs="ＭＳ 明朝"/>
                <w:sz w:val="21"/>
                <w:szCs w:val="21"/>
              </w:rPr>
            </w:pPr>
          </w:p>
        </w:tc>
        <w:tc>
          <w:tcPr>
            <w:tcW w:w="1769" w:type="dxa"/>
            <w:gridSpan w:val="3"/>
            <w:vMerge/>
            <w:vAlign w:val="center"/>
          </w:tcPr>
          <w:p w14:paraId="64C80228" w14:textId="77777777" w:rsidR="00AB2244" w:rsidRDefault="00AB2244">
            <w:pPr>
              <w:widowControl w:val="0"/>
              <w:spacing w:line="276" w:lineRule="auto"/>
              <w:rPr>
                <w:rFonts w:ascii="ＭＳ 明朝" w:eastAsia="ＭＳ 明朝" w:hAnsi="ＭＳ 明朝" w:cs="ＭＳ 明朝"/>
                <w:sz w:val="21"/>
                <w:szCs w:val="21"/>
              </w:rPr>
            </w:pPr>
          </w:p>
        </w:tc>
        <w:tc>
          <w:tcPr>
            <w:tcW w:w="2200" w:type="dxa"/>
            <w:vAlign w:val="center"/>
          </w:tcPr>
          <w:p w14:paraId="6807A07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化学形等</w:t>
            </w:r>
          </w:p>
        </w:tc>
        <w:tc>
          <w:tcPr>
            <w:tcW w:w="5016" w:type="dxa"/>
            <w:gridSpan w:val="4"/>
            <w:vAlign w:val="center"/>
          </w:tcPr>
          <w:p w14:paraId="07A37FE0" w14:textId="77777777" w:rsidR="00AB2244" w:rsidRDefault="00AB2244">
            <w:pPr>
              <w:widowControl w:val="0"/>
              <w:jc w:val="both"/>
              <w:rPr>
                <w:rFonts w:ascii="ＭＳ 明朝" w:eastAsia="ＭＳ 明朝" w:hAnsi="ＭＳ 明朝" w:cs="ＭＳ 明朝"/>
                <w:sz w:val="21"/>
                <w:szCs w:val="21"/>
              </w:rPr>
            </w:pPr>
          </w:p>
        </w:tc>
      </w:tr>
      <w:tr w:rsidR="00AB2244" w14:paraId="1E15A090" w14:textId="77777777">
        <w:trPr>
          <w:cantSplit/>
          <w:trHeight w:val="340"/>
        </w:trPr>
        <w:tc>
          <w:tcPr>
            <w:tcW w:w="992" w:type="dxa"/>
            <w:vMerge/>
            <w:vAlign w:val="center"/>
          </w:tcPr>
          <w:p w14:paraId="4D053593"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4"/>
            <w:vAlign w:val="center"/>
          </w:tcPr>
          <w:p w14:paraId="5BE530A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形状</w:t>
            </w:r>
          </w:p>
        </w:tc>
        <w:tc>
          <w:tcPr>
            <w:tcW w:w="5016" w:type="dxa"/>
            <w:gridSpan w:val="4"/>
            <w:vAlign w:val="center"/>
          </w:tcPr>
          <w:p w14:paraId="02875D5E" w14:textId="77777777" w:rsidR="00AB2244" w:rsidRDefault="00AB2244">
            <w:pPr>
              <w:widowControl w:val="0"/>
              <w:jc w:val="both"/>
              <w:rPr>
                <w:rFonts w:ascii="ＭＳ 明朝" w:eastAsia="ＭＳ 明朝" w:hAnsi="ＭＳ 明朝" w:cs="ＭＳ 明朝"/>
                <w:sz w:val="21"/>
                <w:szCs w:val="21"/>
              </w:rPr>
            </w:pPr>
          </w:p>
        </w:tc>
      </w:tr>
      <w:tr w:rsidR="00AB2244" w14:paraId="113CDA65" w14:textId="77777777">
        <w:trPr>
          <w:cantSplit/>
          <w:trHeight w:val="340"/>
        </w:trPr>
        <w:tc>
          <w:tcPr>
            <w:tcW w:w="992" w:type="dxa"/>
            <w:vMerge/>
            <w:vAlign w:val="center"/>
          </w:tcPr>
          <w:p w14:paraId="3EBD7DBF"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4"/>
            <w:vAlign w:val="center"/>
          </w:tcPr>
          <w:p w14:paraId="068DD32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年間使用予定数量</w:t>
            </w:r>
            <w:r>
              <w:rPr>
                <w:rFonts w:ascii="ＭＳ 明朝" w:eastAsia="ＭＳ 明朝" w:hAnsi="ＭＳ 明朝" w:cs="ＭＳ 明朝"/>
                <w:sz w:val="21"/>
                <w:szCs w:val="21"/>
              </w:rPr>
              <w:t>(MBq)</w:t>
            </w:r>
          </w:p>
        </w:tc>
        <w:tc>
          <w:tcPr>
            <w:tcW w:w="5016" w:type="dxa"/>
            <w:gridSpan w:val="4"/>
            <w:vAlign w:val="center"/>
          </w:tcPr>
          <w:p w14:paraId="09EAD6BE" w14:textId="77777777" w:rsidR="00AB2244" w:rsidRDefault="00AB2244">
            <w:pPr>
              <w:widowControl w:val="0"/>
              <w:jc w:val="both"/>
              <w:rPr>
                <w:rFonts w:ascii="ＭＳ 明朝" w:eastAsia="ＭＳ 明朝" w:hAnsi="ＭＳ 明朝" w:cs="ＭＳ 明朝"/>
                <w:sz w:val="21"/>
                <w:szCs w:val="21"/>
              </w:rPr>
            </w:pPr>
          </w:p>
        </w:tc>
      </w:tr>
      <w:tr w:rsidR="00AB2244" w14:paraId="345460DD" w14:textId="77777777">
        <w:trPr>
          <w:cantSplit/>
          <w:trHeight w:val="340"/>
        </w:trPr>
        <w:tc>
          <w:tcPr>
            <w:tcW w:w="992" w:type="dxa"/>
            <w:vMerge/>
            <w:vAlign w:val="center"/>
          </w:tcPr>
          <w:p w14:paraId="6692FDFA"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4"/>
            <w:vAlign w:val="center"/>
          </w:tcPr>
          <w:p w14:paraId="30263CE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3</w:t>
            </w:r>
            <w:r>
              <w:rPr>
                <w:rFonts w:ascii="ＭＳ 明朝" w:eastAsia="ＭＳ 明朝" w:hAnsi="ＭＳ 明朝" w:cs="ＭＳ 明朝"/>
                <w:sz w:val="21"/>
                <w:szCs w:val="21"/>
              </w:rPr>
              <w:t>月間最大使用予定数量</w:t>
            </w:r>
            <w:r>
              <w:rPr>
                <w:rFonts w:ascii="ＭＳ 明朝" w:eastAsia="ＭＳ 明朝" w:hAnsi="ＭＳ 明朝" w:cs="ＭＳ 明朝"/>
                <w:sz w:val="21"/>
                <w:szCs w:val="21"/>
              </w:rPr>
              <w:t>(MBq)</w:t>
            </w:r>
          </w:p>
        </w:tc>
        <w:tc>
          <w:tcPr>
            <w:tcW w:w="5016" w:type="dxa"/>
            <w:gridSpan w:val="4"/>
            <w:vAlign w:val="center"/>
          </w:tcPr>
          <w:p w14:paraId="45FA7481" w14:textId="77777777" w:rsidR="00AB2244" w:rsidRDefault="00AB2244">
            <w:pPr>
              <w:widowControl w:val="0"/>
              <w:jc w:val="both"/>
              <w:rPr>
                <w:rFonts w:ascii="ＭＳ 明朝" w:eastAsia="ＭＳ 明朝" w:hAnsi="ＭＳ 明朝" w:cs="ＭＳ 明朝"/>
                <w:sz w:val="21"/>
                <w:szCs w:val="21"/>
              </w:rPr>
            </w:pPr>
          </w:p>
        </w:tc>
      </w:tr>
      <w:tr w:rsidR="00AB2244" w14:paraId="3BB14064" w14:textId="77777777">
        <w:trPr>
          <w:cantSplit/>
          <w:trHeight w:val="340"/>
        </w:trPr>
        <w:tc>
          <w:tcPr>
            <w:tcW w:w="992" w:type="dxa"/>
            <w:vMerge/>
            <w:vAlign w:val="center"/>
          </w:tcPr>
          <w:p w14:paraId="2414DC9F"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4"/>
            <w:vAlign w:val="center"/>
          </w:tcPr>
          <w:p w14:paraId="4F608D8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1</w:t>
            </w:r>
            <w:r>
              <w:rPr>
                <w:rFonts w:ascii="ＭＳ 明朝" w:eastAsia="ＭＳ 明朝" w:hAnsi="ＭＳ 明朝" w:cs="ＭＳ 明朝"/>
                <w:sz w:val="21"/>
                <w:szCs w:val="21"/>
              </w:rPr>
              <w:t>日最大使用予定数量</w:t>
            </w:r>
            <w:r>
              <w:rPr>
                <w:rFonts w:ascii="ＭＳ 明朝" w:eastAsia="ＭＳ 明朝" w:hAnsi="ＭＳ 明朝" w:cs="ＭＳ 明朝"/>
                <w:sz w:val="21"/>
                <w:szCs w:val="21"/>
              </w:rPr>
              <w:t>(MBq)</w:t>
            </w:r>
          </w:p>
        </w:tc>
        <w:tc>
          <w:tcPr>
            <w:tcW w:w="5016" w:type="dxa"/>
            <w:gridSpan w:val="4"/>
            <w:vAlign w:val="center"/>
          </w:tcPr>
          <w:p w14:paraId="4622AF70" w14:textId="77777777" w:rsidR="00AB2244" w:rsidRDefault="00AB2244">
            <w:pPr>
              <w:widowControl w:val="0"/>
              <w:jc w:val="both"/>
              <w:rPr>
                <w:rFonts w:ascii="ＭＳ 明朝" w:eastAsia="ＭＳ 明朝" w:hAnsi="ＭＳ 明朝" w:cs="ＭＳ 明朝"/>
                <w:sz w:val="21"/>
                <w:szCs w:val="21"/>
              </w:rPr>
            </w:pPr>
          </w:p>
        </w:tc>
      </w:tr>
      <w:tr w:rsidR="00AB2244" w14:paraId="06044F6C" w14:textId="77777777">
        <w:trPr>
          <w:cantSplit/>
          <w:trHeight w:val="340"/>
        </w:trPr>
        <w:tc>
          <w:tcPr>
            <w:tcW w:w="992" w:type="dxa"/>
            <w:vMerge/>
            <w:vAlign w:val="center"/>
          </w:tcPr>
          <w:p w14:paraId="1A001AF7"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4"/>
            <w:vAlign w:val="center"/>
          </w:tcPr>
          <w:p w14:paraId="1117390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最大貯蔵予定数量</w:t>
            </w:r>
            <w:r>
              <w:rPr>
                <w:rFonts w:ascii="ＭＳ 明朝" w:eastAsia="ＭＳ 明朝" w:hAnsi="ＭＳ 明朝" w:cs="ＭＳ 明朝"/>
                <w:sz w:val="21"/>
                <w:szCs w:val="21"/>
              </w:rPr>
              <w:t>(MBq)</w:t>
            </w:r>
          </w:p>
        </w:tc>
        <w:tc>
          <w:tcPr>
            <w:tcW w:w="5016" w:type="dxa"/>
            <w:gridSpan w:val="4"/>
            <w:vAlign w:val="center"/>
          </w:tcPr>
          <w:p w14:paraId="42F32CA3" w14:textId="77777777" w:rsidR="00AB2244" w:rsidRDefault="00AB2244">
            <w:pPr>
              <w:widowControl w:val="0"/>
              <w:jc w:val="both"/>
              <w:rPr>
                <w:rFonts w:ascii="ＭＳ 明朝" w:eastAsia="ＭＳ 明朝" w:hAnsi="ＭＳ 明朝" w:cs="ＭＳ 明朝"/>
                <w:sz w:val="21"/>
                <w:szCs w:val="21"/>
              </w:rPr>
            </w:pPr>
          </w:p>
        </w:tc>
      </w:tr>
      <w:tr w:rsidR="00AB2244" w14:paraId="11F76E82" w14:textId="77777777">
        <w:trPr>
          <w:cantSplit/>
          <w:trHeight w:val="888"/>
        </w:trPr>
        <w:tc>
          <w:tcPr>
            <w:tcW w:w="992" w:type="dxa"/>
            <w:vMerge/>
            <w:vAlign w:val="center"/>
          </w:tcPr>
          <w:p w14:paraId="6E678C6B"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4"/>
            <w:vAlign w:val="center"/>
          </w:tcPr>
          <w:p w14:paraId="1582C8D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使用区分</w:t>
            </w:r>
          </w:p>
        </w:tc>
        <w:tc>
          <w:tcPr>
            <w:tcW w:w="5016" w:type="dxa"/>
            <w:gridSpan w:val="4"/>
            <w:vAlign w:val="center"/>
          </w:tcPr>
          <w:p w14:paraId="555F2C7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治験　</w:t>
            </w:r>
            <w:r>
              <w:rPr>
                <w:rFonts w:ascii="ＭＳ 明朝" w:eastAsia="ＭＳ 明朝" w:hAnsi="ＭＳ 明朝" w:cs="ＭＳ 明朝"/>
                <w:sz w:val="21"/>
                <w:szCs w:val="21"/>
              </w:rPr>
              <w:t>□</w:t>
            </w:r>
            <w:r>
              <w:rPr>
                <w:rFonts w:ascii="ＭＳ 明朝" w:eastAsia="ＭＳ 明朝" w:hAnsi="ＭＳ 明朝" w:cs="ＭＳ 明朝"/>
                <w:sz w:val="21"/>
                <w:szCs w:val="21"/>
              </w:rPr>
              <w:t xml:space="preserve">特定臨床研究　</w:t>
            </w:r>
            <w:r>
              <w:rPr>
                <w:rFonts w:ascii="ＭＳ 明朝" w:eastAsia="ＭＳ 明朝" w:hAnsi="ＭＳ 明朝" w:cs="ＭＳ 明朝"/>
                <w:sz w:val="21"/>
                <w:szCs w:val="21"/>
              </w:rPr>
              <w:t>□</w:t>
            </w:r>
            <w:r>
              <w:rPr>
                <w:rFonts w:ascii="ＭＳ 明朝" w:eastAsia="ＭＳ 明朝" w:hAnsi="ＭＳ 明朝" w:cs="ＭＳ 明朝"/>
                <w:sz w:val="21"/>
                <w:szCs w:val="21"/>
              </w:rPr>
              <w:t xml:space="preserve">再生医療等　</w:t>
            </w:r>
          </w:p>
          <w:p w14:paraId="3F3A3EC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先進医療</w:t>
            </w:r>
            <w:r>
              <w:rPr>
                <w:rFonts w:ascii="ＭＳ 明朝" w:eastAsia="ＭＳ 明朝" w:hAnsi="ＭＳ 明朝" w:cs="ＭＳ 明朝"/>
                <w:sz w:val="21"/>
                <w:szCs w:val="21"/>
              </w:rPr>
              <w:t>□</w:t>
            </w:r>
            <w:r>
              <w:rPr>
                <w:rFonts w:ascii="ＭＳ 明朝" w:eastAsia="ＭＳ 明朝" w:hAnsi="ＭＳ 明朝" w:cs="ＭＳ 明朝"/>
                <w:sz w:val="21"/>
                <w:szCs w:val="21"/>
              </w:rPr>
              <w:t>患者申出療養</w:t>
            </w:r>
          </w:p>
          <w:p w14:paraId="3886444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医薬品　</w:t>
            </w: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院内製造　</w:t>
            </w:r>
            <w:r>
              <w:rPr>
                <w:rFonts w:ascii="ＭＳ 明朝" w:eastAsia="ＭＳ 明朝" w:hAnsi="ＭＳ 明朝" w:cs="ＭＳ 明朝"/>
                <w:sz w:val="21"/>
                <w:szCs w:val="21"/>
              </w:rPr>
              <w:t>□</w:t>
            </w:r>
            <w:r>
              <w:rPr>
                <w:rFonts w:ascii="ＭＳ 明朝" w:eastAsia="ＭＳ 明朝" w:hAnsi="ＭＳ 明朝" w:cs="ＭＳ 明朝"/>
                <w:sz w:val="21"/>
                <w:szCs w:val="21"/>
              </w:rPr>
              <w:t>治験薬</w:t>
            </w:r>
          </w:p>
        </w:tc>
      </w:tr>
      <w:tr w:rsidR="00AB2244" w14:paraId="0CD8F5D3" w14:textId="77777777">
        <w:trPr>
          <w:cantSplit/>
          <w:trHeight w:val="1097"/>
        </w:trPr>
        <w:tc>
          <w:tcPr>
            <w:tcW w:w="992" w:type="dxa"/>
            <w:vMerge/>
            <w:vAlign w:val="center"/>
          </w:tcPr>
          <w:p w14:paraId="5C57229A"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4"/>
            <w:vAlign w:val="center"/>
          </w:tcPr>
          <w:p w14:paraId="15D762B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使用場所</w:t>
            </w:r>
          </w:p>
        </w:tc>
        <w:tc>
          <w:tcPr>
            <w:tcW w:w="5016" w:type="dxa"/>
            <w:gridSpan w:val="4"/>
            <w:vAlign w:val="center"/>
          </w:tcPr>
          <w:p w14:paraId="02F1AD4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診療用放射性同位元素使用器具使用室</w:t>
            </w:r>
          </w:p>
          <w:p w14:paraId="0C90CD7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診療用放射性同位元素使用室　</w:t>
            </w:r>
            <w:r>
              <w:rPr>
                <w:rFonts w:ascii="ＭＳ 明朝" w:eastAsia="ＭＳ 明朝" w:hAnsi="ＭＳ 明朝" w:cs="ＭＳ 明朝"/>
                <w:sz w:val="21"/>
                <w:szCs w:val="21"/>
              </w:rPr>
              <w:t>□ICU</w:t>
            </w: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□CCU</w:t>
            </w:r>
          </w:p>
          <w:p w14:paraId="2A26235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陽電子断層撮影診療用放射性同位元素使用室</w:t>
            </w:r>
          </w:p>
          <w:p w14:paraId="1425E54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エックス線室　</w:t>
            </w:r>
            <w:r>
              <w:rPr>
                <w:rFonts w:ascii="ＭＳ 明朝" w:eastAsia="ＭＳ 明朝" w:hAnsi="ＭＳ 明朝" w:cs="ＭＳ 明朝"/>
                <w:sz w:val="21"/>
                <w:szCs w:val="21"/>
              </w:rPr>
              <w:t>□</w:t>
            </w:r>
            <w:r>
              <w:rPr>
                <w:rFonts w:ascii="ＭＳ 明朝" w:eastAsia="ＭＳ 明朝" w:hAnsi="ＭＳ 明朝" w:cs="ＭＳ 明朝"/>
                <w:sz w:val="21"/>
                <w:szCs w:val="21"/>
              </w:rPr>
              <w:t xml:space="preserve">放射線治療病室　</w:t>
            </w:r>
            <w:r>
              <w:rPr>
                <w:rFonts w:ascii="ＭＳ 明朝" w:eastAsia="ＭＳ 明朝" w:hAnsi="ＭＳ 明朝" w:cs="ＭＳ 明朝"/>
                <w:sz w:val="21"/>
                <w:szCs w:val="21"/>
              </w:rPr>
              <w:t>□</w:t>
            </w:r>
            <w:r>
              <w:rPr>
                <w:rFonts w:ascii="ＭＳ 明朝" w:eastAsia="ＭＳ 明朝" w:hAnsi="ＭＳ 明朝" w:cs="ＭＳ 明朝"/>
                <w:sz w:val="21"/>
                <w:szCs w:val="21"/>
              </w:rPr>
              <w:t xml:space="preserve">手術室　</w:t>
            </w:r>
          </w:p>
        </w:tc>
      </w:tr>
      <w:tr w:rsidR="00AB2244" w14:paraId="4934A47E" w14:textId="77777777">
        <w:trPr>
          <w:cantSplit/>
          <w:trHeight w:val="340"/>
        </w:trPr>
        <w:tc>
          <w:tcPr>
            <w:tcW w:w="992" w:type="dxa"/>
            <w:vMerge w:val="restart"/>
            <w:tcBorders>
              <w:bottom w:val="nil"/>
            </w:tcBorders>
            <w:vAlign w:val="center"/>
          </w:tcPr>
          <w:p w14:paraId="7A5B5D81" w14:textId="77777777" w:rsidR="00AB2244" w:rsidRDefault="00AB2244">
            <w:pPr>
              <w:widowControl w:val="0"/>
              <w:ind w:left="57"/>
              <w:jc w:val="center"/>
              <w:rPr>
                <w:rFonts w:ascii="ＭＳ 明朝" w:eastAsia="ＭＳ 明朝" w:hAnsi="ＭＳ 明朝" w:cs="ＭＳ 明朝"/>
                <w:sz w:val="21"/>
                <w:szCs w:val="21"/>
              </w:rPr>
            </w:pPr>
            <w:bookmarkStart w:id="0" w:name="_heading=h.lht5mejcbcgr" w:colFirst="0" w:colLast="0"/>
            <w:bookmarkEnd w:id="0"/>
          </w:p>
          <w:p w14:paraId="1E1F08C0" w14:textId="77777777" w:rsidR="00AB2244" w:rsidRDefault="00AB2244">
            <w:pPr>
              <w:widowControl w:val="0"/>
              <w:ind w:left="57"/>
              <w:jc w:val="center"/>
              <w:rPr>
                <w:rFonts w:ascii="ＭＳ 明朝" w:eastAsia="ＭＳ 明朝" w:hAnsi="ＭＳ 明朝" w:cs="ＭＳ 明朝"/>
                <w:sz w:val="21"/>
                <w:szCs w:val="21"/>
              </w:rPr>
            </w:pPr>
          </w:p>
          <w:p w14:paraId="279F78C1" w14:textId="77777777" w:rsidR="00AB2244" w:rsidRDefault="00AB2244">
            <w:pPr>
              <w:widowControl w:val="0"/>
              <w:ind w:left="57"/>
              <w:jc w:val="center"/>
              <w:rPr>
                <w:rFonts w:ascii="ＭＳ 明朝" w:eastAsia="ＭＳ 明朝" w:hAnsi="ＭＳ 明朝" w:cs="ＭＳ 明朝"/>
                <w:sz w:val="21"/>
                <w:szCs w:val="21"/>
              </w:rPr>
            </w:pPr>
          </w:p>
          <w:p w14:paraId="2BE85723" w14:textId="77777777" w:rsidR="00AB2244" w:rsidRDefault="00AB2244">
            <w:pPr>
              <w:widowControl w:val="0"/>
              <w:ind w:left="57"/>
              <w:jc w:val="center"/>
              <w:rPr>
                <w:rFonts w:ascii="ＭＳ 明朝" w:eastAsia="ＭＳ 明朝" w:hAnsi="ＭＳ 明朝" w:cs="ＭＳ 明朝"/>
                <w:sz w:val="21"/>
                <w:szCs w:val="21"/>
              </w:rPr>
            </w:pPr>
          </w:p>
          <w:p w14:paraId="0B639716" w14:textId="77777777" w:rsidR="00AB2244" w:rsidRDefault="00AB2244">
            <w:pPr>
              <w:widowControl w:val="0"/>
              <w:ind w:left="57"/>
              <w:jc w:val="center"/>
              <w:rPr>
                <w:rFonts w:ascii="ＭＳ 明朝" w:eastAsia="ＭＳ 明朝" w:hAnsi="ＭＳ 明朝" w:cs="ＭＳ 明朝"/>
                <w:sz w:val="21"/>
                <w:szCs w:val="21"/>
              </w:rPr>
            </w:pPr>
          </w:p>
          <w:p w14:paraId="06A7D168" w14:textId="77777777" w:rsidR="00AB2244" w:rsidRDefault="00AB2244">
            <w:pPr>
              <w:widowControl w:val="0"/>
              <w:ind w:left="57"/>
              <w:jc w:val="center"/>
              <w:rPr>
                <w:rFonts w:ascii="ＭＳ 明朝" w:eastAsia="ＭＳ 明朝" w:hAnsi="ＭＳ 明朝" w:cs="ＭＳ 明朝"/>
                <w:sz w:val="21"/>
                <w:szCs w:val="21"/>
              </w:rPr>
            </w:pPr>
          </w:p>
          <w:p w14:paraId="6F192EE9" w14:textId="77777777" w:rsidR="00AB2244" w:rsidRDefault="00AB2244">
            <w:pPr>
              <w:widowControl w:val="0"/>
              <w:ind w:left="57"/>
              <w:jc w:val="center"/>
              <w:rPr>
                <w:rFonts w:ascii="ＭＳ 明朝" w:eastAsia="ＭＳ 明朝" w:hAnsi="ＭＳ 明朝" w:cs="ＭＳ 明朝"/>
                <w:sz w:val="21"/>
                <w:szCs w:val="21"/>
              </w:rPr>
            </w:pPr>
          </w:p>
          <w:p w14:paraId="3429A053" w14:textId="77777777" w:rsidR="00AB2244" w:rsidRDefault="00AB2244">
            <w:pPr>
              <w:widowControl w:val="0"/>
              <w:ind w:left="57"/>
              <w:jc w:val="center"/>
              <w:rPr>
                <w:rFonts w:ascii="ＭＳ 明朝" w:eastAsia="ＭＳ 明朝" w:hAnsi="ＭＳ 明朝" w:cs="ＭＳ 明朝"/>
                <w:sz w:val="21"/>
                <w:szCs w:val="21"/>
              </w:rPr>
            </w:pPr>
          </w:p>
          <w:p w14:paraId="3BF85769" w14:textId="77777777" w:rsidR="00AB2244" w:rsidRDefault="00AB2244">
            <w:pPr>
              <w:widowControl w:val="0"/>
              <w:ind w:left="57"/>
              <w:jc w:val="center"/>
              <w:rPr>
                <w:rFonts w:ascii="ＭＳ 明朝" w:eastAsia="ＭＳ 明朝" w:hAnsi="ＭＳ 明朝" w:cs="ＭＳ 明朝"/>
                <w:sz w:val="21"/>
                <w:szCs w:val="21"/>
              </w:rPr>
            </w:pPr>
          </w:p>
          <w:p w14:paraId="413E2705" w14:textId="77777777" w:rsidR="00AB2244" w:rsidRDefault="00AB2244">
            <w:pPr>
              <w:widowControl w:val="0"/>
              <w:ind w:left="57"/>
              <w:jc w:val="center"/>
              <w:rPr>
                <w:rFonts w:ascii="ＭＳ 明朝" w:eastAsia="ＭＳ 明朝" w:hAnsi="ＭＳ 明朝" w:cs="ＭＳ 明朝"/>
                <w:sz w:val="21"/>
                <w:szCs w:val="21"/>
              </w:rPr>
            </w:pPr>
          </w:p>
          <w:p w14:paraId="086BB66C" w14:textId="77777777" w:rsidR="00AB2244" w:rsidRDefault="00AB2244">
            <w:pPr>
              <w:widowControl w:val="0"/>
              <w:ind w:left="57"/>
              <w:jc w:val="center"/>
              <w:rPr>
                <w:rFonts w:ascii="ＭＳ 明朝" w:eastAsia="ＭＳ 明朝" w:hAnsi="ＭＳ 明朝" w:cs="ＭＳ 明朝"/>
                <w:sz w:val="21"/>
                <w:szCs w:val="21"/>
              </w:rPr>
            </w:pPr>
          </w:p>
          <w:p w14:paraId="27420B47" w14:textId="77777777" w:rsidR="00AB2244" w:rsidRDefault="00AB2244">
            <w:pPr>
              <w:widowControl w:val="0"/>
              <w:ind w:left="57"/>
              <w:jc w:val="center"/>
              <w:rPr>
                <w:rFonts w:ascii="ＭＳ 明朝" w:eastAsia="ＭＳ 明朝" w:hAnsi="ＭＳ 明朝" w:cs="ＭＳ 明朝"/>
                <w:sz w:val="21"/>
                <w:szCs w:val="21"/>
              </w:rPr>
            </w:pPr>
          </w:p>
          <w:p w14:paraId="2BB7658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診療用放射性同位元素使用器具使用室の放射線障害の防止に関する構造設備及び予防措置の概要</w:t>
            </w:r>
          </w:p>
        </w:tc>
        <w:tc>
          <w:tcPr>
            <w:tcW w:w="3969" w:type="dxa"/>
            <w:gridSpan w:val="4"/>
            <w:vAlign w:val="center"/>
          </w:tcPr>
          <w:p w14:paraId="35BFCC5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使用室名</w:t>
            </w:r>
          </w:p>
        </w:tc>
        <w:tc>
          <w:tcPr>
            <w:tcW w:w="1292" w:type="dxa"/>
            <w:vAlign w:val="center"/>
          </w:tcPr>
          <w:p w14:paraId="1A0F9BBF" w14:textId="77777777" w:rsidR="00AB2244" w:rsidRDefault="00AB2244">
            <w:pPr>
              <w:widowControl w:val="0"/>
              <w:jc w:val="both"/>
              <w:rPr>
                <w:rFonts w:ascii="ＭＳ 明朝" w:eastAsia="ＭＳ 明朝" w:hAnsi="ＭＳ 明朝" w:cs="ＭＳ 明朝"/>
                <w:sz w:val="21"/>
                <w:szCs w:val="21"/>
              </w:rPr>
            </w:pPr>
          </w:p>
        </w:tc>
        <w:tc>
          <w:tcPr>
            <w:tcW w:w="1288" w:type="dxa"/>
            <w:vAlign w:val="center"/>
          </w:tcPr>
          <w:p w14:paraId="63D6BC4F" w14:textId="77777777" w:rsidR="00AB2244" w:rsidRDefault="00AB2244">
            <w:pPr>
              <w:widowControl w:val="0"/>
              <w:jc w:val="both"/>
              <w:rPr>
                <w:rFonts w:ascii="ＭＳ 明朝" w:eastAsia="ＭＳ 明朝" w:hAnsi="ＭＳ 明朝" w:cs="ＭＳ 明朝"/>
                <w:sz w:val="21"/>
                <w:szCs w:val="21"/>
              </w:rPr>
            </w:pPr>
          </w:p>
        </w:tc>
        <w:tc>
          <w:tcPr>
            <w:tcW w:w="1274" w:type="dxa"/>
            <w:vAlign w:val="center"/>
          </w:tcPr>
          <w:p w14:paraId="40031F4E"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52D4CFCC" w14:textId="77777777" w:rsidR="00AB2244" w:rsidRDefault="00AB2244">
            <w:pPr>
              <w:widowControl w:val="0"/>
              <w:jc w:val="both"/>
              <w:rPr>
                <w:rFonts w:ascii="ＭＳ 明朝" w:eastAsia="ＭＳ 明朝" w:hAnsi="ＭＳ 明朝" w:cs="ＭＳ 明朝"/>
                <w:sz w:val="21"/>
                <w:szCs w:val="21"/>
              </w:rPr>
            </w:pPr>
          </w:p>
        </w:tc>
      </w:tr>
      <w:tr w:rsidR="00AB2244" w14:paraId="18981029" w14:textId="77777777">
        <w:trPr>
          <w:cantSplit/>
          <w:trHeight w:val="340"/>
        </w:trPr>
        <w:tc>
          <w:tcPr>
            <w:tcW w:w="992" w:type="dxa"/>
            <w:vMerge/>
            <w:tcBorders>
              <w:bottom w:val="nil"/>
            </w:tcBorders>
            <w:vAlign w:val="center"/>
          </w:tcPr>
          <w:p w14:paraId="03975862"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2"/>
            <w:vMerge w:val="restart"/>
            <w:vAlign w:val="center"/>
          </w:tcPr>
          <w:p w14:paraId="60265C9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977" w:type="dxa"/>
            <w:gridSpan w:val="2"/>
            <w:vAlign w:val="center"/>
          </w:tcPr>
          <w:p w14:paraId="3ABA5D5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1292" w:type="dxa"/>
            <w:vAlign w:val="center"/>
          </w:tcPr>
          <w:p w14:paraId="1A9C1965" w14:textId="77777777" w:rsidR="00AB2244" w:rsidRDefault="00AB2244">
            <w:pPr>
              <w:widowControl w:val="0"/>
              <w:jc w:val="both"/>
              <w:rPr>
                <w:rFonts w:ascii="ＭＳ 明朝" w:eastAsia="ＭＳ 明朝" w:hAnsi="ＭＳ 明朝" w:cs="ＭＳ 明朝"/>
                <w:sz w:val="21"/>
                <w:szCs w:val="21"/>
              </w:rPr>
            </w:pPr>
          </w:p>
        </w:tc>
        <w:tc>
          <w:tcPr>
            <w:tcW w:w="1288" w:type="dxa"/>
            <w:vAlign w:val="center"/>
          </w:tcPr>
          <w:p w14:paraId="7186E70B" w14:textId="77777777" w:rsidR="00AB2244" w:rsidRDefault="00AB2244">
            <w:pPr>
              <w:widowControl w:val="0"/>
              <w:jc w:val="both"/>
              <w:rPr>
                <w:rFonts w:ascii="ＭＳ 明朝" w:eastAsia="ＭＳ 明朝" w:hAnsi="ＭＳ 明朝" w:cs="ＭＳ 明朝"/>
                <w:sz w:val="21"/>
                <w:szCs w:val="21"/>
              </w:rPr>
            </w:pPr>
          </w:p>
        </w:tc>
        <w:tc>
          <w:tcPr>
            <w:tcW w:w="1274" w:type="dxa"/>
            <w:vAlign w:val="center"/>
          </w:tcPr>
          <w:p w14:paraId="5F5A8967"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2F5630BA" w14:textId="77777777" w:rsidR="00AB2244" w:rsidRDefault="00AB2244">
            <w:pPr>
              <w:widowControl w:val="0"/>
              <w:jc w:val="both"/>
              <w:rPr>
                <w:rFonts w:ascii="ＭＳ 明朝" w:eastAsia="ＭＳ 明朝" w:hAnsi="ＭＳ 明朝" w:cs="ＭＳ 明朝"/>
                <w:sz w:val="21"/>
                <w:szCs w:val="21"/>
              </w:rPr>
            </w:pPr>
          </w:p>
        </w:tc>
      </w:tr>
      <w:tr w:rsidR="00AB2244" w14:paraId="412A4F7B" w14:textId="77777777">
        <w:trPr>
          <w:cantSplit/>
          <w:trHeight w:val="340"/>
        </w:trPr>
        <w:tc>
          <w:tcPr>
            <w:tcW w:w="992" w:type="dxa"/>
            <w:vMerge/>
            <w:tcBorders>
              <w:bottom w:val="nil"/>
            </w:tcBorders>
            <w:vAlign w:val="center"/>
          </w:tcPr>
          <w:p w14:paraId="1CB0BE67"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2"/>
            <w:vMerge/>
            <w:vAlign w:val="center"/>
          </w:tcPr>
          <w:p w14:paraId="43853029"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67957E5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1292" w:type="dxa"/>
            <w:vAlign w:val="center"/>
          </w:tcPr>
          <w:p w14:paraId="6D1BD911" w14:textId="77777777" w:rsidR="00AB2244" w:rsidRDefault="00AB2244">
            <w:pPr>
              <w:widowControl w:val="0"/>
              <w:jc w:val="both"/>
              <w:rPr>
                <w:rFonts w:ascii="ＭＳ 明朝" w:eastAsia="ＭＳ 明朝" w:hAnsi="ＭＳ 明朝" w:cs="ＭＳ 明朝"/>
                <w:sz w:val="21"/>
                <w:szCs w:val="21"/>
              </w:rPr>
            </w:pPr>
          </w:p>
        </w:tc>
        <w:tc>
          <w:tcPr>
            <w:tcW w:w="1288" w:type="dxa"/>
            <w:vAlign w:val="center"/>
          </w:tcPr>
          <w:p w14:paraId="606353BD" w14:textId="77777777" w:rsidR="00AB2244" w:rsidRDefault="00AB2244">
            <w:pPr>
              <w:widowControl w:val="0"/>
              <w:jc w:val="both"/>
              <w:rPr>
                <w:rFonts w:ascii="ＭＳ 明朝" w:eastAsia="ＭＳ 明朝" w:hAnsi="ＭＳ 明朝" w:cs="ＭＳ 明朝"/>
                <w:sz w:val="21"/>
                <w:szCs w:val="21"/>
              </w:rPr>
            </w:pPr>
          </w:p>
        </w:tc>
        <w:tc>
          <w:tcPr>
            <w:tcW w:w="1274" w:type="dxa"/>
            <w:vAlign w:val="center"/>
          </w:tcPr>
          <w:p w14:paraId="5D906F85"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091336CF" w14:textId="77777777" w:rsidR="00AB2244" w:rsidRDefault="00AB2244">
            <w:pPr>
              <w:widowControl w:val="0"/>
              <w:jc w:val="both"/>
              <w:rPr>
                <w:rFonts w:ascii="ＭＳ 明朝" w:eastAsia="ＭＳ 明朝" w:hAnsi="ＭＳ 明朝" w:cs="ＭＳ 明朝"/>
                <w:sz w:val="21"/>
                <w:szCs w:val="21"/>
              </w:rPr>
            </w:pPr>
          </w:p>
        </w:tc>
      </w:tr>
      <w:tr w:rsidR="00AB2244" w14:paraId="186E2295" w14:textId="77777777">
        <w:trPr>
          <w:cantSplit/>
          <w:trHeight w:val="340"/>
        </w:trPr>
        <w:tc>
          <w:tcPr>
            <w:tcW w:w="992" w:type="dxa"/>
            <w:vMerge/>
            <w:tcBorders>
              <w:bottom w:val="nil"/>
            </w:tcBorders>
            <w:vAlign w:val="center"/>
          </w:tcPr>
          <w:p w14:paraId="0F3808F0"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2"/>
            <w:vMerge/>
            <w:vAlign w:val="center"/>
          </w:tcPr>
          <w:p w14:paraId="73BB9E33"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7FB1018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1292" w:type="dxa"/>
            <w:vAlign w:val="center"/>
          </w:tcPr>
          <w:p w14:paraId="4493E983" w14:textId="77777777" w:rsidR="00AB2244" w:rsidRDefault="00AB2244">
            <w:pPr>
              <w:widowControl w:val="0"/>
              <w:jc w:val="both"/>
              <w:rPr>
                <w:rFonts w:ascii="ＭＳ 明朝" w:eastAsia="ＭＳ 明朝" w:hAnsi="ＭＳ 明朝" w:cs="ＭＳ 明朝"/>
                <w:sz w:val="21"/>
                <w:szCs w:val="21"/>
              </w:rPr>
            </w:pPr>
          </w:p>
        </w:tc>
        <w:tc>
          <w:tcPr>
            <w:tcW w:w="1288" w:type="dxa"/>
            <w:vAlign w:val="center"/>
          </w:tcPr>
          <w:p w14:paraId="79722838" w14:textId="77777777" w:rsidR="00AB2244" w:rsidRDefault="00AB2244">
            <w:pPr>
              <w:widowControl w:val="0"/>
              <w:jc w:val="both"/>
              <w:rPr>
                <w:rFonts w:ascii="ＭＳ 明朝" w:eastAsia="ＭＳ 明朝" w:hAnsi="ＭＳ 明朝" w:cs="ＭＳ 明朝"/>
                <w:sz w:val="21"/>
                <w:szCs w:val="21"/>
              </w:rPr>
            </w:pPr>
          </w:p>
        </w:tc>
        <w:tc>
          <w:tcPr>
            <w:tcW w:w="1274" w:type="dxa"/>
            <w:vAlign w:val="center"/>
          </w:tcPr>
          <w:p w14:paraId="2B7DE02F"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170E3E06" w14:textId="77777777" w:rsidR="00AB2244" w:rsidRDefault="00AB2244">
            <w:pPr>
              <w:widowControl w:val="0"/>
              <w:jc w:val="both"/>
              <w:rPr>
                <w:rFonts w:ascii="ＭＳ 明朝" w:eastAsia="ＭＳ 明朝" w:hAnsi="ＭＳ 明朝" w:cs="ＭＳ 明朝"/>
                <w:sz w:val="21"/>
                <w:szCs w:val="21"/>
              </w:rPr>
            </w:pPr>
          </w:p>
        </w:tc>
      </w:tr>
      <w:tr w:rsidR="00AB2244" w14:paraId="33D7D916" w14:textId="77777777">
        <w:trPr>
          <w:cantSplit/>
          <w:trHeight w:val="340"/>
        </w:trPr>
        <w:tc>
          <w:tcPr>
            <w:tcW w:w="992" w:type="dxa"/>
            <w:vMerge/>
            <w:tcBorders>
              <w:bottom w:val="nil"/>
            </w:tcBorders>
            <w:vAlign w:val="center"/>
          </w:tcPr>
          <w:p w14:paraId="54315CA9"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2"/>
            <w:vMerge/>
            <w:vAlign w:val="center"/>
          </w:tcPr>
          <w:p w14:paraId="04BC9185"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512751C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出入口の扉</w:t>
            </w:r>
          </w:p>
        </w:tc>
        <w:tc>
          <w:tcPr>
            <w:tcW w:w="1292" w:type="dxa"/>
            <w:vAlign w:val="center"/>
          </w:tcPr>
          <w:p w14:paraId="6C798E3E" w14:textId="77777777" w:rsidR="00AB2244" w:rsidRDefault="00AB2244">
            <w:pPr>
              <w:widowControl w:val="0"/>
              <w:jc w:val="both"/>
              <w:rPr>
                <w:rFonts w:ascii="ＭＳ 明朝" w:eastAsia="ＭＳ 明朝" w:hAnsi="ＭＳ 明朝" w:cs="ＭＳ 明朝"/>
                <w:sz w:val="21"/>
                <w:szCs w:val="21"/>
              </w:rPr>
            </w:pPr>
          </w:p>
        </w:tc>
        <w:tc>
          <w:tcPr>
            <w:tcW w:w="1288" w:type="dxa"/>
            <w:vAlign w:val="center"/>
          </w:tcPr>
          <w:p w14:paraId="0E52D4E4" w14:textId="77777777" w:rsidR="00AB2244" w:rsidRDefault="00AB2244">
            <w:pPr>
              <w:widowControl w:val="0"/>
              <w:jc w:val="both"/>
              <w:rPr>
                <w:rFonts w:ascii="ＭＳ 明朝" w:eastAsia="ＭＳ 明朝" w:hAnsi="ＭＳ 明朝" w:cs="ＭＳ 明朝"/>
                <w:sz w:val="21"/>
                <w:szCs w:val="21"/>
              </w:rPr>
            </w:pPr>
          </w:p>
        </w:tc>
        <w:tc>
          <w:tcPr>
            <w:tcW w:w="1274" w:type="dxa"/>
            <w:vAlign w:val="center"/>
          </w:tcPr>
          <w:p w14:paraId="1ABDE5C1"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0223D610" w14:textId="77777777" w:rsidR="00AB2244" w:rsidRDefault="00AB2244">
            <w:pPr>
              <w:widowControl w:val="0"/>
              <w:jc w:val="both"/>
              <w:rPr>
                <w:rFonts w:ascii="ＭＳ 明朝" w:eastAsia="ＭＳ 明朝" w:hAnsi="ＭＳ 明朝" w:cs="ＭＳ 明朝"/>
                <w:sz w:val="21"/>
                <w:szCs w:val="21"/>
              </w:rPr>
            </w:pPr>
          </w:p>
        </w:tc>
      </w:tr>
      <w:tr w:rsidR="00AB2244" w14:paraId="3AAF1084" w14:textId="77777777">
        <w:trPr>
          <w:cantSplit/>
          <w:trHeight w:val="624"/>
        </w:trPr>
        <w:tc>
          <w:tcPr>
            <w:tcW w:w="992" w:type="dxa"/>
            <w:vMerge/>
            <w:tcBorders>
              <w:bottom w:val="nil"/>
            </w:tcBorders>
            <w:vAlign w:val="center"/>
          </w:tcPr>
          <w:p w14:paraId="7AB00073"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2"/>
            <w:vMerge w:val="restart"/>
            <w:vAlign w:val="center"/>
          </w:tcPr>
          <w:p w14:paraId="4D0E3C5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使用室の壁、床等の構造等</w:t>
            </w:r>
          </w:p>
        </w:tc>
        <w:tc>
          <w:tcPr>
            <w:tcW w:w="2977" w:type="dxa"/>
            <w:gridSpan w:val="2"/>
            <w:vAlign w:val="center"/>
          </w:tcPr>
          <w:p w14:paraId="362E3D3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突起物、くぼみ及び仕上材の目地等の隙間が少ない構造</w:t>
            </w:r>
          </w:p>
        </w:tc>
        <w:tc>
          <w:tcPr>
            <w:tcW w:w="5016" w:type="dxa"/>
            <w:gridSpan w:val="4"/>
            <w:vAlign w:val="center"/>
          </w:tcPr>
          <w:p w14:paraId="26EF056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FADC245" w14:textId="77777777">
        <w:trPr>
          <w:cantSplit/>
          <w:trHeight w:val="907"/>
        </w:trPr>
        <w:tc>
          <w:tcPr>
            <w:tcW w:w="992" w:type="dxa"/>
            <w:vMerge/>
            <w:tcBorders>
              <w:bottom w:val="nil"/>
            </w:tcBorders>
            <w:vAlign w:val="center"/>
          </w:tcPr>
          <w:p w14:paraId="69197875"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2"/>
            <w:vMerge/>
            <w:vAlign w:val="center"/>
          </w:tcPr>
          <w:p w14:paraId="112F1EE9"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57C1948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平滑で、気体及び液体が浸透しにくく、かつ、腐食しにくい材料での表面仕上げ</w:t>
            </w:r>
          </w:p>
        </w:tc>
        <w:tc>
          <w:tcPr>
            <w:tcW w:w="5016" w:type="dxa"/>
            <w:gridSpan w:val="4"/>
            <w:vAlign w:val="center"/>
          </w:tcPr>
          <w:p w14:paraId="386BEE9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BED811A" w14:textId="77777777">
        <w:trPr>
          <w:cantSplit/>
          <w:trHeight w:val="624"/>
        </w:trPr>
        <w:tc>
          <w:tcPr>
            <w:tcW w:w="992" w:type="dxa"/>
            <w:vMerge/>
            <w:tcBorders>
              <w:bottom w:val="nil"/>
            </w:tcBorders>
            <w:vAlign w:val="center"/>
          </w:tcPr>
          <w:p w14:paraId="6802A49C"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4"/>
            <w:vAlign w:val="center"/>
          </w:tcPr>
          <w:p w14:paraId="4871E2D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5016" w:type="dxa"/>
            <w:gridSpan w:val="4"/>
            <w:vAlign w:val="center"/>
          </w:tcPr>
          <w:p w14:paraId="5417463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AB2244" w14:paraId="2FC11883" w14:textId="77777777">
        <w:trPr>
          <w:cantSplit/>
          <w:trHeight w:val="340"/>
        </w:trPr>
        <w:tc>
          <w:tcPr>
            <w:tcW w:w="992" w:type="dxa"/>
            <w:vMerge/>
            <w:tcBorders>
              <w:bottom w:val="nil"/>
            </w:tcBorders>
            <w:vAlign w:val="center"/>
          </w:tcPr>
          <w:p w14:paraId="017E831D"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4"/>
            <w:vAlign w:val="center"/>
          </w:tcPr>
          <w:p w14:paraId="6D7899A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主要構造部等の耐火性</w:t>
            </w:r>
          </w:p>
        </w:tc>
        <w:tc>
          <w:tcPr>
            <w:tcW w:w="5016" w:type="dxa"/>
            <w:gridSpan w:val="4"/>
            <w:vAlign w:val="center"/>
          </w:tcPr>
          <w:p w14:paraId="46AB2BEE"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耐火構造・不燃材料を用いた構造</w:t>
            </w:r>
          </w:p>
        </w:tc>
      </w:tr>
      <w:tr w:rsidR="00AB2244" w14:paraId="3AE68CC4" w14:textId="77777777">
        <w:trPr>
          <w:cantSplit/>
          <w:trHeight w:val="624"/>
        </w:trPr>
        <w:tc>
          <w:tcPr>
            <w:tcW w:w="992" w:type="dxa"/>
            <w:vMerge/>
            <w:tcBorders>
              <w:bottom w:val="nil"/>
            </w:tcBorders>
            <w:vAlign w:val="center"/>
          </w:tcPr>
          <w:p w14:paraId="1DD62545"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4"/>
            <w:vAlign w:val="center"/>
          </w:tcPr>
          <w:p w14:paraId="3B608D1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出入口の数</w:t>
            </w:r>
          </w:p>
        </w:tc>
        <w:tc>
          <w:tcPr>
            <w:tcW w:w="5016" w:type="dxa"/>
            <w:gridSpan w:val="4"/>
            <w:vAlign w:val="center"/>
          </w:tcPr>
          <w:p w14:paraId="0210F6E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・通常の出入口　　箇所</w:t>
            </w:r>
          </w:p>
          <w:p w14:paraId="5FDCF66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・その他　箇所（用途　　　　　　　　　　　　）</w:t>
            </w:r>
          </w:p>
        </w:tc>
      </w:tr>
      <w:tr w:rsidR="00AB2244" w14:paraId="18527311" w14:textId="77777777">
        <w:trPr>
          <w:cantSplit/>
          <w:trHeight w:val="340"/>
        </w:trPr>
        <w:tc>
          <w:tcPr>
            <w:tcW w:w="992" w:type="dxa"/>
            <w:vMerge/>
            <w:tcBorders>
              <w:bottom w:val="nil"/>
            </w:tcBorders>
            <w:vAlign w:val="center"/>
          </w:tcPr>
          <w:p w14:paraId="39B30B87"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4"/>
            <w:vAlign w:val="center"/>
          </w:tcPr>
          <w:p w14:paraId="24CE091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使用室である旨を示す標識</w:t>
            </w:r>
          </w:p>
        </w:tc>
        <w:tc>
          <w:tcPr>
            <w:tcW w:w="5016" w:type="dxa"/>
            <w:gridSpan w:val="4"/>
            <w:vAlign w:val="center"/>
          </w:tcPr>
          <w:p w14:paraId="0F3FA96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12F07D5" w14:textId="77777777">
        <w:trPr>
          <w:cantSplit/>
          <w:trHeight w:val="340"/>
        </w:trPr>
        <w:tc>
          <w:tcPr>
            <w:tcW w:w="992" w:type="dxa"/>
            <w:vMerge/>
            <w:tcBorders>
              <w:bottom w:val="nil"/>
            </w:tcBorders>
            <w:vAlign w:val="center"/>
          </w:tcPr>
          <w:p w14:paraId="2E1511D1"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79595311" w14:textId="77777777" w:rsidR="00AB2244" w:rsidRDefault="00616C47">
            <w:pPr>
              <w:widowControl w:val="0"/>
              <w:ind w:left="113" w:right="113"/>
              <w:jc w:val="center"/>
              <w:rPr>
                <w:rFonts w:ascii="ＭＳ 明朝" w:eastAsia="ＭＳ 明朝" w:hAnsi="ＭＳ 明朝" w:cs="ＭＳ 明朝"/>
                <w:sz w:val="21"/>
                <w:szCs w:val="21"/>
              </w:rPr>
            </w:pPr>
            <w:r>
              <w:rPr>
                <w:rFonts w:ascii="ＭＳ 明朝" w:eastAsia="ＭＳ 明朝" w:hAnsi="ＭＳ 明朝" w:cs="ＭＳ 明朝"/>
                <w:sz w:val="21"/>
                <w:szCs w:val="21"/>
              </w:rPr>
              <w:t>出入口付近</w:t>
            </w:r>
          </w:p>
        </w:tc>
        <w:tc>
          <w:tcPr>
            <w:tcW w:w="3544" w:type="dxa"/>
            <w:gridSpan w:val="3"/>
            <w:vAlign w:val="center"/>
          </w:tcPr>
          <w:p w14:paraId="72D4B2B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汚染検査に必要な放射線測定器</w:t>
            </w:r>
          </w:p>
        </w:tc>
        <w:tc>
          <w:tcPr>
            <w:tcW w:w="5016" w:type="dxa"/>
            <w:gridSpan w:val="4"/>
            <w:vAlign w:val="center"/>
          </w:tcPr>
          <w:p w14:paraId="64D8833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有（測定器名及び台数：　　　　　）・無</w:t>
            </w:r>
          </w:p>
        </w:tc>
      </w:tr>
      <w:tr w:rsidR="00AB2244" w14:paraId="3D408259" w14:textId="77777777">
        <w:trPr>
          <w:cantSplit/>
          <w:trHeight w:val="340"/>
        </w:trPr>
        <w:tc>
          <w:tcPr>
            <w:tcW w:w="992" w:type="dxa"/>
            <w:vMerge/>
            <w:tcBorders>
              <w:bottom w:val="nil"/>
            </w:tcBorders>
            <w:vAlign w:val="center"/>
          </w:tcPr>
          <w:p w14:paraId="644C6652"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61FE3FDD"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3"/>
            <w:vAlign w:val="center"/>
          </w:tcPr>
          <w:p w14:paraId="71E4E69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汚染除去に必要な器材</w:t>
            </w:r>
          </w:p>
        </w:tc>
        <w:tc>
          <w:tcPr>
            <w:tcW w:w="5016" w:type="dxa"/>
            <w:gridSpan w:val="4"/>
            <w:vAlign w:val="center"/>
          </w:tcPr>
          <w:p w14:paraId="756EF88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　　　　　　　　　　　　　　）・無</w:t>
            </w:r>
          </w:p>
        </w:tc>
      </w:tr>
      <w:tr w:rsidR="00AB2244" w14:paraId="09474E53" w14:textId="77777777">
        <w:trPr>
          <w:cantSplit/>
          <w:trHeight w:val="340"/>
        </w:trPr>
        <w:tc>
          <w:tcPr>
            <w:tcW w:w="992" w:type="dxa"/>
            <w:vMerge/>
            <w:tcBorders>
              <w:bottom w:val="nil"/>
            </w:tcBorders>
            <w:vAlign w:val="center"/>
          </w:tcPr>
          <w:p w14:paraId="6ED55231"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08BF150B"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3"/>
            <w:vAlign w:val="center"/>
          </w:tcPr>
          <w:p w14:paraId="2597088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洗浄設備</w:t>
            </w:r>
          </w:p>
        </w:tc>
        <w:tc>
          <w:tcPr>
            <w:tcW w:w="5016" w:type="dxa"/>
            <w:gridSpan w:val="4"/>
            <w:vAlign w:val="center"/>
          </w:tcPr>
          <w:p w14:paraId="2E302D5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3A10DE0" w14:textId="77777777">
        <w:trPr>
          <w:cantSplit/>
          <w:trHeight w:val="340"/>
        </w:trPr>
        <w:tc>
          <w:tcPr>
            <w:tcW w:w="992" w:type="dxa"/>
            <w:vMerge/>
            <w:tcBorders>
              <w:bottom w:val="nil"/>
            </w:tcBorders>
            <w:vAlign w:val="center"/>
          </w:tcPr>
          <w:p w14:paraId="0F948E16"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511BA3DA"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3"/>
            <w:vAlign w:val="center"/>
          </w:tcPr>
          <w:p w14:paraId="2C69D57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洗浄設備の排水設備との連結</w:t>
            </w:r>
          </w:p>
        </w:tc>
        <w:tc>
          <w:tcPr>
            <w:tcW w:w="5016" w:type="dxa"/>
            <w:gridSpan w:val="4"/>
            <w:vAlign w:val="center"/>
          </w:tcPr>
          <w:p w14:paraId="732DEB1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AE55E13" w14:textId="77777777">
        <w:trPr>
          <w:cantSplit/>
          <w:trHeight w:val="340"/>
        </w:trPr>
        <w:tc>
          <w:tcPr>
            <w:tcW w:w="992" w:type="dxa"/>
            <w:vMerge/>
            <w:tcBorders>
              <w:bottom w:val="nil"/>
            </w:tcBorders>
            <w:vAlign w:val="center"/>
          </w:tcPr>
          <w:p w14:paraId="149E2484"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1EBA323"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3"/>
            <w:vAlign w:val="center"/>
          </w:tcPr>
          <w:p w14:paraId="17DE3E9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更衣設備</w:t>
            </w:r>
          </w:p>
        </w:tc>
        <w:tc>
          <w:tcPr>
            <w:tcW w:w="5016" w:type="dxa"/>
            <w:gridSpan w:val="4"/>
            <w:vAlign w:val="center"/>
          </w:tcPr>
          <w:p w14:paraId="4415297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17B7DEA" w14:textId="77777777">
        <w:trPr>
          <w:cantSplit/>
          <w:trHeight w:val="340"/>
        </w:trPr>
        <w:tc>
          <w:tcPr>
            <w:tcW w:w="992" w:type="dxa"/>
            <w:vMerge/>
            <w:tcBorders>
              <w:bottom w:val="nil"/>
            </w:tcBorders>
            <w:vAlign w:val="center"/>
          </w:tcPr>
          <w:p w14:paraId="4C56EB8C"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3D974263" w14:textId="77777777" w:rsidR="00AB2244" w:rsidRDefault="00616C47">
            <w:pPr>
              <w:widowControl w:val="0"/>
              <w:ind w:left="113" w:right="113"/>
              <w:jc w:val="both"/>
              <w:rPr>
                <w:rFonts w:ascii="ＭＳ 明朝" w:eastAsia="ＭＳ 明朝" w:hAnsi="ＭＳ 明朝" w:cs="ＭＳ 明朝"/>
                <w:sz w:val="21"/>
                <w:szCs w:val="21"/>
              </w:rPr>
            </w:pPr>
            <w:r>
              <w:rPr>
                <w:rFonts w:ascii="ＭＳ 明朝" w:eastAsia="ＭＳ 明朝" w:hAnsi="ＭＳ 明朝" w:cs="ＭＳ 明朝"/>
                <w:sz w:val="21"/>
                <w:szCs w:val="21"/>
              </w:rPr>
              <w:t>使用器具準備室</w:t>
            </w:r>
          </w:p>
        </w:tc>
        <w:tc>
          <w:tcPr>
            <w:tcW w:w="3544" w:type="dxa"/>
            <w:gridSpan w:val="3"/>
            <w:vAlign w:val="center"/>
          </w:tcPr>
          <w:p w14:paraId="6EDA925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診療室との区画</w:t>
            </w:r>
          </w:p>
        </w:tc>
        <w:tc>
          <w:tcPr>
            <w:tcW w:w="5016" w:type="dxa"/>
            <w:gridSpan w:val="4"/>
            <w:vAlign w:val="center"/>
          </w:tcPr>
          <w:p w14:paraId="522D5DF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3828347" w14:textId="77777777">
        <w:trPr>
          <w:cantSplit/>
          <w:trHeight w:val="340"/>
        </w:trPr>
        <w:tc>
          <w:tcPr>
            <w:tcW w:w="992" w:type="dxa"/>
            <w:vMerge/>
            <w:tcBorders>
              <w:bottom w:val="nil"/>
            </w:tcBorders>
            <w:vAlign w:val="center"/>
          </w:tcPr>
          <w:p w14:paraId="699A4D07"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5F89E945"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3"/>
            <w:vAlign w:val="center"/>
          </w:tcPr>
          <w:p w14:paraId="48C6F33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洗浄設備</w:t>
            </w:r>
          </w:p>
        </w:tc>
        <w:tc>
          <w:tcPr>
            <w:tcW w:w="5016" w:type="dxa"/>
            <w:gridSpan w:val="4"/>
            <w:vAlign w:val="center"/>
          </w:tcPr>
          <w:p w14:paraId="136CE46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F336E5E" w14:textId="77777777">
        <w:trPr>
          <w:cantSplit/>
          <w:trHeight w:val="340"/>
        </w:trPr>
        <w:tc>
          <w:tcPr>
            <w:tcW w:w="992" w:type="dxa"/>
            <w:vMerge/>
            <w:tcBorders>
              <w:bottom w:val="nil"/>
            </w:tcBorders>
            <w:vAlign w:val="center"/>
          </w:tcPr>
          <w:p w14:paraId="50F3286A"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B623A62"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3"/>
            <w:vAlign w:val="center"/>
          </w:tcPr>
          <w:p w14:paraId="22668D3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洗浄設備の排水設備との連結</w:t>
            </w:r>
          </w:p>
        </w:tc>
        <w:tc>
          <w:tcPr>
            <w:tcW w:w="5016" w:type="dxa"/>
            <w:gridSpan w:val="4"/>
            <w:vAlign w:val="center"/>
          </w:tcPr>
          <w:p w14:paraId="5343E84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8C915B0" w14:textId="77777777">
        <w:trPr>
          <w:cantSplit/>
          <w:trHeight w:val="340"/>
        </w:trPr>
        <w:tc>
          <w:tcPr>
            <w:tcW w:w="992" w:type="dxa"/>
            <w:vMerge/>
            <w:tcBorders>
              <w:bottom w:val="nil"/>
            </w:tcBorders>
            <w:vAlign w:val="center"/>
          </w:tcPr>
          <w:p w14:paraId="231E0649"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51E3D4FE"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3"/>
            <w:vAlign w:val="center"/>
          </w:tcPr>
          <w:p w14:paraId="2C6EF02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フード等の汚染空気拡大防止装置</w:t>
            </w:r>
          </w:p>
        </w:tc>
        <w:tc>
          <w:tcPr>
            <w:tcW w:w="5016" w:type="dxa"/>
            <w:gridSpan w:val="4"/>
            <w:vAlign w:val="center"/>
          </w:tcPr>
          <w:p w14:paraId="36FF3CB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BF835E9" w14:textId="77777777">
        <w:trPr>
          <w:cantSplit/>
          <w:trHeight w:val="378"/>
        </w:trPr>
        <w:tc>
          <w:tcPr>
            <w:tcW w:w="992" w:type="dxa"/>
            <w:vMerge/>
            <w:tcBorders>
              <w:bottom w:val="nil"/>
            </w:tcBorders>
            <w:vAlign w:val="center"/>
          </w:tcPr>
          <w:p w14:paraId="5551FFA4"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45C91669"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3"/>
            <w:tcBorders>
              <w:bottom w:val="nil"/>
            </w:tcBorders>
            <w:vAlign w:val="center"/>
          </w:tcPr>
          <w:p w14:paraId="4E6DA03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フード等の装置の排気設備との連結</w:t>
            </w:r>
          </w:p>
        </w:tc>
        <w:tc>
          <w:tcPr>
            <w:tcW w:w="5016" w:type="dxa"/>
            <w:gridSpan w:val="4"/>
            <w:tcBorders>
              <w:bottom w:val="nil"/>
            </w:tcBorders>
            <w:vAlign w:val="center"/>
          </w:tcPr>
          <w:p w14:paraId="5EA7872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bl>
    <w:tbl>
      <w:tblPr>
        <w:tblStyle w:val="ab"/>
        <w:tblW w:w="99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
        <w:gridCol w:w="425"/>
        <w:gridCol w:w="142"/>
        <w:gridCol w:w="425"/>
        <w:gridCol w:w="1843"/>
        <w:gridCol w:w="1134"/>
        <w:gridCol w:w="567"/>
        <w:gridCol w:w="725"/>
        <w:gridCol w:w="1260"/>
        <w:gridCol w:w="1302"/>
        <w:gridCol w:w="1162"/>
      </w:tblGrid>
      <w:tr w:rsidR="00AB2244" w14:paraId="3E932F8B" w14:textId="77777777" w:rsidTr="00EB3F24">
        <w:trPr>
          <w:cantSplit/>
          <w:trHeight w:val="578"/>
        </w:trPr>
        <w:tc>
          <w:tcPr>
            <w:tcW w:w="992" w:type="dxa"/>
            <w:vMerge w:val="restart"/>
            <w:tcBorders>
              <w:top w:val="nil"/>
            </w:tcBorders>
            <w:vAlign w:val="center"/>
          </w:tcPr>
          <w:p w14:paraId="143DA495" w14:textId="77777777" w:rsidR="00AB2244" w:rsidRDefault="00AB2244">
            <w:pPr>
              <w:widowControl w:val="0"/>
              <w:ind w:left="57"/>
              <w:jc w:val="both"/>
              <w:rPr>
                <w:rFonts w:ascii="ＭＳ 明朝" w:eastAsia="ＭＳ 明朝" w:hAnsi="ＭＳ 明朝" w:cs="ＭＳ 明朝"/>
                <w:sz w:val="21"/>
                <w:szCs w:val="21"/>
              </w:rPr>
            </w:pPr>
          </w:p>
        </w:tc>
        <w:tc>
          <w:tcPr>
            <w:tcW w:w="3969" w:type="dxa"/>
            <w:gridSpan w:val="5"/>
            <w:vAlign w:val="center"/>
          </w:tcPr>
          <w:p w14:paraId="1BDF9F0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5016" w:type="dxa"/>
            <w:gridSpan w:val="5"/>
            <w:vAlign w:val="center"/>
          </w:tcPr>
          <w:p w14:paraId="6CE5950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35FE99F" w14:textId="77777777" w:rsidTr="00EB3F24">
        <w:trPr>
          <w:cantSplit/>
          <w:trHeight w:val="979"/>
        </w:trPr>
        <w:tc>
          <w:tcPr>
            <w:tcW w:w="992" w:type="dxa"/>
            <w:vMerge/>
            <w:tcBorders>
              <w:top w:val="nil"/>
            </w:tcBorders>
            <w:vAlign w:val="center"/>
          </w:tcPr>
          <w:p w14:paraId="2F93C708"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restart"/>
            <w:vAlign w:val="center"/>
          </w:tcPr>
          <w:p w14:paraId="5347481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診療用放射性同位元素使用器具を使用する際の防護装置等</w:t>
            </w:r>
          </w:p>
        </w:tc>
        <w:tc>
          <w:tcPr>
            <w:tcW w:w="2977" w:type="dxa"/>
            <w:gridSpan w:val="2"/>
            <w:vAlign w:val="center"/>
          </w:tcPr>
          <w:p w14:paraId="70A5471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放射線診療従事者及び他の患者等の防護装置</w:t>
            </w:r>
          </w:p>
          <w:p w14:paraId="0FA501B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（放射線防護用具等）</w:t>
            </w:r>
          </w:p>
        </w:tc>
        <w:tc>
          <w:tcPr>
            <w:tcW w:w="5016" w:type="dxa"/>
            <w:gridSpan w:val="5"/>
            <w:vAlign w:val="center"/>
          </w:tcPr>
          <w:p w14:paraId="483EAFF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防護つい立（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27F0F68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防護スクリーン（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622DD562" w14:textId="6BB90EDB"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2ABC1BA6" w14:textId="77777777" w:rsidTr="00EB3F24">
        <w:trPr>
          <w:cantSplit/>
          <w:trHeight w:val="672"/>
        </w:trPr>
        <w:tc>
          <w:tcPr>
            <w:tcW w:w="992" w:type="dxa"/>
            <w:vMerge/>
            <w:tcBorders>
              <w:top w:val="nil"/>
            </w:tcBorders>
            <w:vAlign w:val="center"/>
          </w:tcPr>
          <w:p w14:paraId="61922425"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3E817FCD"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0910A59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線源の紛失や放置を確認するための放射線測定器</w:t>
            </w:r>
          </w:p>
        </w:tc>
        <w:tc>
          <w:tcPr>
            <w:tcW w:w="5016" w:type="dxa"/>
            <w:gridSpan w:val="5"/>
            <w:vAlign w:val="center"/>
          </w:tcPr>
          <w:p w14:paraId="5EACEAE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測定器名及び台数：</w:t>
            </w:r>
          </w:p>
        </w:tc>
      </w:tr>
      <w:tr w:rsidR="00AB2244" w14:paraId="2566E31E" w14:textId="77777777" w:rsidTr="00EB3F24">
        <w:trPr>
          <w:cantSplit/>
          <w:trHeight w:val="315"/>
        </w:trPr>
        <w:tc>
          <w:tcPr>
            <w:tcW w:w="992" w:type="dxa"/>
            <w:vMerge/>
            <w:tcBorders>
              <w:top w:val="nil"/>
            </w:tcBorders>
            <w:vAlign w:val="center"/>
          </w:tcPr>
          <w:p w14:paraId="0D7D7B96"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21FAD986"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2F77ADB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使用簿及び保管簿の作成</w:t>
            </w:r>
          </w:p>
        </w:tc>
        <w:tc>
          <w:tcPr>
            <w:tcW w:w="5016" w:type="dxa"/>
            <w:gridSpan w:val="5"/>
            <w:vAlign w:val="center"/>
          </w:tcPr>
          <w:p w14:paraId="1D501CA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0C7B1B1" w14:textId="77777777" w:rsidTr="00EB3F24">
        <w:trPr>
          <w:cantSplit/>
          <w:trHeight w:val="315"/>
        </w:trPr>
        <w:tc>
          <w:tcPr>
            <w:tcW w:w="992" w:type="dxa"/>
            <w:vMerge/>
            <w:tcBorders>
              <w:top w:val="nil"/>
            </w:tcBorders>
            <w:vAlign w:val="center"/>
          </w:tcPr>
          <w:p w14:paraId="7723CA31"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3310A0E7"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1FF9955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放射線管理体制を示す組織図</w:t>
            </w:r>
          </w:p>
        </w:tc>
        <w:tc>
          <w:tcPr>
            <w:tcW w:w="5016" w:type="dxa"/>
            <w:gridSpan w:val="5"/>
            <w:vAlign w:val="center"/>
          </w:tcPr>
          <w:p w14:paraId="44E3C34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048E0C9" w14:textId="77777777" w:rsidTr="00EB3F24">
        <w:trPr>
          <w:cantSplit/>
          <w:trHeight w:val="330"/>
        </w:trPr>
        <w:tc>
          <w:tcPr>
            <w:tcW w:w="992" w:type="dxa"/>
            <w:vMerge/>
            <w:tcBorders>
              <w:top w:val="nil"/>
            </w:tcBorders>
            <w:vAlign w:val="center"/>
          </w:tcPr>
          <w:p w14:paraId="37F8BBE7"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5C4D5645"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1DF38E9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放射線管理責任者の選任</w:t>
            </w:r>
          </w:p>
        </w:tc>
        <w:tc>
          <w:tcPr>
            <w:tcW w:w="5016" w:type="dxa"/>
            <w:gridSpan w:val="5"/>
            <w:vAlign w:val="center"/>
          </w:tcPr>
          <w:p w14:paraId="23B2754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CF4C5BB" w14:textId="77777777" w:rsidTr="00EB3F24">
        <w:trPr>
          <w:cantSplit/>
          <w:trHeight w:val="340"/>
        </w:trPr>
        <w:tc>
          <w:tcPr>
            <w:tcW w:w="992" w:type="dxa"/>
            <w:vMerge w:val="restart"/>
            <w:vAlign w:val="center"/>
          </w:tcPr>
          <w:p w14:paraId="56E42BE7" w14:textId="77777777" w:rsidR="00AB2244" w:rsidRDefault="00AB2244">
            <w:pPr>
              <w:widowControl w:val="0"/>
              <w:rPr>
                <w:rFonts w:ascii="ＭＳ 明朝" w:eastAsia="ＭＳ 明朝" w:hAnsi="ＭＳ 明朝" w:cs="ＭＳ 明朝"/>
                <w:sz w:val="21"/>
                <w:szCs w:val="21"/>
              </w:rPr>
            </w:pPr>
          </w:p>
          <w:p w14:paraId="0A750F31" w14:textId="77777777" w:rsidR="00AB2244" w:rsidRDefault="00AB2244">
            <w:pPr>
              <w:widowControl w:val="0"/>
              <w:rPr>
                <w:rFonts w:ascii="ＭＳ 明朝" w:eastAsia="ＭＳ 明朝" w:hAnsi="ＭＳ 明朝" w:cs="ＭＳ 明朝"/>
                <w:sz w:val="21"/>
                <w:szCs w:val="21"/>
              </w:rPr>
            </w:pPr>
          </w:p>
          <w:p w14:paraId="47D48F36" w14:textId="77777777" w:rsidR="00AB2244" w:rsidRDefault="00AB2244">
            <w:pPr>
              <w:widowControl w:val="0"/>
              <w:rPr>
                <w:rFonts w:ascii="ＭＳ 明朝" w:eastAsia="ＭＳ 明朝" w:hAnsi="ＭＳ 明朝" w:cs="ＭＳ 明朝"/>
                <w:sz w:val="21"/>
                <w:szCs w:val="21"/>
              </w:rPr>
            </w:pPr>
          </w:p>
          <w:p w14:paraId="4086DE3D" w14:textId="77777777" w:rsidR="00AB2244" w:rsidRDefault="00AB2244">
            <w:pPr>
              <w:widowControl w:val="0"/>
              <w:rPr>
                <w:rFonts w:ascii="ＭＳ 明朝" w:eastAsia="ＭＳ 明朝" w:hAnsi="ＭＳ 明朝" w:cs="ＭＳ 明朝"/>
                <w:sz w:val="21"/>
                <w:szCs w:val="21"/>
              </w:rPr>
            </w:pPr>
          </w:p>
          <w:p w14:paraId="110898EA" w14:textId="77777777" w:rsidR="00AB2244" w:rsidRDefault="00AB2244">
            <w:pPr>
              <w:widowControl w:val="0"/>
              <w:rPr>
                <w:rFonts w:ascii="ＭＳ 明朝" w:eastAsia="ＭＳ 明朝" w:hAnsi="ＭＳ 明朝" w:cs="ＭＳ 明朝"/>
                <w:sz w:val="21"/>
                <w:szCs w:val="21"/>
              </w:rPr>
            </w:pPr>
          </w:p>
          <w:p w14:paraId="11DEF8D1" w14:textId="77777777" w:rsidR="00AB2244" w:rsidRDefault="00AB2244">
            <w:pPr>
              <w:widowControl w:val="0"/>
              <w:rPr>
                <w:rFonts w:ascii="ＭＳ 明朝" w:eastAsia="ＭＳ 明朝" w:hAnsi="ＭＳ 明朝" w:cs="ＭＳ 明朝"/>
                <w:sz w:val="21"/>
                <w:szCs w:val="21"/>
              </w:rPr>
            </w:pPr>
          </w:p>
          <w:p w14:paraId="31FC190F" w14:textId="77777777" w:rsidR="00AB2244" w:rsidRDefault="00AB2244">
            <w:pPr>
              <w:widowControl w:val="0"/>
              <w:rPr>
                <w:rFonts w:ascii="ＭＳ 明朝" w:eastAsia="ＭＳ 明朝" w:hAnsi="ＭＳ 明朝" w:cs="ＭＳ 明朝"/>
                <w:sz w:val="21"/>
                <w:szCs w:val="21"/>
              </w:rPr>
            </w:pPr>
          </w:p>
          <w:p w14:paraId="2F5A1198" w14:textId="77777777" w:rsidR="00AB2244" w:rsidRDefault="00AB2244">
            <w:pPr>
              <w:widowControl w:val="0"/>
              <w:rPr>
                <w:rFonts w:ascii="ＭＳ 明朝" w:eastAsia="ＭＳ 明朝" w:hAnsi="ＭＳ 明朝" w:cs="ＭＳ 明朝"/>
                <w:sz w:val="21"/>
                <w:szCs w:val="21"/>
              </w:rPr>
            </w:pPr>
          </w:p>
          <w:p w14:paraId="2D61B017" w14:textId="77777777" w:rsidR="00AB2244" w:rsidRDefault="00AB2244">
            <w:pPr>
              <w:widowControl w:val="0"/>
              <w:rPr>
                <w:rFonts w:ascii="ＭＳ 明朝" w:eastAsia="ＭＳ 明朝" w:hAnsi="ＭＳ 明朝" w:cs="ＭＳ 明朝"/>
                <w:sz w:val="21"/>
                <w:szCs w:val="21"/>
              </w:rPr>
            </w:pPr>
          </w:p>
          <w:p w14:paraId="17AD1ADB" w14:textId="77777777" w:rsidR="00AB2244" w:rsidRDefault="00AB2244">
            <w:pPr>
              <w:widowControl w:val="0"/>
              <w:rPr>
                <w:rFonts w:ascii="ＭＳ 明朝" w:eastAsia="ＭＳ 明朝" w:hAnsi="ＭＳ 明朝" w:cs="ＭＳ 明朝"/>
                <w:sz w:val="21"/>
                <w:szCs w:val="21"/>
              </w:rPr>
            </w:pPr>
          </w:p>
          <w:p w14:paraId="66EBF562" w14:textId="77777777" w:rsidR="00AB2244" w:rsidRDefault="00AB2244">
            <w:pPr>
              <w:widowControl w:val="0"/>
              <w:rPr>
                <w:rFonts w:ascii="ＭＳ 明朝" w:eastAsia="ＭＳ 明朝" w:hAnsi="ＭＳ 明朝" w:cs="ＭＳ 明朝"/>
                <w:sz w:val="21"/>
                <w:szCs w:val="21"/>
              </w:rPr>
            </w:pPr>
          </w:p>
          <w:p w14:paraId="0531A8C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診療用放射性同位元素使用室の放射線障害の防止に関する構造設備及び予防措置の概要</w:t>
            </w:r>
          </w:p>
        </w:tc>
        <w:tc>
          <w:tcPr>
            <w:tcW w:w="3969" w:type="dxa"/>
            <w:gridSpan w:val="5"/>
            <w:tcBorders>
              <w:top w:val="single" w:sz="4" w:space="0" w:color="000000"/>
            </w:tcBorders>
            <w:vAlign w:val="center"/>
          </w:tcPr>
          <w:p w14:paraId="5D250E58"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使用室名</w:t>
            </w:r>
          </w:p>
        </w:tc>
        <w:tc>
          <w:tcPr>
            <w:tcW w:w="1292" w:type="dxa"/>
            <w:gridSpan w:val="2"/>
            <w:vAlign w:val="center"/>
          </w:tcPr>
          <w:p w14:paraId="71A43250" w14:textId="77777777" w:rsidR="00AB2244" w:rsidRDefault="00AB2244">
            <w:pPr>
              <w:widowControl w:val="0"/>
              <w:jc w:val="both"/>
              <w:rPr>
                <w:rFonts w:ascii="ＭＳ 明朝" w:eastAsia="ＭＳ 明朝" w:hAnsi="ＭＳ 明朝" w:cs="ＭＳ 明朝"/>
                <w:sz w:val="21"/>
                <w:szCs w:val="21"/>
              </w:rPr>
            </w:pPr>
          </w:p>
        </w:tc>
        <w:tc>
          <w:tcPr>
            <w:tcW w:w="1260" w:type="dxa"/>
            <w:vAlign w:val="center"/>
          </w:tcPr>
          <w:p w14:paraId="432B19ED" w14:textId="77777777" w:rsidR="00AB2244" w:rsidRDefault="00AB2244">
            <w:pPr>
              <w:widowControl w:val="0"/>
              <w:jc w:val="both"/>
              <w:rPr>
                <w:rFonts w:ascii="ＭＳ 明朝" w:eastAsia="ＭＳ 明朝" w:hAnsi="ＭＳ 明朝" w:cs="ＭＳ 明朝"/>
                <w:sz w:val="21"/>
                <w:szCs w:val="21"/>
              </w:rPr>
            </w:pPr>
          </w:p>
        </w:tc>
        <w:tc>
          <w:tcPr>
            <w:tcW w:w="1302" w:type="dxa"/>
            <w:vAlign w:val="center"/>
          </w:tcPr>
          <w:p w14:paraId="678E8478"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617CD498" w14:textId="77777777" w:rsidR="00AB2244" w:rsidRDefault="00AB2244">
            <w:pPr>
              <w:widowControl w:val="0"/>
              <w:jc w:val="both"/>
              <w:rPr>
                <w:rFonts w:ascii="ＭＳ 明朝" w:eastAsia="ＭＳ 明朝" w:hAnsi="ＭＳ 明朝" w:cs="ＭＳ 明朝"/>
                <w:sz w:val="21"/>
                <w:szCs w:val="21"/>
              </w:rPr>
            </w:pPr>
          </w:p>
        </w:tc>
      </w:tr>
      <w:tr w:rsidR="00AB2244" w14:paraId="0D266E7F" w14:textId="77777777" w:rsidTr="00EB3F24">
        <w:trPr>
          <w:cantSplit/>
          <w:trHeight w:val="340"/>
        </w:trPr>
        <w:tc>
          <w:tcPr>
            <w:tcW w:w="992" w:type="dxa"/>
            <w:vMerge/>
            <w:vAlign w:val="center"/>
          </w:tcPr>
          <w:p w14:paraId="255249BD"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restart"/>
            <w:vAlign w:val="center"/>
          </w:tcPr>
          <w:p w14:paraId="60E390F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977" w:type="dxa"/>
            <w:gridSpan w:val="2"/>
            <w:vAlign w:val="center"/>
          </w:tcPr>
          <w:p w14:paraId="153DC54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1292" w:type="dxa"/>
            <w:gridSpan w:val="2"/>
            <w:vAlign w:val="center"/>
          </w:tcPr>
          <w:p w14:paraId="7DC6E5D3" w14:textId="77777777" w:rsidR="00AB2244" w:rsidRDefault="00AB2244">
            <w:pPr>
              <w:widowControl w:val="0"/>
              <w:jc w:val="both"/>
              <w:rPr>
                <w:rFonts w:ascii="ＭＳ 明朝" w:eastAsia="ＭＳ 明朝" w:hAnsi="ＭＳ 明朝" w:cs="ＭＳ 明朝"/>
                <w:sz w:val="21"/>
                <w:szCs w:val="21"/>
              </w:rPr>
            </w:pPr>
          </w:p>
        </w:tc>
        <w:tc>
          <w:tcPr>
            <w:tcW w:w="1260" w:type="dxa"/>
            <w:vAlign w:val="center"/>
          </w:tcPr>
          <w:p w14:paraId="526BBB19" w14:textId="77777777" w:rsidR="00AB2244" w:rsidRDefault="00AB2244">
            <w:pPr>
              <w:widowControl w:val="0"/>
              <w:jc w:val="both"/>
              <w:rPr>
                <w:rFonts w:ascii="ＭＳ 明朝" w:eastAsia="ＭＳ 明朝" w:hAnsi="ＭＳ 明朝" w:cs="ＭＳ 明朝"/>
                <w:sz w:val="21"/>
                <w:szCs w:val="21"/>
              </w:rPr>
            </w:pPr>
          </w:p>
        </w:tc>
        <w:tc>
          <w:tcPr>
            <w:tcW w:w="1302" w:type="dxa"/>
            <w:vAlign w:val="center"/>
          </w:tcPr>
          <w:p w14:paraId="09F59A35"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2E299ADA" w14:textId="77777777" w:rsidR="00AB2244" w:rsidRDefault="00AB2244">
            <w:pPr>
              <w:widowControl w:val="0"/>
              <w:jc w:val="both"/>
              <w:rPr>
                <w:rFonts w:ascii="ＭＳ 明朝" w:eastAsia="ＭＳ 明朝" w:hAnsi="ＭＳ 明朝" w:cs="ＭＳ 明朝"/>
                <w:sz w:val="21"/>
                <w:szCs w:val="21"/>
              </w:rPr>
            </w:pPr>
          </w:p>
        </w:tc>
      </w:tr>
      <w:tr w:rsidR="00AB2244" w14:paraId="54AF92DE" w14:textId="77777777" w:rsidTr="00EB3F24">
        <w:trPr>
          <w:cantSplit/>
          <w:trHeight w:val="340"/>
        </w:trPr>
        <w:tc>
          <w:tcPr>
            <w:tcW w:w="992" w:type="dxa"/>
            <w:vMerge/>
            <w:vAlign w:val="center"/>
          </w:tcPr>
          <w:p w14:paraId="1669B4B0"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70458067"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355BDFA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1292" w:type="dxa"/>
            <w:gridSpan w:val="2"/>
            <w:vAlign w:val="center"/>
          </w:tcPr>
          <w:p w14:paraId="20A03422" w14:textId="77777777" w:rsidR="00AB2244" w:rsidRDefault="00AB2244">
            <w:pPr>
              <w:widowControl w:val="0"/>
              <w:jc w:val="both"/>
              <w:rPr>
                <w:rFonts w:ascii="ＭＳ 明朝" w:eastAsia="ＭＳ 明朝" w:hAnsi="ＭＳ 明朝" w:cs="ＭＳ 明朝"/>
                <w:sz w:val="21"/>
                <w:szCs w:val="21"/>
              </w:rPr>
            </w:pPr>
          </w:p>
        </w:tc>
        <w:tc>
          <w:tcPr>
            <w:tcW w:w="1260" w:type="dxa"/>
            <w:vAlign w:val="center"/>
          </w:tcPr>
          <w:p w14:paraId="3CFCB8BF" w14:textId="77777777" w:rsidR="00AB2244" w:rsidRDefault="00AB2244">
            <w:pPr>
              <w:widowControl w:val="0"/>
              <w:jc w:val="both"/>
              <w:rPr>
                <w:rFonts w:ascii="ＭＳ 明朝" w:eastAsia="ＭＳ 明朝" w:hAnsi="ＭＳ 明朝" w:cs="ＭＳ 明朝"/>
                <w:sz w:val="21"/>
                <w:szCs w:val="21"/>
              </w:rPr>
            </w:pPr>
          </w:p>
        </w:tc>
        <w:tc>
          <w:tcPr>
            <w:tcW w:w="1302" w:type="dxa"/>
            <w:vAlign w:val="center"/>
          </w:tcPr>
          <w:p w14:paraId="46483A4C"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5BF15751" w14:textId="77777777" w:rsidR="00AB2244" w:rsidRDefault="00AB2244">
            <w:pPr>
              <w:widowControl w:val="0"/>
              <w:jc w:val="both"/>
              <w:rPr>
                <w:rFonts w:ascii="ＭＳ 明朝" w:eastAsia="ＭＳ 明朝" w:hAnsi="ＭＳ 明朝" w:cs="ＭＳ 明朝"/>
                <w:sz w:val="21"/>
                <w:szCs w:val="21"/>
              </w:rPr>
            </w:pPr>
          </w:p>
        </w:tc>
      </w:tr>
      <w:tr w:rsidR="00AB2244" w14:paraId="72DC88A6" w14:textId="77777777" w:rsidTr="00EB3F24">
        <w:trPr>
          <w:cantSplit/>
          <w:trHeight w:val="340"/>
        </w:trPr>
        <w:tc>
          <w:tcPr>
            <w:tcW w:w="992" w:type="dxa"/>
            <w:vMerge/>
            <w:vAlign w:val="center"/>
          </w:tcPr>
          <w:p w14:paraId="6EA243AF"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620B8623"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6F25C66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1292" w:type="dxa"/>
            <w:gridSpan w:val="2"/>
            <w:vAlign w:val="center"/>
          </w:tcPr>
          <w:p w14:paraId="17394785" w14:textId="77777777" w:rsidR="00AB2244" w:rsidRDefault="00AB2244">
            <w:pPr>
              <w:widowControl w:val="0"/>
              <w:jc w:val="both"/>
              <w:rPr>
                <w:rFonts w:ascii="ＭＳ 明朝" w:eastAsia="ＭＳ 明朝" w:hAnsi="ＭＳ 明朝" w:cs="ＭＳ 明朝"/>
                <w:sz w:val="21"/>
                <w:szCs w:val="21"/>
              </w:rPr>
            </w:pPr>
          </w:p>
        </w:tc>
        <w:tc>
          <w:tcPr>
            <w:tcW w:w="1260" w:type="dxa"/>
            <w:vAlign w:val="center"/>
          </w:tcPr>
          <w:p w14:paraId="0B797497" w14:textId="77777777" w:rsidR="00AB2244" w:rsidRDefault="00AB2244">
            <w:pPr>
              <w:widowControl w:val="0"/>
              <w:jc w:val="both"/>
              <w:rPr>
                <w:rFonts w:ascii="ＭＳ 明朝" w:eastAsia="ＭＳ 明朝" w:hAnsi="ＭＳ 明朝" w:cs="ＭＳ 明朝"/>
                <w:sz w:val="21"/>
                <w:szCs w:val="21"/>
              </w:rPr>
            </w:pPr>
          </w:p>
        </w:tc>
        <w:tc>
          <w:tcPr>
            <w:tcW w:w="1302" w:type="dxa"/>
            <w:vAlign w:val="center"/>
          </w:tcPr>
          <w:p w14:paraId="4D7A6BF8"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6C8CDBE3" w14:textId="77777777" w:rsidR="00AB2244" w:rsidRDefault="00AB2244">
            <w:pPr>
              <w:widowControl w:val="0"/>
              <w:jc w:val="both"/>
              <w:rPr>
                <w:rFonts w:ascii="ＭＳ 明朝" w:eastAsia="ＭＳ 明朝" w:hAnsi="ＭＳ 明朝" w:cs="ＭＳ 明朝"/>
                <w:sz w:val="21"/>
                <w:szCs w:val="21"/>
              </w:rPr>
            </w:pPr>
          </w:p>
        </w:tc>
      </w:tr>
      <w:tr w:rsidR="00AB2244" w14:paraId="508BB6FD" w14:textId="77777777" w:rsidTr="00EB3F24">
        <w:trPr>
          <w:cantSplit/>
          <w:trHeight w:val="340"/>
        </w:trPr>
        <w:tc>
          <w:tcPr>
            <w:tcW w:w="992" w:type="dxa"/>
            <w:vMerge/>
            <w:vAlign w:val="center"/>
          </w:tcPr>
          <w:p w14:paraId="11734BCF"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0F2FEF49"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3CFB880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出入口の扉</w:t>
            </w:r>
          </w:p>
        </w:tc>
        <w:tc>
          <w:tcPr>
            <w:tcW w:w="1292" w:type="dxa"/>
            <w:gridSpan w:val="2"/>
            <w:vAlign w:val="center"/>
          </w:tcPr>
          <w:p w14:paraId="189D68F4" w14:textId="77777777" w:rsidR="00AB2244" w:rsidRDefault="00AB2244">
            <w:pPr>
              <w:widowControl w:val="0"/>
              <w:jc w:val="both"/>
              <w:rPr>
                <w:rFonts w:ascii="ＭＳ 明朝" w:eastAsia="ＭＳ 明朝" w:hAnsi="ＭＳ 明朝" w:cs="ＭＳ 明朝"/>
                <w:sz w:val="21"/>
                <w:szCs w:val="21"/>
              </w:rPr>
            </w:pPr>
          </w:p>
        </w:tc>
        <w:tc>
          <w:tcPr>
            <w:tcW w:w="1260" w:type="dxa"/>
            <w:vAlign w:val="center"/>
          </w:tcPr>
          <w:p w14:paraId="69D02344" w14:textId="77777777" w:rsidR="00AB2244" w:rsidRDefault="00AB2244">
            <w:pPr>
              <w:widowControl w:val="0"/>
              <w:jc w:val="both"/>
              <w:rPr>
                <w:rFonts w:ascii="ＭＳ 明朝" w:eastAsia="ＭＳ 明朝" w:hAnsi="ＭＳ 明朝" w:cs="ＭＳ 明朝"/>
                <w:sz w:val="21"/>
                <w:szCs w:val="21"/>
              </w:rPr>
            </w:pPr>
          </w:p>
        </w:tc>
        <w:tc>
          <w:tcPr>
            <w:tcW w:w="1302" w:type="dxa"/>
            <w:vAlign w:val="center"/>
          </w:tcPr>
          <w:p w14:paraId="70E5E49B"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3E8006A5" w14:textId="77777777" w:rsidR="00AB2244" w:rsidRDefault="00AB2244">
            <w:pPr>
              <w:widowControl w:val="0"/>
              <w:jc w:val="both"/>
              <w:rPr>
                <w:rFonts w:ascii="ＭＳ 明朝" w:eastAsia="ＭＳ 明朝" w:hAnsi="ＭＳ 明朝" w:cs="ＭＳ 明朝"/>
                <w:sz w:val="21"/>
                <w:szCs w:val="21"/>
              </w:rPr>
            </w:pPr>
          </w:p>
        </w:tc>
      </w:tr>
      <w:tr w:rsidR="00AB2244" w14:paraId="557798A2" w14:textId="77777777" w:rsidTr="00EB3F24">
        <w:trPr>
          <w:cantSplit/>
          <w:trHeight w:val="624"/>
        </w:trPr>
        <w:tc>
          <w:tcPr>
            <w:tcW w:w="992" w:type="dxa"/>
            <w:vMerge/>
            <w:vAlign w:val="center"/>
          </w:tcPr>
          <w:p w14:paraId="1AF7F9F4"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restart"/>
            <w:vAlign w:val="center"/>
          </w:tcPr>
          <w:p w14:paraId="363CCAA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使用室の壁、床等の構造等</w:t>
            </w:r>
          </w:p>
        </w:tc>
        <w:tc>
          <w:tcPr>
            <w:tcW w:w="2977" w:type="dxa"/>
            <w:gridSpan w:val="2"/>
            <w:vAlign w:val="center"/>
          </w:tcPr>
          <w:p w14:paraId="5537274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突起物、くぼみ及び仕上材の目地等の隙間が少ない構造</w:t>
            </w:r>
          </w:p>
        </w:tc>
        <w:tc>
          <w:tcPr>
            <w:tcW w:w="5016" w:type="dxa"/>
            <w:gridSpan w:val="5"/>
            <w:vAlign w:val="center"/>
          </w:tcPr>
          <w:p w14:paraId="3FEBD5D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8C48CFD" w14:textId="77777777" w:rsidTr="00EB3F24">
        <w:trPr>
          <w:cantSplit/>
          <w:trHeight w:val="907"/>
        </w:trPr>
        <w:tc>
          <w:tcPr>
            <w:tcW w:w="992" w:type="dxa"/>
            <w:vMerge/>
            <w:vAlign w:val="center"/>
          </w:tcPr>
          <w:p w14:paraId="68275E88"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496285E3"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63B7205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平滑で、気体及び液体が浸透しにくく、かつ、腐食しにくい材料での表面仕上げ</w:t>
            </w:r>
          </w:p>
        </w:tc>
        <w:tc>
          <w:tcPr>
            <w:tcW w:w="5016" w:type="dxa"/>
            <w:gridSpan w:val="5"/>
            <w:vAlign w:val="center"/>
          </w:tcPr>
          <w:p w14:paraId="035FAEE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278C7EB" w14:textId="77777777" w:rsidTr="00EB3F24">
        <w:trPr>
          <w:cantSplit/>
          <w:trHeight w:val="624"/>
        </w:trPr>
        <w:tc>
          <w:tcPr>
            <w:tcW w:w="992" w:type="dxa"/>
            <w:vMerge/>
            <w:vAlign w:val="center"/>
          </w:tcPr>
          <w:p w14:paraId="77616F91"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70020D9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5016" w:type="dxa"/>
            <w:gridSpan w:val="5"/>
            <w:vAlign w:val="center"/>
          </w:tcPr>
          <w:p w14:paraId="19CFC30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AB2244" w14:paraId="2BE92CC0" w14:textId="77777777" w:rsidTr="00EB3F24">
        <w:trPr>
          <w:cantSplit/>
          <w:trHeight w:val="340"/>
        </w:trPr>
        <w:tc>
          <w:tcPr>
            <w:tcW w:w="992" w:type="dxa"/>
            <w:vMerge/>
            <w:vAlign w:val="center"/>
          </w:tcPr>
          <w:p w14:paraId="7E9A51F1"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0146870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主要構造部等の耐火性</w:t>
            </w:r>
          </w:p>
        </w:tc>
        <w:tc>
          <w:tcPr>
            <w:tcW w:w="5016" w:type="dxa"/>
            <w:gridSpan w:val="5"/>
            <w:vAlign w:val="center"/>
          </w:tcPr>
          <w:p w14:paraId="09B6265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耐火構造・不燃材料を用いた構造</w:t>
            </w:r>
          </w:p>
        </w:tc>
      </w:tr>
      <w:tr w:rsidR="00AB2244" w14:paraId="4E813B61" w14:textId="77777777" w:rsidTr="00EB3F24">
        <w:trPr>
          <w:cantSplit/>
          <w:trHeight w:val="624"/>
        </w:trPr>
        <w:tc>
          <w:tcPr>
            <w:tcW w:w="992" w:type="dxa"/>
            <w:vMerge/>
            <w:vAlign w:val="center"/>
          </w:tcPr>
          <w:p w14:paraId="2B6684A0"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16FAB92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出入口の数</w:t>
            </w:r>
          </w:p>
        </w:tc>
        <w:tc>
          <w:tcPr>
            <w:tcW w:w="5016" w:type="dxa"/>
            <w:gridSpan w:val="5"/>
            <w:vAlign w:val="center"/>
          </w:tcPr>
          <w:p w14:paraId="2B9E69F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・通常の出入口　　箇所</w:t>
            </w:r>
          </w:p>
          <w:p w14:paraId="7753376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・その他　　箇所（用途　　　　　　　　　　　）</w:t>
            </w:r>
          </w:p>
        </w:tc>
      </w:tr>
      <w:tr w:rsidR="00AB2244" w14:paraId="47125DA9" w14:textId="77777777" w:rsidTr="00EB3F24">
        <w:trPr>
          <w:cantSplit/>
          <w:trHeight w:val="340"/>
        </w:trPr>
        <w:tc>
          <w:tcPr>
            <w:tcW w:w="992" w:type="dxa"/>
            <w:vMerge/>
            <w:vAlign w:val="center"/>
          </w:tcPr>
          <w:p w14:paraId="4ECFC916"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14622A7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使用室である旨を示す標識</w:t>
            </w:r>
          </w:p>
        </w:tc>
        <w:tc>
          <w:tcPr>
            <w:tcW w:w="5016" w:type="dxa"/>
            <w:gridSpan w:val="5"/>
            <w:vAlign w:val="center"/>
          </w:tcPr>
          <w:p w14:paraId="15039FB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1670B43" w14:textId="77777777" w:rsidTr="00B722E4">
        <w:trPr>
          <w:cantSplit/>
          <w:trHeight w:val="340"/>
        </w:trPr>
        <w:tc>
          <w:tcPr>
            <w:tcW w:w="992" w:type="dxa"/>
            <w:vMerge/>
            <w:vAlign w:val="center"/>
          </w:tcPr>
          <w:p w14:paraId="269FE8C0"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5FB0C4BF" w14:textId="77777777" w:rsidR="00AB2244" w:rsidRDefault="00616C47" w:rsidP="00B722E4">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出入口付近</w:t>
            </w:r>
          </w:p>
        </w:tc>
        <w:tc>
          <w:tcPr>
            <w:tcW w:w="3544" w:type="dxa"/>
            <w:gridSpan w:val="4"/>
            <w:vAlign w:val="center"/>
          </w:tcPr>
          <w:p w14:paraId="1B78B9A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汚染検査に必要な放射線測定器</w:t>
            </w:r>
          </w:p>
        </w:tc>
        <w:tc>
          <w:tcPr>
            <w:tcW w:w="5016" w:type="dxa"/>
            <w:gridSpan w:val="5"/>
            <w:vAlign w:val="center"/>
          </w:tcPr>
          <w:p w14:paraId="0177864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有（測定器名及び台数：　　　　　）・無</w:t>
            </w:r>
          </w:p>
        </w:tc>
      </w:tr>
      <w:tr w:rsidR="00AB2244" w14:paraId="6411596C" w14:textId="77777777" w:rsidTr="00EB3F24">
        <w:trPr>
          <w:cantSplit/>
          <w:trHeight w:val="340"/>
        </w:trPr>
        <w:tc>
          <w:tcPr>
            <w:tcW w:w="992" w:type="dxa"/>
            <w:vMerge/>
            <w:vAlign w:val="center"/>
          </w:tcPr>
          <w:p w14:paraId="4927EF65"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C17C3C5"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56BE1A62"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汚染除去に必要な器材</w:t>
            </w:r>
          </w:p>
        </w:tc>
        <w:tc>
          <w:tcPr>
            <w:tcW w:w="5016" w:type="dxa"/>
            <w:gridSpan w:val="5"/>
            <w:vAlign w:val="center"/>
          </w:tcPr>
          <w:p w14:paraId="5606F5D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　　　　　　　　　　　　　　）・無</w:t>
            </w:r>
          </w:p>
        </w:tc>
      </w:tr>
      <w:tr w:rsidR="00AB2244" w14:paraId="5D6E1AC5" w14:textId="77777777" w:rsidTr="00EB3F24">
        <w:trPr>
          <w:cantSplit/>
          <w:trHeight w:val="340"/>
        </w:trPr>
        <w:tc>
          <w:tcPr>
            <w:tcW w:w="992" w:type="dxa"/>
            <w:vMerge/>
            <w:vAlign w:val="center"/>
          </w:tcPr>
          <w:p w14:paraId="08A05FCD"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0B87ED9A"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78B2F44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洗浄設備</w:t>
            </w:r>
          </w:p>
        </w:tc>
        <w:tc>
          <w:tcPr>
            <w:tcW w:w="5016" w:type="dxa"/>
            <w:gridSpan w:val="5"/>
            <w:vAlign w:val="center"/>
          </w:tcPr>
          <w:p w14:paraId="04521EA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17E2DCB" w14:textId="77777777" w:rsidTr="00EB3F24">
        <w:trPr>
          <w:cantSplit/>
          <w:trHeight w:val="340"/>
        </w:trPr>
        <w:tc>
          <w:tcPr>
            <w:tcW w:w="992" w:type="dxa"/>
            <w:vMerge/>
            <w:vAlign w:val="center"/>
          </w:tcPr>
          <w:p w14:paraId="6405E350"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50EE558B"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62549B6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洗浄設備の排水設備との連結</w:t>
            </w:r>
          </w:p>
        </w:tc>
        <w:tc>
          <w:tcPr>
            <w:tcW w:w="5016" w:type="dxa"/>
            <w:gridSpan w:val="5"/>
            <w:vAlign w:val="center"/>
          </w:tcPr>
          <w:p w14:paraId="62DA731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C438A49" w14:textId="77777777" w:rsidTr="00EB3F24">
        <w:trPr>
          <w:cantSplit/>
          <w:trHeight w:val="340"/>
        </w:trPr>
        <w:tc>
          <w:tcPr>
            <w:tcW w:w="992" w:type="dxa"/>
            <w:vMerge/>
            <w:vAlign w:val="center"/>
          </w:tcPr>
          <w:p w14:paraId="10AFA8EE"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3DF06064"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49AEC36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更衣設備</w:t>
            </w:r>
          </w:p>
        </w:tc>
        <w:tc>
          <w:tcPr>
            <w:tcW w:w="5016" w:type="dxa"/>
            <w:gridSpan w:val="5"/>
            <w:vAlign w:val="center"/>
          </w:tcPr>
          <w:p w14:paraId="508C2A6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DD2F353" w14:textId="77777777" w:rsidTr="00EB3F24">
        <w:trPr>
          <w:cantSplit/>
          <w:trHeight w:val="340"/>
        </w:trPr>
        <w:tc>
          <w:tcPr>
            <w:tcW w:w="992" w:type="dxa"/>
            <w:vMerge/>
            <w:vAlign w:val="center"/>
          </w:tcPr>
          <w:p w14:paraId="361CD655"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0B573D1E" w14:textId="77777777" w:rsidR="00AB2244" w:rsidRDefault="00616C47" w:rsidP="00B722E4">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準備室</w:t>
            </w:r>
          </w:p>
        </w:tc>
        <w:tc>
          <w:tcPr>
            <w:tcW w:w="3544" w:type="dxa"/>
            <w:gridSpan w:val="4"/>
            <w:vAlign w:val="center"/>
          </w:tcPr>
          <w:p w14:paraId="2CD0714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診療室との区画</w:t>
            </w:r>
          </w:p>
        </w:tc>
        <w:tc>
          <w:tcPr>
            <w:tcW w:w="5016" w:type="dxa"/>
            <w:gridSpan w:val="5"/>
            <w:vAlign w:val="center"/>
          </w:tcPr>
          <w:p w14:paraId="53959DC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11B89E8" w14:textId="77777777" w:rsidTr="00EB3F24">
        <w:trPr>
          <w:cantSplit/>
          <w:trHeight w:val="340"/>
        </w:trPr>
        <w:tc>
          <w:tcPr>
            <w:tcW w:w="992" w:type="dxa"/>
            <w:vMerge/>
            <w:vAlign w:val="center"/>
          </w:tcPr>
          <w:p w14:paraId="10CD7FB0"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36A82FD2"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6D3F5D8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洗浄設備</w:t>
            </w:r>
          </w:p>
        </w:tc>
        <w:tc>
          <w:tcPr>
            <w:tcW w:w="5016" w:type="dxa"/>
            <w:gridSpan w:val="5"/>
            <w:vAlign w:val="center"/>
          </w:tcPr>
          <w:p w14:paraId="32F521B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4499FF1" w14:textId="77777777" w:rsidTr="00EB3F24">
        <w:trPr>
          <w:cantSplit/>
          <w:trHeight w:val="340"/>
        </w:trPr>
        <w:tc>
          <w:tcPr>
            <w:tcW w:w="992" w:type="dxa"/>
            <w:vMerge/>
            <w:vAlign w:val="center"/>
          </w:tcPr>
          <w:p w14:paraId="188638A3"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70379743"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1FB2C6B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洗浄設備の排水設備との連結</w:t>
            </w:r>
          </w:p>
        </w:tc>
        <w:tc>
          <w:tcPr>
            <w:tcW w:w="5016" w:type="dxa"/>
            <w:gridSpan w:val="5"/>
            <w:vAlign w:val="center"/>
          </w:tcPr>
          <w:p w14:paraId="287DFC6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6CAD108" w14:textId="77777777" w:rsidTr="00EB3F24">
        <w:trPr>
          <w:cantSplit/>
          <w:trHeight w:val="340"/>
        </w:trPr>
        <w:tc>
          <w:tcPr>
            <w:tcW w:w="992" w:type="dxa"/>
            <w:vMerge/>
            <w:vAlign w:val="center"/>
          </w:tcPr>
          <w:p w14:paraId="178998D3"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4B899F1"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08F66A6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フード等の汚染空気拡大防止装置</w:t>
            </w:r>
          </w:p>
        </w:tc>
        <w:tc>
          <w:tcPr>
            <w:tcW w:w="5016" w:type="dxa"/>
            <w:gridSpan w:val="5"/>
            <w:vAlign w:val="center"/>
          </w:tcPr>
          <w:p w14:paraId="705BA4B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A50C564" w14:textId="77777777" w:rsidTr="00EB3F24">
        <w:trPr>
          <w:cantSplit/>
          <w:trHeight w:val="340"/>
        </w:trPr>
        <w:tc>
          <w:tcPr>
            <w:tcW w:w="992" w:type="dxa"/>
            <w:vMerge/>
            <w:vAlign w:val="center"/>
          </w:tcPr>
          <w:p w14:paraId="2DC1DD93"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015E16B0"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tcBorders>
              <w:bottom w:val="single" w:sz="4" w:space="0" w:color="000000"/>
            </w:tcBorders>
            <w:vAlign w:val="center"/>
          </w:tcPr>
          <w:p w14:paraId="11991FF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フード等の装置の排気設備との連結</w:t>
            </w:r>
          </w:p>
        </w:tc>
        <w:tc>
          <w:tcPr>
            <w:tcW w:w="5016" w:type="dxa"/>
            <w:gridSpan w:val="5"/>
            <w:vAlign w:val="center"/>
          </w:tcPr>
          <w:p w14:paraId="3A6B881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6CEC4CE" w14:textId="77777777" w:rsidTr="00EB3F24">
        <w:trPr>
          <w:cantSplit/>
          <w:trHeight w:val="660"/>
        </w:trPr>
        <w:tc>
          <w:tcPr>
            <w:tcW w:w="992" w:type="dxa"/>
            <w:vMerge/>
            <w:vAlign w:val="center"/>
          </w:tcPr>
          <w:p w14:paraId="17B16632"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tcBorders>
              <w:bottom w:val="single" w:sz="4" w:space="0" w:color="000000"/>
            </w:tcBorders>
            <w:vAlign w:val="center"/>
          </w:tcPr>
          <w:p w14:paraId="0BAA4FF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5016" w:type="dxa"/>
            <w:gridSpan w:val="5"/>
            <w:tcBorders>
              <w:bottom w:val="single" w:sz="4" w:space="0" w:color="000000"/>
            </w:tcBorders>
            <w:vAlign w:val="center"/>
          </w:tcPr>
          <w:p w14:paraId="1FCAEC0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30820EF" w14:textId="77777777" w:rsidTr="00EB3F24">
        <w:trPr>
          <w:cantSplit/>
          <w:trHeight w:val="649"/>
        </w:trPr>
        <w:tc>
          <w:tcPr>
            <w:tcW w:w="992" w:type="dxa"/>
            <w:vMerge/>
            <w:vAlign w:val="center"/>
          </w:tcPr>
          <w:p w14:paraId="0560E603"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tcBorders>
              <w:top w:val="single" w:sz="4" w:space="0" w:color="000000"/>
              <w:bottom w:val="nil"/>
            </w:tcBorders>
            <w:vAlign w:val="center"/>
          </w:tcPr>
          <w:p w14:paraId="7164A607"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エックス線</w:t>
            </w:r>
            <w:r>
              <w:rPr>
                <w:rFonts w:ascii="ＭＳ 明朝" w:eastAsia="ＭＳ 明朝" w:hAnsi="ＭＳ 明朝" w:cs="ＭＳ 明朝"/>
                <w:sz w:val="21"/>
                <w:szCs w:val="21"/>
              </w:rPr>
              <w:t>CT</w:t>
            </w:r>
            <w:r>
              <w:rPr>
                <w:rFonts w:ascii="ＭＳ 明朝" w:eastAsia="ＭＳ 明朝" w:hAnsi="ＭＳ 明朝" w:cs="ＭＳ 明朝"/>
                <w:sz w:val="21"/>
                <w:szCs w:val="21"/>
              </w:rPr>
              <w:t>装置の使用</w:t>
            </w:r>
          </w:p>
        </w:tc>
        <w:tc>
          <w:tcPr>
            <w:tcW w:w="5016" w:type="dxa"/>
            <w:gridSpan w:val="5"/>
            <w:tcBorders>
              <w:top w:val="single" w:sz="4" w:space="0" w:color="000000"/>
              <w:bottom w:val="nil"/>
            </w:tcBorders>
            <w:vAlign w:val="center"/>
          </w:tcPr>
          <w:p w14:paraId="3D42497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有（吸収補正用・画像の重ね合わせ）・無</w:t>
            </w:r>
          </w:p>
        </w:tc>
      </w:tr>
      <w:tr w:rsidR="00AB2244" w14:paraId="26F9DC71" w14:textId="77777777" w:rsidTr="00EB3F24">
        <w:trPr>
          <w:cantSplit/>
          <w:trHeight w:val="624"/>
        </w:trPr>
        <w:tc>
          <w:tcPr>
            <w:tcW w:w="992" w:type="dxa"/>
            <w:vMerge w:val="restart"/>
            <w:tcBorders>
              <w:top w:val="nil"/>
            </w:tcBorders>
            <w:vAlign w:val="center"/>
          </w:tcPr>
          <w:p w14:paraId="59E44318" w14:textId="77777777" w:rsidR="00AB2244" w:rsidRDefault="00AB2244">
            <w:pPr>
              <w:widowControl w:val="0"/>
              <w:rPr>
                <w:rFonts w:ascii="ＭＳ 明朝" w:eastAsia="ＭＳ 明朝" w:hAnsi="ＭＳ 明朝" w:cs="ＭＳ 明朝"/>
                <w:sz w:val="21"/>
                <w:szCs w:val="21"/>
              </w:rPr>
            </w:pPr>
          </w:p>
        </w:tc>
        <w:tc>
          <w:tcPr>
            <w:tcW w:w="3969" w:type="dxa"/>
            <w:gridSpan w:val="5"/>
            <w:vAlign w:val="center"/>
          </w:tcPr>
          <w:p w14:paraId="24EEDA7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診療用放射線照射装置又は診療用放射線照射器具の使用</w:t>
            </w:r>
          </w:p>
        </w:tc>
        <w:tc>
          <w:tcPr>
            <w:tcW w:w="5016" w:type="dxa"/>
            <w:gridSpan w:val="5"/>
            <w:vAlign w:val="center"/>
          </w:tcPr>
          <w:p w14:paraId="7A40E76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有（核種・数量：　　　　　　　　　　　）・無</w:t>
            </w:r>
          </w:p>
        </w:tc>
      </w:tr>
      <w:tr w:rsidR="00AB2244" w14:paraId="7832F3CC" w14:textId="77777777" w:rsidTr="00EB3F24">
        <w:trPr>
          <w:cantSplit/>
          <w:trHeight w:val="907"/>
        </w:trPr>
        <w:tc>
          <w:tcPr>
            <w:tcW w:w="992" w:type="dxa"/>
            <w:vMerge/>
            <w:tcBorders>
              <w:top w:val="nil"/>
            </w:tcBorders>
            <w:vAlign w:val="center"/>
          </w:tcPr>
          <w:p w14:paraId="5A8AB14B"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restart"/>
            <w:vAlign w:val="center"/>
          </w:tcPr>
          <w:p w14:paraId="15C066B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照射装置又は照射器具を使用する場合の防護装置</w:t>
            </w:r>
          </w:p>
        </w:tc>
        <w:tc>
          <w:tcPr>
            <w:tcW w:w="2977" w:type="dxa"/>
            <w:gridSpan w:val="2"/>
            <w:vAlign w:val="center"/>
          </w:tcPr>
          <w:p w14:paraId="11310D2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放射線診療従事者及び他の患者等の防護装置</w:t>
            </w:r>
          </w:p>
          <w:p w14:paraId="21D1DA5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（放射線防護用具等）</w:t>
            </w:r>
          </w:p>
        </w:tc>
        <w:tc>
          <w:tcPr>
            <w:tcW w:w="5016" w:type="dxa"/>
            <w:gridSpan w:val="5"/>
            <w:vAlign w:val="center"/>
          </w:tcPr>
          <w:p w14:paraId="0AB1572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防護つい立（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5068509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防護スクリーン（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4CE7EB19" w14:textId="357BD016"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7658BAD6" w14:textId="77777777" w:rsidTr="00EB3F24">
        <w:trPr>
          <w:cantSplit/>
          <w:trHeight w:val="624"/>
        </w:trPr>
        <w:tc>
          <w:tcPr>
            <w:tcW w:w="992" w:type="dxa"/>
            <w:vMerge/>
            <w:tcBorders>
              <w:top w:val="nil"/>
            </w:tcBorders>
            <w:vAlign w:val="center"/>
          </w:tcPr>
          <w:p w14:paraId="55BFD185"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3AD5B143"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32FE17E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線源の紛失や放置を確認するための放射線測定器</w:t>
            </w:r>
          </w:p>
        </w:tc>
        <w:tc>
          <w:tcPr>
            <w:tcW w:w="5016" w:type="dxa"/>
            <w:gridSpan w:val="5"/>
            <w:vAlign w:val="center"/>
          </w:tcPr>
          <w:p w14:paraId="58E8CEF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測定器名及び台数：</w:t>
            </w:r>
          </w:p>
        </w:tc>
      </w:tr>
      <w:tr w:rsidR="00AB2244" w14:paraId="22A1154C" w14:textId="77777777" w:rsidTr="00EB3F24">
        <w:trPr>
          <w:cantSplit/>
          <w:trHeight w:val="340"/>
        </w:trPr>
        <w:tc>
          <w:tcPr>
            <w:tcW w:w="992" w:type="dxa"/>
            <w:vMerge/>
            <w:tcBorders>
              <w:top w:val="nil"/>
            </w:tcBorders>
            <w:vAlign w:val="center"/>
          </w:tcPr>
          <w:p w14:paraId="45048D2B"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5AA873F9"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0B7610F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使用簿及び保管簿の作成</w:t>
            </w:r>
          </w:p>
        </w:tc>
        <w:tc>
          <w:tcPr>
            <w:tcW w:w="5016" w:type="dxa"/>
            <w:gridSpan w:val="5"/>
            <w:vAlign w:val="center"/>
          </w:tcPr>
          <w:p w14:paraId="4B76AB9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8FA271E" w14:textId="77777777" w:rsidTr="00EB3F24">
        <w:trPr>
          <w:cantSplit/>
          <w:trHeight w:val="340"/>
        </w:trPr>
        <w:tc>
          <w:tcPr>
            <w:tcW w:w="992" w:type="dxa"/>
            <w:vMerge/>
            <w:tcBorders>
              <w:top w:val="nil"/>
            </w:tcBorders>
            <w:vAlign w:val="center"/>
          </w:tcPr>
          <w:p w14:paraId="18BAD7DC"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52F7BED4"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0560B5C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放射線管理体制を示す組織図</w:t>
            </w:r>
          </w:p>
        </w:tc>
        <w:tc>
          <w:tcPr>
            <w:tcW w:w="5016" w:type="dxa"/>
            <w:gridSpan w:val="5"/>
            <w:vAlign w:val="center"/>
          </w:tcPr>
          <w:p w14:paraId="6A2ADA0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05A5AE2" w14:textId="77777777" w:rsidTr="00EB3F24">
        <w:trPr>
          <w:cantSplit/>
          <w:trHeight w:val="340"/>
        </w:trPr>
        <w:tc>
          <w:tcPr>
            <w:tcW w:w="992" w:type="dxa"/>
            <w:vMerge/>
            <w:tcBorders>
              <w:top w:val="nil"/>
            </w:tcBorders>
            <w:vAlign w:val="center"/>
          </w:tcPr>
          <w:p w14:paraId="7FBB59B3"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516D23E2"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630678A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放射線管理責任者の選任</w:t>
            </w:r>
          </w:p>
        </w:tc>
        <w:tc>
          <w:tcPr>
            <w:tcW w:w="5016" w:type="dxa"/>
            <w:gridSpan w:val="5"/>
            <w:vAlign w:val="center"/>
          </w:tcPr>
          <w:p w14:paraId="0A50946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9ABB02D" w14:textId="77777777" w:rsidTr="00EB3F24">
        <w:trPr>
          <w:cantSplit/>
          <w:trHeight w:val="340"/>
        </w:trPr>
        <w:tc>
          <w:tcPr>
            <w:tcW w:w="992" w:type="dxa"/>
            <w:vMerge w:val="restart"/>
            <w:vAlign w:val="center"/>
          </w:tcPr>
          <w:p w14:paraId="355D68AB" w14:textId="77777777" w:rsidR="00AB2244" w:rsidRDefault="00616C47">
            <w:pPr>
              <w:widowControl w:val="0"/>
              <w:ind w:left="26" w:firstLine="1"/>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p>
          <w:p w14:paraId="5B85366B" w14:textId="77777777" w:rsidR="00AB2244" w:rsidRDefault="00AB2244">
            <w:pPr>
              <w:widowControl w:val="0"/>
              <w:ind w:left="26" w:firstLine="1"/>
              <w:rPr>
                <w:rFonts w:ascii="ＭＳ 明朝" w:eastAsia="ＭＳ 明朝" w:hAnsi="ＭＳ 明朝" w:cs="ＭＳ 明朝"/>
                <w:sz w:val="21"/>
                <w:szCs w:val="21"/>
              </w:rPr>
            </w:pPr>
          </w:p>
          <w:p w14:paraId="20859FF5" w14:textId="77777777" w:rsidR="00AB2244" w:rsidRDefault="00AB2244">
            <w:pPr>
              <w:widowControl w:val="0"/>
              <w:ind w:left="26" w:firstLine="1"/>
              <w:rPr>
                <w:rFonts w:ascii="ＭＳ 明朝" w:eastAsia="ＭＳ 明朝" w:hAnsi="ＭＳ 明朝" w:cs="ＭＳ 明朝"/>
                <w:sz w:val="21"/>
                <w:szCs w:val="21"/>
              </w:rPr>
            </w:pPr>
          </w:p>
          <w:p w14:paraId="415641DC" w14:textId="77777777" w:rsidR="00AB2244" w:rsidRDefault="00AB2244">
            <w:pPr>
              <w:widowControl w:val="0"/>
              <w:ind w:left="26" w:firstLine="1"/>
              <w:rPr>
                <w:rFonts w:ascii="ＭＳ 明朝" w:eastAsia="ＭＳ 明朝" w:hAnsi="ＭＳ 明朝" w:cs="ＭＳ 明朝"/>
                <w:sz w:val="21"/>
                <w:szCs w:val="21"/>
              </w:rPr>
            </w:pPr>
          </w:p>
          <w:p w14:paraId="2529762E" w14:textId="77777777" w:rsidR="00AB2244" w:rsidRDefault="00AB2244">
            <w:pPr>
              <w:widowControl w:val="0"/>
              <w:ind w:left="26" w:firstLine="1"/>
              <w:rPr>
                <w:rFonts w:ascii="ＭＳ 明朝" w:eastAsia="ＭＳ 明朝" w:hAnsi="ＭＳ 明朝" w:cs="ＭＳ 明朝"/>
                <w:sz w:val="21"/>
                <w:szCs w:val="21"/>
              </w:rPr>
            </w:pPr>
          </w:p>
          <w:p w14:paraId="42A793B5" w14:textId="77777777" w:rsidR="00AB2244" w:rsidRDefault="00AB2244">
            <w:pPr>
              <w:widowControl w:val="0"/>
              <w:ind w:left="26" w:firstLine="1"/>
              <w:rPr>
                <w:rFonts w:ascii="ＭＳ 明朝" w:eastAsia="ＭＳ 明朝" w:hAnsi="ＭＳ 明朝" w:cs="ＭＳ 明朝"/>
                <w:sz w:val="21"/>
                <w:szCs w:val="21"/>
              </w:rPr>
            </w:pPr>
          </w:p>
          <w:p w14:paraId="31DA6E28" w14:textId="77777777" w:rsidR="00AB2244" w:rsidRDefault="00AB2244">
            <w:pPr>
              <w:widowControl w:val="0"/>
              <w:ind w:left="26" w:firstLine="1"/>
              <w:rPr>
                <w:rFonts w:ascii="ＭＳ 明朝" w:eastAsia="ＭＳ 明朝" w:hAnsi="ＭＳ 明朝" w:cs="ＭＳ 明朝"/>
                <w:sz w:val="21"/>
                <w:szCs w:val="21"/>
              </w:rPr>
            </w:pPr>
          </w:p>
          <w:p w14:paraId="23C0C17C" w14:textId="77777777" w:rsidR="00AB2244" w:rsidRDefault="00AB2244">
            <w:pPr>
              <w:widowControl w:val="0"/>
              <w:ind w:left="26" w:firstLine="1"/>
              <w:rPr>
                <w:rFonts w:ascii="ＭＳ 明朝" w:eastAsia="ＭＳ 明朝" w:hAnsi="ＭＳ 明朝" w:cs="ＭＳ 明朝"/>
                <w:sz w:val="21"/>
                <w:szCs w:val="21"/>
              </w:rPr>
            </w:pPr>
          </w:p>
          <w:p w14:paraId="34CB7A6E" w14:textId="77777777" w:rsidR="00AB2244" w:rsidRDefault="00AB2244">
            <w:pPr>
              <w:widowControl w:val="0"/>
              <w:ind w:left="26" w:firstLine="1"/>
              <w:rPr>
                <w:rFonts w:ascii="ＭＳ 明朝" w:eastAsia="ＭＳ 明朝" w:hAnsi="ＭＳ 明朝" w:cs="ＭＳ 明朝"/>
                <w:sz w:val="21"/>
                <w:szCs w:val="21"/>
              </w:rPr>
            </w:pPr>
          </w:p>
          <w:p w14:paraId="7D249344" w14:textId="77777777" w:rsidR="00AB2244" w:rsidRDefault="00AB2244">
            <w:pPr>
              <w:widowControl w:val="0"/>
              <w:ind w:left="26" w:firstLine="1"/>
              <w:rPr>
                <w:rFonts w:ascii="ＭＳ 明朝" w:eastAsia="ＭＳ 明朝" w:hAnsi="ＭＳ 明朝" w:cs="ＭＳ 明朝"/>
                <w:sz w:val="21"/>
                <w:szCs w:val="21"/>
              </w:rPr>
            </w:pPr>
          </w:p>
          <w:p w14:paraId="7F329894" w14:textId="77777777" w:rsidR="00AB2244" w:rsidRDefault="00AB2244">
            <w:pPr>
              <w:widowControl w:val="0"/>
              <w:ind w:left="26" w:firstLine="1"/>
              <w:rPr>
                <w:rFonts w:ascii="ＭＳ 明朝" w:eastAsia="ＭＳ 明朝" w:hAnsi="ＭＳ 明朝" w:cs="ＭＳ 明朝"/>
                <w:sz w:val="21"/>
                <w:szCs w:val="21"/>
              </w:rPr>
            </w:pPr>
          </w:p>
          <w:p w14:paraId="53144FCA" w14:textId="77777777" w:rsidR="00AB2244" w:rsidRDefault="00AB2244">
            <w:pPr>
              <w:widowControl w:val="0"/>
              <w:ind w:left="26" w:firstLine="1"/>
              <w:rPr>
                <w:rFonts w:ascii="ＭＳ 明朝" w:eastAsia="ＭＳ 明朝" w:hAnsi="ＭＳ 明朝" w:cs="ＭＳ 明朝"/>
                <w:sz w:val="21"/>
                <w:szCs w:val="21"/>
              </w:rPr>
            </w:pPr>
          </w:p>
          <w:p w14:paraId="4D45D31F" w14:textId="77777777" w:rsidR="00AB2244" w:rsidRDefault="00AB2244">
            <w:pPr>
              <w:widowControl w:val="0"/>
              <w:ind w:left="26" w:firstLine="1"/>
              <w:rPr>
                <w:rFonts w:ascii="ＭＳ 明朝" w:eastAsia="ＭＳ 明朝" w:hAnsi="ＭＳ 明朝" w:cs="ＭＳ 明朝"/>
                <w:sz w:val="21"/>
                <w:szCs w:val="21"/>
              </w:rPr>
            </w:pPr>
          </w:p>
          <w:p w14:paraId="0AC124D5" w14:textId="77777777" w:rsidR="00AB2244" w:rsidRDefault="00AB2244">
            <w:pPr>
              <w:widowControl w:val="0"/>
              <w:ind w:left="26" w:firstLine="1"/>
              <w:rPr>
                <w:rFonts w:ascii="ＭＳ 明朝" w:eastAsia="ＭＳ 明朝" w:hAnsi="ＭＳ 明朝" w:cs="ＭＳ 明朝"/>
                <w:sz w:val="21"/>
                <w:szCs w:val="21"/>
              </w:rPr>
            </w:pPr>
          </w:p>
          <w:p w14:paraId="2EAEA751" w14:textId="77777777" w:rsidR="00AB2244" w:rsidRDefault="00AB2244">
            <w:pPr>
              <w:widowControl w:val="0"/>
              <w:ind w:left="26" w:firstLine="1"/>
              <w:rPr>
                <w:rFonts w:ascii="ＭＳ 明朝" w:eastAsia="ＭＳ 明朝" w:hAnsi="ＭＳ 明朝" w:cs="ＭＳ 明朝"/>
                <w:sz w:val="21"/>
                <w:szCs w:val="21"/>
              </w:rPr>
            </w:pPr>
          </w:p>
          <w:p w14:paraId="7D55A125" w14:textId="77777777" w:rsidR="00AB2244" w:rsidRDefault="00AB2244">
            <w:pPr>
              <w:widowControl w:val="0"/>
              <w:ind w:left="26" w:firstLine="1"/>
              <w:rPr>
                <w:rFonts w:ascii="ＭＳ 明朝" w:eastAsia="ＭＳ 明朝" w:hAnsi="ＭＳ 明朝" w:cs="ＭＳ 明朝"/>
                <w:sz w:val="21"/>
                <w:szCs w:val="21"/>
              </w:rPr>
            </w:pPr>
          </w:p>
          <w:p w14:paraId="5913F6A9" w14:textId="77777777" w:rsidR="00AB2244" w:rsidRDefault="00AB2244">
            <w:pPr>
              <w:widowControl w:val="0"/>
              <w:ind w:left="26" w:firstLine="1"/>
              <w:rPr>
                <w:rFonts w:ascii="ＭＳ 明朝" w:eastAsia="ＭＳ 明朝" w:hAnsi="ＭＳ 明朝" w:cs="ＭＳ 明朝"/>
                <w:sz w:val="21"/>
                <w:szCs w:val="21"/>
              </w:rPr>
            </w:pPr>
          </w:p>
          <w:p w14:paraId="6DEA92B9" w14:textId="77777777" w:rsidR="00AB2244" w:rsidRDefault="00AB2244">
            <w:pPr>
              <w:widowControl w:val="0"/>
              <w:ind w:left="26" w:firstLine="1"/>
              <w:rPr>
                <w:rFonts w:ascii="ＭＳ 明朝" w:eastAsia="ＭＳ 明朝" w:hAnsi="ＭＳ 明朝" w:cs="ＭＳ 明朝"/>
                <w:sz w:val="21"/>
                <w:szCs w:val="21"/>
              </w:rPr>
            </w:pPr>
          </w:p>
          <w:p w14:paraId="5B0BC189" w14:textId="77777777" w:rsidR="00AB2244" w:rsidRDefault="00AB2244">
            <w:pPr>
              <w:widowControl w:val="0"/>
              <w:ind w:left="26" w:firstLine="1"/>
              <w:rPr>
                <w:rFonts w:ascii="ＭＳ 明朝" w:eastAsia="ＭＳ 明朝" w:hAnsi="ＭＳ 明朝" w:cs="ＭＳ 明朝"/>
                <w:sz w:val="21"/>
                <w:szCs w:val="21"/>
              </w:rPr>
            </w:pPr>
          </w:p>
          <w:p w14:paraId="6D0C8832" w14:textId="77777777" w:rsidR="00AB2244" w:rsidRDefault="00AB2244">
            <w:pPr>
              <w:widowControl w:val="0"/>
              <w:ind w:left="26" w:firstLine="1"/>
              <w:rPr>
                <w:rFonts w:ascii="ＭＳ 明朝" w:eastAsia="ＭＳ 明朝" w:hAnsi="ＭＳ 明朝" w:cs="ＭＳ 明朝"/>
                <w:sz w:val="21"/>
                <w:szCs w:val="21"/>
              </w:rPr>
            </w:pPr>
          </w:p>
          <w:p w14:paraId="14D1E7CB" w14:textId="77777777" w:rsidR="00AB2244" w:rsidRDefault="00616C47">
            <w:pPr>
              <w:widowControl w:val="0"/>
              <w:ind w:left="26" w:firstLine="1"/>
              <w:rPr>
                <w:rFonts w:ascii="ＭＳ 明朝" w:eastAsia="ＭＳ 明朝" w:hAnsi="ＭＳ 明朝" w:cs="ＭＳ 明朝"/>
                <w:sz w:val="21"/>
                <w:szCs w:val="21"/>
              </w:rPr>
            </w:pPr>
            <w:r>
              <w:rPr>
                <w:rFonts w:ascii="ＭＳ 明朝" w:eastAsia="ＭＳ 明朝" w:hAnsi="ＭＳ 明朝" w:cs="ＭＳ 明朝"/>
                <w:sz w:val="21"/>
                <w:szCs w:val="21"/>
              </w:rPr>
              <w:t>陽電子断層撮影診療用放射性同位元素使用室の放射線障害の防止に関する構造設備及び予防措置の概要</w:t>
            </w:r>
          </w:p>
        </w:tc>
        <w:tc>
          <w:tcPr>
            <w:tcW w:w="3969" w:type="dxa"/>
            <w:gridSpan w:val="5"/>
            <w:vAlign w:val="center"/>
          </w:tcPr>
          <w:p w14:paraId="53B6138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使用室名</w:t>
            </w:r>
          </w:p>
        </w:tc>
        <w:tc>
          <w:tcPr>
            <w:tcW w:w="1292" w:type="dxa"/>
            <w:gridSpan w:val="2"/>
            <w:vAlign w:val="center"/>
          </w:tcPr>
          <w:p w14:paraId="0B176E59" w14:textId="77777777" w:rsidR="00AB2244" w:rsidRDefault="00AB2244">
            <w:pPr>
              <w:widowControl w:val="0"/>
              <w:jc w:val="both"/>
              <w:rPr>
                <w:rFonts w:ascii="ＭＳ 明朝" w:eastAsia="ＭＳ 明朝" w:hAnsi="ＭＳ 明朝" w:cs="ＭＳ 明朝"/>
                <w:sz w:val="21"/>
                <w:szCs w:val="21"/>
              </w:rPr>
            </w:pPr>
          </w:p>
        </w:tc>
        <w:tc>
          <w:tcPr>
            <w:tcW w:w="1260" w:type="dxa"/>
            <w:vAlign w:val="center"/>
          </w:tcPr>
          <w:p w14:paraId="1CF0F313" w14:textId="77777777" w:rsidR="00AB2244" w:rsidRDefault="00AB2244">
            <w:pPr>
              <w:widowControl w:val="0"/>
              <w:jc w:val="both"/>
              <w:rPr>
                <w:rFonts w:ascii="ＭＳ 明朝" w:eastAsia="ＭＳ 明朝" w:hAnsi="ＭＳ 明朝" w:cs="ＭＳ 明朝"/>
                <w:sz w:val="21"/>
                <w:szCs w:val="21"/>
              </w:rPr>
            </w:pPr>
          </w:p>
        </w:tc>
        <w:tc>
          <w:tcPr>
            <w:tcW w:w="1302" w:type="dxa"/>
            <w:vAlign w:val="center"/>
          </w:tcPr>
          <w:p w14:paraId="62A9CFDB"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2797E7FE" w14:textId="77777777" w:rsidR="00AB2244" w:rsidRDefault="00AB2244">
            <w:pPr>
              <w:widowControl w:val="0"/>
              <w:jc w:val="both"/>
              <w:rPr>
                <w:rFonts w:ascii="ＭＳ 明朝" w:eastAsia="ＭＳ 明朝" w:hAnsi="ＭＳ 明朝" w:cs="ＭＳ 明朝"/>
                <w:sz w:val="21"/>
                <w:szCs w:val="21"/>
              </w:rPr>
            </w:pPr>
          </w:p>
        </w:tc>
      </w:tr>
      <w:tr w:rsidR="00AB2244" w14:paraId="3807E0FB" w14:textId="77777777" w:rsidTr="00EB3F24">
        <w:trPr>
          <w:cantSplit/>
          <w:trHeight w:val="340"/>
        </w:trPr>
        <w:tc>
          <w:tcPr>
            <w:tcW w:w="992" w:type="dxa"/>
            <w:vMerge/>
            <w:vAlign w:val="center"/>
          </w:tcPr>
          <w:p w14:paraId="1A926AF8"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restart"/>
            <w:vAlign w:val="center"/>
          </w:tcPr>
          <w:p w14:paraId="7E1E5D8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977" w:type="dxa"/>
            <w:gridSpan w:val="2"/>
            <w:vAlign w:val="center"/>
          </w:tcPr>
          <w:p w14:paraId="6DF7993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1292" w:type="dxa"/>
            <w:gridSpan w:val="2"/>
            <w:vAlign w:val="center"/>
          </w:tcPr>
          <w:p w14:paraId="4EBD3588" w14:textId="77777777" w:rsidR="00AB2244" w:rsidRDefault="00AB2244">
            <w:pPr>
              <w:widowControl w:val="0"/>
              <w:jc w:val="both"/>
              <w:rPr>
                <w:rFonts w:ascii="ＭＳ 明朝" w:eastAsia="ＭＳ 明朝" w:hAnsi="ＭＳ 明朝" w:cs="ＭＳ 明朝"/>
                <w:sz w:val="21"/>
                <w:szCs w:val="21"/>
              </w:rPr>
            </w:pPr>
          </w:p>
        </w:tc>
        <w:tc>
          <w:tcPr>
            <w:tcW w:w="1260" w:type="dxa"/>
            <w:vAlign w:val="center"/>
          </w:tcPr>
          <w:p w14:paraId="4BBB93EC" w14:textId="77777777" w:rsidR="00AB2244" w:rsidRDefault="00AB2244">
            <w:pPr>
              <w:widowControl w:val="0"/>
              <w:jc w:val="both"/>
              <w:rPr>
                <w:rFonts w:ascii="ＭＳ 明朝" w:eastAsia="ＭＳ 明朝" w:hAnsi="ＭＳ 明朝" w:cs="ＭＳ 明朝"/>
                <w:sz w:val="21"/>
                <w:szCs w:val="21"/>
              </w:rPr>
            </w:pPr>
          </w:p>
        </w:tc>
        <w:tc>
          <w:tcPr>
            <w:tcW w:w="1302" w:type="dxa"/>
            <w:vAlign w:val="center"/>
          </w:tcPr>
          <w:p w14:paraId="7626A5B0"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43AF52CA" w14:textId="77777777" w:rsidR="00AB2244" w:rsidRDefault="00AB2244">
            <w:pPr>
              <w:widowControl w:val="0"/>
              <w:jc w:val="both"/>
              <w:rPr>
                <w:rFonts w:ascii="ＭＳ 明朝" w:eastAsia="ＭＳ 明朝" w:hAnsi="ＭＳ 明朝" w:cs="ＭＳ 明朝"/>
                <w:sz w:val="21"/>
                <w:szCs w:val="21"/>
              </w:rPr>
            </w:pPr>
          </w:p>
        </w:tc>
      </w:tr>
      <w:tr w:rsidR="00AB2244" w14:paraId="5BB5AB61" w14:textId="77777777" w:rsidTr="00EB3F24">
        <w:trPr>
          <w:cantSplit/>
          <w:trHeight w:val="340"/>
        </w:trPr>
        <w:tc>
          <w:tcPr>
            <w:tcW w:w="992" w:type="dxa"/>
            <w:vMerge/>
            <w:vAlign w:val="center"/>
          </w:tcPr>
          <w:p w14:paraId="214ECF9B"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677F3FA7"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17B9DB69"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1292" w:type="dxa"/>
            <w:gridSpan w:val="2"/>
            <w:vAlign w:val="center"/>
          </w:tcPr>
          <w:p w14:paraId="50231AA5" w14:textId="77777777" w:rsidR="00AB2244" w:rsidRDefault="00AB2244">
            <w:pPr>
              <w:widowControl w:val="0"/>
              <w:jc w:val="both"/>
              <w:rPr>
                <w:rFonts w:ascii="ＭＳ 明朝" w:eastAsia="ＭＳ 明朝" w:hAnsi="ＭＳ 明朝" w:cs="ＭＳ 明朝"/>
                <w:sz w:val="21"/>
                <w:szCs w:val="21"/>
              </w:rPr>
            </w:pPr>
          </w:p>
        </w:tc>
        <w:tc>
          <w:tcPr>
            <w:tcW w:w="1260" w:type="dxa"/>
            <w:vAlign w:val="center"/>
          </w:tcPr>
          <w:p w14:paraId="6DC1FB10" w14:textId="77777777" w:rsidR="00AB2244" w:rsidRDefault="00AB2244">
            <w:pPr>
              <w:widowControl w:val="0"/>
              <w:jc w:val="both"/>
              <w:rPr>
                <w:rFonts w:ascii="ＭＳ 明朝" w:eastAsia="ＭＳ 明朝" w:hAnsi="ＭＳ 明朝" w:cs="ＭＳ 明朝"/>
                <w:sz w:val="21"/>
                <w:szCs w:val="21"/>
              </w:rPr>
            </w:pPr>
          </w:p>
        </w:tc>
        <w:tc>
          <w:tcPr>
            <w:tcW w:w="1302" w:type="dxa"/>
            <w:vAlign w:val="center"/>
          </w:tcPr>
          <w:p w14:paraId="45C98DD2"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6052989D" w14:textId="77777777" w:rsidR="00AB2244" w:rsidRDefault="00AB2244">
            <w:pPr>
              <w:widowControl w:val="0"/>
              <w:jc w:val="both"/>
              <w:rPr>
                <w:rFonts w:ascii="ＭＳ 明朝" w:eastAsia="ＭＳ 明朝" w:hAnsi="ＭＳ 明朝" w:cs="ＭＳ 明朝"/>
                <w:sz w:val="21"/>
                <w:szCs w:val="21"/>
              </w:rPr>
            </w:pPr>
          </w:p>
        </w:tc>
      </w:tr>
      <w:tr w:rsidR="00AB2244" w14:paraId="1D766D94" w14:textId="77777777" w:rsidTr="00EB3F24">
        <w:trPr>
          <w:cantSplit/>
          <w:trHeight w:val="340"/>
        </w:trPr>
        <w:tc>
          <w:tcPr>
            <w:tcW w:w="992" w:type="dxa"/>
            <w:vMerge/>
            <w:vAlign w:val="center"/>
          </w:tcPr>
          <w:p w14:paraId="637C9B1A"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3E571FBE"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2F699A0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1292" w:type="dxa"/>
            <w:gridSpan w:val="2"/>
            <w:vAlign w:val="center"/>
          </w:tcPr>
          <w:p w14:paraId="014809B8" w14:textId="77777777" w:rsidR="00AB2244" w:rsidRDefault="00AB2244">
            <w:pPr>
              <w:widowControl w:val="0"/>
              <w:jc w:val="both"/>
              <w:rPr>
                <w:rFonts w:ascii="ＭＳ 明朝" w:eastAsia="ＭＳ 明朝" w:hAnsi="ＭＳ 明朝" w:cs="ＭＳ 明朝"/>
                <w:sz w:val="21"/>
                <w:szCs w:val="21"/>
              </w:rPr>
            </w:pPr>
          </w:p>
        </w:tc>
        <w:tc>
          <w:tcPr>
            <w:tcW w:w="1260" w:type="dxa"/>
            <w:vAlign w:val="center"/>
          </w:tcPr>
          <w:p w14:paraId="43A98A45" w14:textId="77777777" w:rsidR="00AB2244" w:rsidRDefault="00AB2244">
            <w:pPr>
              <w:widowControl w:val="0"/>
              <w:jc w:val="both"/>
              <w:rPr>
                <w:rFonts w:ascii="ＭＳ 明朝" w:eastAsia="ＭＳ 明朝" w:hAnsi="ＭＳ 明朝" w:cs="ＭＳ 明朝"/>
                <w:sz w:val="21"/>
                <w:szCs w:val="21"/>
              </w:rPr>
            </w:pPr>
          </w:p>
        </w:tc>
        <w:tc>
          <w:tcPr>
            <w:tcW w:w="1302" w:type="dxa"/>
            <w:vAlign w:val="center"/>
          </w:tcPr>
          <w:p w14:paraId="5A2A5C45"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2622BB41" w14:textId="77777777" w:rsidR="00AB2244" w:rsidRDefault="00AB2244">
            <w:pPr>
              <w:widowControl w:val="0"/>
              <w:jc w:val="both"/>
              <w:rPr>
                <w:rFonts w:ascii="ＭＳ 明朝" w:eastAsia="ＭＳ 明朝" w:hAnsi="ＭＳ 明朝" w:cs="ＭＳ 明朝"/>
                <w:sz w:val="21"/>
                <w:szCs w:val="21"/>
              </w:rPr>
            </w:pPr>
          </w:p>
        </w:tc>
      </w:tr>
      <w:tr w:rsidR="00AB2244" w14:paraId="2C2D7EB4" w14:textId="77777777" w:rsidTr="00EB3F24">
        <w:trPr>
          <w:cantSplit/>
          <w:trHeight w:val="340"/>
        </w:trPr>
        <w:tc>
          <w:tcPr>
            <w:tcW w:w="992" w:type="dxa"/>
            <w:vMerge/>
            <w:vAlign w:val="center"/>
          </w:tcPr>
          <w:p w14:paraId="63568CBF"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0A626E41"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7D2C788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出入口の扉</w:t>
            </w:r>
          </w:p>
        </w:tc>
        <w:tc>
          <w:tcPr>
            <w:tcW w:w="1292" w:type="dxa"/>
            <w:gridSpan w:val="2"/>
            <w:vAlign w:val="center"/>
          </w:tcPr>
          <w:p w14:paraId="2E1970E5" w14:textId="77777777" w:rsidR="00AB2244" w:rsidRDefault="00AB2244">
            <w:pPr>
              <w:widowControl w:val="0"/>
              <w:jc w:val="both"/>
              <w:rPr>
                <w:rFonts w:ascii="ＭＳ 明朝" w:eastAsia="ＭＳ 明朝" w:hAnsi="ＭＳ 明朝" w:cs="ＭＳ 明朝"/>
                <w:sz w:val="21"/>
                <w:szCs w:val="21"/>
              </w:rPr>
            </w:pPr>
          </w:p>
        </w:tc>
        <w:tc>
          <w:tcPr>
            <w:tcW w:w="1260" w:type="dxa"/>
            <w:vAlign w:val="center"/>
          </w:tcPr>
          <w:p w14:paraId="210CD989" w14:textId="77777777" w:rsidR="00AB2244" w:rsidRDefault="00AB2244">
            <w:pPr>
              <w:widowControl w:val="0"/>
              <w:jc w:val="both"/>
              <w:rPr>
                <w:rFonts w:ascii="ＭＳ 明朝" w:eastAsia="ＭＳ 明朝" w:hAnsi="ＭＳ 明朝" w:cs="ＭＳ 明朝"/>
                <w:sz w:val="21"/>
                <w:szCs w:val="21"/>
              </w:rPr>
            </w:pPr>
          </w:p>
        </w:tc>
        <w:tc>
          <w:tcPr>
            <w:tcW w:w="1302" w:type="dxa"/>
            <w:vAlign w:val="center"/>
          </w:tcPr>
          <w:p w14:paraId="0502162B" w14:textId="77777777" w:rsidR="00AB2244" w:rsidRDefault="00AB2244">
            <w:pPr>
              <w:widowControl w:val="0"/>
              <w:jc w:val="both"/>
              <w:rPr>
                <w:rFonts w:ascii="ＭＳ 明朝" w:eastAsia="ＭＳ 明朝" w:hAnsi="ＭＳ 明朝" w:cs="ＭＳ 明朝"/>
                <w:sz w:val="21"/>
                <w:szCs w:val="21"/>
              </w:rPr>
            </w:pPr>
          </w:p>
        </w:tc>
        <w:tc>
          <w:tcPr>
            <w:tcW w:w="1162" w:type="dxa"/>
            <w:vAlign w:val="center"/>
          </w:tcPr>
          <w:p w14:paraId="3C192858" w14:textId="77777777" w:rsidR="00AB2244" w:rsidRDefault="00AB2244">
            <w:pPr>
              <w:widowControl w:val="0"/>
              <w:jc w:val="both"/>
              <w:rPr>
                <w:rFonts w:ascii="ＭＳ 明朝" w:eastAsia="ＭＳ 明朝" w:hAnsi="ＭＳ 明朝" w:cs="ＭＳ 明朝"/>
                <w:sz w:val="21"/>
                <w:szCs w:val="21"/>
              </w:rPr>
            </w:pPr>
          </w:p>
        </w:tc>
      </w:tr>
      <w:tr w:rsidR="00AB2244" w14:paraId="46755080" w14:textId="77777777" w:rsidTr="00EB3F24">
        <w:trPr>
          <w:cantSplit/>
          <w:trHeight w:val="624"/>
        </w:trPr>
        <w:tc>
          <w:tcPr>
            <w:tcW w:w="992" w:type="dxa"/>
            <w:vMerge/>
            <w:vAlign w:val="center"/>
          </w:tcPr>
          <w:p w14:paraId="686284D9"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restart"/>
            <w:vAlign w:val="center"/>
          </w:tcPr>
          <w:p w14:paraId="268F614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使用室の壁、床等の構造等</w:t>
            </w:r>
          </w:p>
        </w:tc>
        <w:tc>
          <w:tcPr>
            <w:tcW w:w="2977" w:type="dxa"/>
            <w:gridSpan w:val="2"/>
            <w:vAlign w:val="center"/>
          </w:tcPr>
          <w:p w14:paraId="6593E8F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突起物、くぼみ及び仕上材の目地等の隙間が少ない構造</w:t>
            </w:r>
          </w:p>
        </w:tc>
        <w:tc>
          <w:tcPr>
            <w:tcW w:w="5016" w:type="dxa"/>
            <w:gridSpan w:val="5"/>
            <w:vAlign w:val="center"/>
          </w:tcPr>
          <w:p w14:paraId="765C1A9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31EC48B" w14:textId="77777777" w:rsidTr="00EB3F24">
        <w:trPr>
          <w:cantSplit/>
          <w:trHeight w:val="907"/>
        </w:trPr>
        <w:tc>
          <w:tcPr>
            <w:tcW w:w="992" w:type="dxa"/>
            <w:vMerge/>
            <w:vAlign w:val="center"/>
          </w:tcPr>
          <w:p w14:paraId="1D9E0E27"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5391A4DD"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156EA30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平滑で、気体及び液体が浸透しにくく、かつ、腐食しにくい材料での表面仕上げ</w:t>
            </w:r>
          </w:p>
        </w:tc>
        <w:tc>
          <w:tcPr>
            <w:tcW w:w="5016" w:type="dxa"/>
            <w:gridSpan w:val="5"/>
            <w:vAlign w:val="center"/>
          </w:tcPr>
          <w:p w14:paraId="507211B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0E666A3" w14:textId="77777777" w:rsidTr="00EB3F24">
        <w:trPr>
          <w:cantSplit/>
          <w:trHeight w:val="340"/>
        </w:trPr>
        <w:tc>
          <w:tcPr>
            <w:tcW w:w="992" w:type="dxa"/>
            <w:vMerge/>
            <w:vAlign w:val="center"/>
          </w:tcPr>
          <w:p w14:paraId="0E66D646"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1A3703BD"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5016" w:type="dxa"/>
            <w:gridSpan w:val="5"/>
            <w:vAlign w:val="center"/>
          </w:tcPr>
          <w:p w14:paraId="4B97280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AB2244" w14:paraId="0616C3F5" w14:textId="77777777" w:rsidTr="00EB3F24">
        <w:trPr>
          <w:cantSplit/>
          <w:trHeight w:val="340"/>
        </w:trPr>
        <w:tc>
          <w:tcPr>
            <w:tcW w:w="992" w:type="dxa"/>
            <w:vMerge/>
            <w:vAlign w:val="center"/>
          </w:tcPr>
          <w:p w14:paraId="21FC3E81"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64F692A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主要構造部等の耐火性</w:t>
            </w:r>
          </w:p>
        </w:tc>
        <w:tc>
          <w:tcPr>
            <w:tcW w:w="5016" w:type="dxa"/>
            <w:gridSpan w:val="5"/>
            <w:vAlign w:val="center"/>
          </w:tcPr>
          <w:p w14:paraId="62663547"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耐火構造・不燃材料を用いた構造</w:t>
            </w:r>
          </w:p>
        </w:tc>
      </w:tr>
      <w:tr w:rsidR="00AB2244" w14:paraId="6B74DA27" w14:textId="77777777" w:rsidTr="00EB3F24">
        <w:trPr>
          <w:cantSplit/>
          <w:trHeight w:val="340"/>
        </w:trPr>
        <w:tc>
          <w:tcPr>
            <w:tcW w:w="992" w:type="dxa"/>
            <w:vMerge/>
            <w:vAlign w:val="center"/>
          </w:tcPr>
          <w:p w14:paraId="32683558"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62D3324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撮影装置と画壁等で区画された操作室</w:t>
            </w:r>
          </w:p>
        </w:tc>
        <w:tc>
          <w:tcPr>
            <w:tcW w:w="5016" w:type="dxa"/>
            <w:gridSpan w:val="5"/>
            <w:vAlign w:val="center"/>
          </w:tcPr>
          <w:p w14:paraId="5B3DC32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7905DB8" w14:textId="77777777" w:rsidTr="00EB3F24">
        <w:trPr>
          <w:cantSplit/>
          <w:trHeight w:val="340"/>
        </w:trPr>
        <w:tc>
          <w:tcPr>
            <w:tcW w:w="992" w:type="dxa"/>
            <w:vMerge/>
            <w:vAlign w:val="center"/>
          </w:tcPr>
          <w:p w14:paraId="7CE1F756"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03DA911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画壁等で区画された患者待機室</w:t>
            </w:r>
          </w:p>
        </w:tc>
        <w:tc>
          <w:tcPr>
            <w:tcW w:w="5016" w:type="dxa"/>
            <w:gridSpan w:val="5"/>
            <w:vAlign w:val="center"/>
          </w:tcPr>
          <w:p w14:paraId="72FDA42E"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AB2244" w14:paraId="66F2DE99" w14:textId="77777777" w:rsidTr="00EB3F24">
        <w:trPr>
          <w:cantSplit/>
          <w:trHeight w:val="624"/>
        </w:trPr>
        <w:tc>
          <w:tcPr>
            <w:tcW w:w="992" w:type="dxa"/>
            <w:vMerge/>
            <w:vAlign w:val="center"/>
          </w:tcPr>
          <w:p w14:paraId="486809A0"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5A46184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出入口の数</w:t>
            </w:r>
          </w:p>
        </w:tc>
        <w:tc>
          <w:tcPr>
            <w:tcW w:w="5016" w:type="dxa"/>
            <w:gridSpan w:val="5"/>
            <w:vAlign w:val="center"/>
          </w:tcPr>
          <w:p w14:paraId="4E1EAE9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・通常の出入口　　箇所</w:t>
            </w:r>
          </w:p>
          <w:p w14:paraId="0A1BC8CC"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・その他　　箇所（用途　　　　　　　　　　　）</w:t>
            </w:r>
          </w:p>
        </w:tc>
      </w:tr>
      <w:tr w:rsidR="00AB2244" w14:paraId="4A575E5C" w14:textId="77777777" w:rsidTr="00EB3F24">
        <w:trPr>
          <w:cantSplit/>
          <w:trHeight w:val="340"/>
        </w:trPr>
        <w:tc>
          <w:tcPr>
            <w:tcW w:w="992" w:type="dxa"/>
            <w:vMerge/>
            <w:vAlign w:val="center"/>
          </w:tcPr>
          <w:p w14:paraId="0E527F08"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0DE01B8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使用室である旨を示す標識</w:t>
            </w:r>
          </w:p>
        </w:tc>
        <w:tc>
          <w:tcPr>
            <w:tcW w:w="5016" w:type="dxa"/>
            <w:gridSpan w:val="5"/>
            <w:vAlign w:val="center"/>
          </w:tcPr>
          <w:p w14:paraId="698C66F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807A7E8" w14:textId="77777777" w:rsidTr="00EB3F24">
        <w:trPr>
          <w:cantSplit/>
          <w:trHeight w:val="340"/>
        </w:trPr>
        <w:tc>
          <w:tcPr>
            <w:tcW w:w="992" w:type="dxa"/>
            <w:vMerge/>
            <w:vAlign w:val="center"/>
          </w:tcPr>
          <w:p w14:paraId="14CBCB96"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694DFD00" w14:textId="77777777" w:rsidR="00AB2244" w:rsidRDefault="00616C47" w:rsidP="00B722E4">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出入口付近</w:t>
            </w:r>
          </w:p>
        </w:tc>
        <w:tc>
          <w:tcPr>
            <w:tcW w:w="3544" w:type="dxa"/>
            <w:gridSpan w:val="4"/>
            <w:vAlign w:val="center"/>
          </w:tcPr>
          <w:p w14:paraId="6FEFDC1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汚染検査に必要な放射線測定器</w:t>
            </w:r>
          </w:p>
        </w:tc>
        <w:tc>
          <w:tcPr>
            <w:tcW w:w="5016" w:type="dxa"/>
            <w:gridSpan w:val="5"/>
            <w:vAlign w:val="center"/>
          </w:tcPr>
          <w:p w14:paraId="5FDB3831" w14:textId="7962F8F3"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有（測定器名及び台数：　　　　　　　　　）・無</w:t>
            </w:r>
          </w:p>
        </w:tc>
      </w:tr>
      <w:tr w:rsidR="00AB2244" w14:paraId="7EDD0870" w14:textId="77777777" w:rsidTr="00EB3F24">
        <w:trPr>
          <w:cantSplit/>
          <w:trHeight w:val="340"/>
        </w:trPr>
        <w:tc>
          <w:tcPr>
            <w:tcW w:w="992" w:type="dxa"/>
            <w:vMerge/>
            <w:vAlign w:val="center"/>
          </w:tcPr>
          <w:p w14:paraId="58C17600"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0D8CE9F"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687B5D7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汚染除去に必要な器材</w:t>
            </w:r>
          </w:p>
        </w:tc>
        <w:tc>
          <w:tcPr>
            <w:tcW w:w="5016" w:type="dxa"/>
            <w:gridSpan w:val="5"/>
            <w:vAlign w:val="center"/>
          </w:tcPr>
          <w:p w14:paraId="5FBD5E7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　　　　　　　　　　　　　　）・無</w:t>
            </w:r>
          </w:p>
        </w:tc>
      </w:tr>
      <w:tr w:rsidR="00AB2244" w14:paraId="47893991" w14:textId="77777777" w:rsidTr="00EB3F24">
        <w:trPr>
          <w:cantSplit/>
          <w:trHeight w:val="340"/>
        </w:trPr>
        <w:tc>
          <w:tcPr>
            <w:tcW w:w="992" w:type="dxa"/>
            <w:vMerge/>
            <w:vAlign w:val="center"/>
          </w:tcPr>
          <w:p w14:paraId="0099A667"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21917EAF"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65B5BB11"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洗浄設備</w:t>
            </w:r>
          </w:p>
        </w:tc>
        <w:tc>
          <w:tcPr>
            <w:tcW w:w="5016" w:type="dxa"/>
            <w:gridSpan w:val="5"/>
            <w:vAlign w:val="center"/>
          </w:tcPr>
          <w:p w14:paraId="07D6691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CD75457" w14:textId="77777777" w:rsidTr="00EB3F24">
        <w:trPr>
          <w:cantSplit/>
          <w:trHeight w:val="340"/>
        </w:trPr>
        <w:tc>
          <w:tcPr>
            <w:tcW w:w="992" w:type="dxa"/>
            <w:vMerge/>
            <w:vAlign w:val="center"/>
          </w:tcPr>
          <w:p w14:paraId="767256B3"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B7507DE"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73BB866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洗浄設備の排水設備との連結</w:t>
            </w:r>
          </w:p>
        </w:tc>
        <w:tc>
          <w:tcPr>
            <w:tcW w:w="5016" w:type="dxa"/>
            <w:gridSpan w:val="5"/>
            <w:vAlign w:val="center"/>
          </w:tcPr>
          <w:p w14:paraId="7C20AE9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3E7FBD5" w14:textId="77777777" w:rsidTr="00EB3F24">
        <w:trPr>
          <w:cantSplit/>
          <w:trHeight w:val="340"/>
        </w:trPr>
        <w:tc>
          <w:tcPr>
            <w:tcW w:w="992" w:type="dxa"/>
            <w:vMerge/>
            <w:vAlign w:val="center"/>
          </w:tcPr>
          <w:p w14:paraId="3BCB53F7"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0260F3B7"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5C7263C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更衣設備</w:t>
            </w:r>
          </w:p>
        </w:tc>
        <w:tc>
          <w:tcPr>
            <w:tcW w:w="5016" w:type="dxa"/>
            <w:gridSpan w:val="5"/>
            <w:vAlign w:val="center"/>
          </w:tcPr>
          <w:p w14:paraId="2B6BDC1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6A81802" w14:textId="77777777" w:rsidTr="00EB3F24">
        <w:trPr>
          <w:cantSplit/>
          <w:trHeight w:val="340"/>
        </w:trPr>
        <w:tc>
          <w:tcPr>
            <w:tcW w:w="992" w:type="dxa"/>
            <w:vMerge/>
            <w:vAlign w:val="center"/>
          </w:tcPr>
          <w:p w14:paraId="55B4F62A"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restart"/>
            <w:vAlign w:val="center"/>
          </w:tcPr>
          <w:p w14:paraId="1A5496A8" w14:textId="77777777" w:rsidR="00AB2244" w:rsidRDefault="00616C47" w:rsidP="00B722E4">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準備室</w:t>
            </w:r>
          </w:p>
        </w:tc>
        <w:tc>
          <w:tcPr>
            <w:tcW w:w="3544" w:type="dxa"/>
            <w:gridSpan w:val="4"/>
            <w:vAlign w:val="center"/>
          </w:tcPr>
          <w:p w14:paraId="3A246600"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診療室及び待機室との区画</w:t>
            </w:r>
          </w:p>
        </w:tc>
        <w:tc>
          <w:tcPr>
            <w:tcW w:w="5016" w:type="dxa"/>
            <w:gridSpan w:val="5"/>
            <w:vAlign w:val="center"/>
          </w:tcPr>
          <w:p w14:paraId="2169E5F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D359875" w14:textId="77777777" w:rsidTr="00EB3F24">
        <w:trPr>
          <w:cantSplit/>
          <w:trHeight w:val="340"/>
        </w:trPr>
        <w:tc>
          <w:tcPr>
            <w:tcW w:w="992" w:type="dxa"/>
            <w:vMerge/>
            <w:vAlign w:val="center"/>
          </w:tcPr>
          <w:p w14:paraId="29ADF86B"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121FE5BC"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6CBD0DF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洗浄設備</w:t>
            </w:r>
          </w:p>
        </w:tc>
        <w:tc>
          <w:tcPr>
            <w:tcW w:w="5016" w:type="dxa"/>
            <w:gridSpan w:val="5"/>
            <w:vAlign w:val="center"/>
          </w:tcPr>
          <w:p w14:paraId="2BCEF26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5C7AC25" w14:textId="77777777" w:rsidTr="00EB3F24">
        <w:trPr>
          <w:cantSplit/>
          <w:trHeight w:val="340"/>
        </w:trPr>
        <w:tc>
          <w:tcPr>
            <w:tcW w:w="992" w:type="dxa"/>
            <w:vMerge/>
            <w:vAlign w:val="center"/>
          </w:tcPr>
          <w:p w14:paraId="4C2687D6"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7D35F395"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vAlign w:val="center"/>
          </w:tcPr>
          <w:p w14:paraId="19CE88F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洗浄設備の排水設備との連結</w:t>
            </w:r>
          </w:p>
        </w:tc>
        <w:tc>
          <w:tcPr>
            <w:tcW w:w="5016" w:type="dxa"/>
            <w:gridSpan w:val="5"/>
            <w:vAlign w:val="center"/>
          </w:tcPr>
          <w:p w14:paraId="23699D6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17B2887" w14:textId="77777777" w:rsidTr="00EB3F24">
        <w:trPr>
          <w:cantSplit/>
          <w:trHeight w:val="340"/>
        </w:trPr>
        <w:tc>
          <w:tcPr>
            <w:tcW w:w="992" w:type="dxa"/>
            <w:vMerge/>
            <w:vAlign w:val="center"/>
          </w:tcPr>
          <w:p w14:paraId="7823BE5C"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0E4AD519"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tcBorders>
              <w:bottom w:val="single" w:sz="4" w:space="0" w:color="000000"/>
            </w:tcBorders>
            <w:vAlign w:val="center"/>
          </w:tcPr>
          <w:p w14:paraId="67DDD55B"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フード等の汚染空気拡大防止装置</w:t>
            </w:r>
          </w:p>
        </w:tc>
        <w:tc>
          <w:tcPr>
            <w:tcW w:w="5016" w:type="dxa"/>
            <w:gridSpan w:val="5"/>
            <w:tcBorders>
              <w:bottom w:val="single" w:sz="4" w:space="0" w:color="000000"/>
            </w:tcBorders>
            <w:vAlign w:val="center"/>
          </w:tcPr>
          <w:p w14:paraId="444EE38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B699F09" w14:textId="77777777" w:rsidTr="00EB3F24">
        <w:trPr>
          <w:cantSplit/>
          <w:trHeight w:val="340"/>
        </w:trPr>
        <w:tc>
          <w:tcPr>
            <w:tcW w:w="992" w:type="dxa"/>
            <w:vMerge/>
            <w:vAlign w:val="center"/>
          </w:tcPr>
          <w:p w14:paraId="0CCE9A43" w14:textId="77777777" w:rsidR="00AB2244" w:rsidRDefault="00AB2244">
            <w:pPr>
              <w:widowControl w:val="0"/>
              <w:spacing w:line="276" w:lineRule="auto"/>
              <w:rPr>
                <w:rFonts w:ascii="ＭＳ 明朝" w:eastAsia="ＭＳ 明朝" w:hAnsi="ＭＳ 明朝" w:cs="ＭＳ 明朝"/>
                <w:sz w:val="21"/>
                <w:szCs w:val="21"/>
              </w:rPr>
            </w:pPr>
          </w:p>
        </w:tc>
        <w:tc>
          <w:tcPr>
            <w:tcW w:w="425" w:type="dxa"/>
            <w:vMerge/>
            <w:vAlign w:val="center"/>
          </w:tcPr>
          <w:p w14:paraId="6D00C04C" w14:textId="77777777" w:rsidR="00AB2244" w:rsidRDefault="00AB2244">
            <w:pPr>
              <w:widowControl w:val="0"/>
              <w:spacing w:line="276" w:lineRule="auto"/>
              <w:rPr>
                <w:rFonts w:ascii="ＭＳ 明朝" w:eastAsia="ＭＳ 明朝" w:hAnsi="ＭＳ 明朝" w:cs="ＭＳ 明朝"/>
                <w:sz w:val="21"/>
                <w:szCs w:val="21"/>
              </w:rPr>
            </w:pPr>
          </w:p>
        </w:tc>
        <w:tc>
          <w:tcPr>
            <w:tcW w:w="3544" w:type="dxa"/>
            <w:gridSpan w:val="4"/>
            <w:tcBorders>
              <w:bottom w:val="single" w:sz="4" w:space="0" w:color="000000"/>
            </w:tcBorders>
            <w:vAlign w:val="center"/>
          </w:tcPr>
          <w:p w14:paraId="50DE1A2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フード等の装置の排気設備との連結</w:t>
            </w:r>
          </w:p>
        </w:tc>
        <w:tc>
          <w:tcPr>
            <w:tcW w:w="5016" w:type="dxa"/>
            <w:gridSpan w:val="5"/>
            <w:tcBorders>
              <w:bottom w:val="single" w:sz="4" w:space="0" w:color="000000"/>
            </w:tcBorders>
            <w:vAlign w:val="center"/>
          </w:tcPr>
          <w:p w14:paraId="739DE510"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BA39997" w14:textId="77777777" w:rsidTr="00EB3F24">
        <w:trPr>
          <w:cantSplit/>
          <w:trHeight w:val="624"/>
        </w:trPr>
        <w:tc>
          <w:tcPr>
            <w:tcW w:w="992" w:type="dxa"/>
            <w:vMerge/>
            <w:vAlign w:val="center"/>
          </w:tcPr>
          <w:p w14:paraId="6E06D86F"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tcBorders>
              <w:top w:val="single" w:sz="4" w:space="0" w:color="000000"/>
              <w:bottom w:val="nil"/>
            </w:tcBorders>
            <w:vAlign w:val="center"/>
          </w:tcPr>
          <w:p w14:paraId="17AA150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陽電子断層撮影診療に関する所定の研修を修了した診療放射線技師の氏名等</w:t>
            </w:r>
          </w:p>
        </w:tc>
        <w:tc>
          <w:tcPr>
            <w:tcW w:w="5016" w:type="dxa"/>
            <w:gridSpan w:val="5"/>
            <w:tcBorders>
              <w:top w:val="single" w:sz="4" w:space="0" w:color="000000"/>
              <w:bottom w:val="nil"/>
            </w:tcBorders>
            <w:vAlign w:val="center"/>
          </w:tcPr>
          <w:p w14:paraId="72F6A84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所属、氏名、診療放射線技師籍登録年月日及び登録番号：</w:t>
            </w:r>
          </w:p>
        </w:tc>
      </w:tr>
      <w:tr w:rsidR="00AB2244" w14:paraId="79E11442" w14:textId="77777777" w:rsidTr="00EB3F24">
        <w:trPr>
          <w:cantSplit/>
          <w:trHeight w:val="624"/>
        </w:trPr>
        <w:tc>
          <w:tcPr>
            <w:tcW w:w="992" w:type="dxa"/>
            <w:vMerge w:val="restart"/>
            <w:tcBorders>
              <w:top w:val="nil"/>
            </w:tcBorders>
            <w:vAlign w:val="center"/>
          </w:tcPr>
          <w:p w14:paraId="4E482D5E" w14:textId="77777777" w:rsidR="00AB2244" w:rsidRDefault="00AB2244">
            <w:pPr>
              <w:widowControl w:val="0"/>
              <w:ind w:left="26" w:firstLine="1"/>
              <w:rPr>
                <w:rFonts w:ascii="ＭＳ 明朝" w:eastAsia="ＭＳ 明朝" w:hAnsi="ＭＳ 明朝" w:cs="ＭＳ 明朝"/>
                <w:sz w:val="21"/>
                <w:szCs w:val="21"/>
              </w:rPr>
            </w:pPr>
          </w:p>
        </w:tc>
        <w:tc>
          <w:tcPr>
            <w:tcW w:w="3969" w:type="dxa"/>
            <w:gridSpan w:val="5"/>
            <w:vAlign w:val="center"/>
          </w:tcPr>
          <w:p w14:paraId="42013E3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陽電子断層撮影診療に関する安全管理体制の確立を目的とした委員会等の名称</w:t>
            </w:r>
          </w:p>
        </w:tc>
        <w:tc>
          <w:tcPr>
            <w:tcW w:w="5016" w:type="dxa"/>
            <w:gridSpan w:val="5"/>
            <w:vAlign w:val="center"/>
          </w:tcPr>
          <w:p w14:paraId="44BBF634" w14:textId="77777777" w:rsidR="00AB2244" w:rsidRDefault="00AB2244">
            <w:pPr>
              <w:widowControl w:val="0"/>
              <w:jc w:val="both"/>
              <w:rPr>
                <w:rFonts w:ascii="ＭＳ 明朝" w:eastAsia="ＭＳ 明朝" w:hAnsi="ＭＳ 明朝" w:cs="ＭＳ 明朝"/>
                <w:sz w:val="21"/>
                <w:szCs w:val="21"/>
              </w:rPr>
            </w:pPr>
          </w:p>
        </w:tc>
      </w:tr>
      <w:tr w:rsidR="00AB2244" w14:paraId="7505A2B5" w14:textId="77777777" w:rsidTr="00EB3F24">
        <w:trPr>
          <w:cantSplit/>
          <w:trHeight w:val="624"/>
        </w:trPr>
        <w:tc>
          <w:tcPr>
            <w:tcW w:w="992" w:type="dxa"/>
            <w:vMerge/>
            <w:tcBorders>
              <w:top w:val="nil"/>
            </w:tcBorders>
            <w:vAlign w:val="center"/>
          </w:tcPr>
          <w:p w14:paraId="4AD33358"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23658B1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5016" w:type="dxa"/>
            <w:gridSpan w:val="5"/>
            <w:vAlign w:val="center"/>
          </w:tcPr>
          <w:p w14:paraId="0996B0B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BCB3098" w14:textId="77777777" w:rsidTr="00EB3F24">
        <w:trPr>
          <w:cantSplit/>
          <w:trHeight w:val="340"/>
        </w:trPr>
        <w:tc>
          <w:tcPr>
            <w:tcW w:w="992" w:type="dxa"/>
            <w:vMerge/>
            <w:tcBorders>
              <w:top w:val="nil"/>
            </w:tcBorders>
            <w:vAlign w:val="center"/>
          </w:tcPr>
          <w:p w14:paraId="743FF83B"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5522E0A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陽電子</w:t>
            </w:r>
            <w:r>
              <w:rPr>
                <w:rFonts w:ascii="ＭＳ 明朝" w:eastAsia="ＭＳ 明朝" w:hAnsi="ＭＳ 明朝" w:cs="ＭＳ 明朝"/>
                <w:sz w:val="21"/>
                <w:szCs w:val="21"/>
              </w:rPr>
              <w:t>―CT</w:t>
            </w:r>
            <w:r>
              <w:rPr>
                <w:rFonts w:ascii="ＭＳ 明朝" w:eastAsia="ＭＳ 明朝" w:hAnsi="ＭＳ 明朝" w:cs="ＭＳ 明朝"/>
                <w:sz w:val="21"/>
                <w:szCs w:val="21"/>
              </w:rPr>
              <w:t>複合装置の使用</w:t>
            </w:r>
          </w:p>
        </w:tc>
        <w:tc>
          <w:tcPr>
            <w:tcW w:w="5016" w:type="dxa"/>
            <w:gridSpan w:val="5"/>
            <w:vAlign w:val="center"/>
          </w:tcPr>
          <w:p w14:paraId="36112BD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有（吸収補正用・画像の重ね合わせ・単独撮影）・無</w:t>
            </w:r>
          </w:p>
        </w:tc>
      </w:tr>
      <w:tr w:rsidR="00AB2244" w14:paraId="62D0032D" w14:textId="77777777" w:rsidTr="00EB3F24">
        <w:trPr>
          <w:cantSplit/>
          <w:trHeight w:val="624"/>
        </w:trPr>
        <w:tc>
          <w:tcPr>
            <w:tcW w:w="992" w:type="dxa"/>
            <w:vMerge/>
            <w:tcBorders>
              <w:top w:val="nil"/>
            </w:tcBorders>
            <w:vAlign w:val="center"/>
          </w:tcPr>
          <w:p w14:paraId="4D14031F"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13C8962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診療用放射線照射装置又は診療用放射線照射器具の使用</w:t>
            </w:r>
          </w:p>
        </w:tc>
        <w:tc>
          <w:tcPr>
            <w:tcW w:w="5016" w:type="dxa"/>
            <w:gridSpan w:val="5"/>
            <w:vAlign w:val="center"/>
          </w:tcPr>
          <w:p w14:paraId="113614FE"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有（核種・数量：　　　　　　　　　　　）・無</w:t>
            </w:r>
          </w:p>
        </w:tc>
      </w:tr>
      <w:tr w:rsidR="00AB2244" w14:paraId="64A8DBD8" w14:textId="77777777" w:rsidTr="00EB3F24">
        <w:trPr>
          <w:cantSplit/>
          <w:trHeight w:val="907"/>
        </w:trPr>
        <w:tc>
          <w:tcPr>
            <w:tcW w:w="992" w:type="dxa"/>
            <w:vMerge/>
            <w:tcBorders>
              <w:top w:val="nil"/>
            </w:tcBorders>
            <w:vAlign w:val="center"/>
          </w:tcPr>
          <w:p w14:paraId="6116CA4F"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restart"/>
            <w:vAlign w:val="center"/>
          </w:tcPr>
          <w:p w14:paraId="425C274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照射装置又は照射器具を使用する場合の防護装置</w:t>
            </w:r>
          </w:p>
        </w:tc>
        <w:tc>
          <w:tcPr>
            <w:tcW w:w="2977" w:type="dxa"/>
            <w:gridSpan w:val="2"/>
            <w:vAlign w:val="center"/>
          </w:tcPr>
          <w:p w14:paraId="645C45F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放射線診療従事者の防護装置（放射線防護用具等）</w:t>
            </w:r>
          </w:p>
        </w:tc>
        <w:tc>
          <w:tcPr>
            <w:tcW w:w="5016" w:type="dxa"/>
            <w:gridSpan w:val="5"/>
            <w:vAlign w:val="center"/>
          </w:tcPr>
          <w:p w14:paraId="42F590F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防護つい立（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61C6307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防護スクリーン（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0B3E0094" w14:textId="6372DD2D"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0C7F3225" w14:textId="77777777" w:rsidTr="00EB3F24">
        <w:trPr>
          <w:cantSplit/>
          <w:trHeight w:val="624"/>
        </w:trPr>
        <w:tc>
          <w:tcPr>
            <w:tcW w:w="992" w:type="dxa"/>
            <w:vMerge/>
            <w:tcBorders>
              <w:top w:val="nil"/>
            </w:tcBorders>
            <w:vAlign w:val="center"/>
          </w:tcPr>
          <w:p w14:paraId="3D06E282"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4C2C646D"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5E15833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線源の紛失や放置を確認するための放射線測定器</w:t>
            </w:r>
          </w:p>
        </w:tc>
        <w:tc>
          <w:tcPr>
            <w:tcW w:w="5016" w:type="dxa"/>
            <w:gridSpan w:val="5"/>
            <w:vAlign w:val="center"/>
          </w:tcPr>
          <w:p w14:paraId="7A5791B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測定器名及び台数：</w:t>
            </w:r>
          </w:p>
        </w:tc>
      </w:tr>
      <w:tr w:rsidR="00AB2244" w14:paraId="09562D91" w14:textId="77777777" w:rsidTr="00EB3F24">
        <w:trPr>
          <w:cantSplit/>
          <w:trHeight w:val="340"/>
        </w:trPr>
        <w:tc>
          <w:tcPr>
            <w:tcW w:w="992" w:type="dxa"/>
            <w:vMerge/>
            <w:tcBorders>
              <w:top w:val="nil"/>
            </w:tcBorders>
            <w:vAlign w:val="center"/>
          </w:tcPr>
          <w:p w14:paraId="06B35C55"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29E9E6C5"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0D46EEC2"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使用簿及び保管簿の作成</w:t>
            </w:r>
          </w:p>
        </w:tc>
        <w:tc>
          <w:tcPr>
            <w:tcW w:w="5016" w:type="dxa"/>
            <w:gridSpan w:val="5"/>
            <w:vAlign w:val="center"/>
          </w:tcPr>
          <w:p w14:paraId="75423E1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DBFBEEB" w14:textId="77777777" w:rsidTr="00EB3F24">
        <w:trPr>
          <w:cantSplit/>
          <w:trHeight w:val="340"/>
        </w:trPr>
        <w:tc>
          <w:tcPr>
            <w:tcW w:w="992" w:type="dxa"/>
            <w:vMerge/>
            <w:tcBorders>
              <w:top w:val="nil"/>
            </w:tcBorders>
            <w:vAlign w:val="center"/>
          </w:tcPr>
          <w:p w14:paraId="4A1EC25B"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1912FD1F"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08853C7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放射線管理体制を示す組織図</w:t>
            </w:r>
          </w:p>
        </w:tc>
        <w:tc>
          <w:tcPr>
            <w:tcW w:w="5016" w:type="dxa"/>
            <w:gridSpan w:val="5"/>
            <w:vAlign w:val="center"/>
          </w:tcPr>
          <w:p w14:paraId="7A6E8A6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34BC3F0" w14:textId="77777777" w:rsidTr="00EB3F24">
        <w:trPr>
          <w:cantSplit/>
          <w:trHeight w:val="340"/>
        </w:trPr>
        <w:tc>
          <w:tcPr>
            <w:tcW w:w="992" w:type="dxa"/>
            <w:vMerge/>
            <w:tcBorders>
              <w:top w:val="nil"/>
            </w:tcBorders>
            <w:vAlign w:val="center"/>
          </w:tcPr>
          <w:p w14:paraId="400C3E2C"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30BA011E"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6AC99B49"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放射線管理責任者の選任</w:t>
            </w:r>
          </w:p>
        </w:tc>
        <w:tc>
          <w:tcPr>
            <w:tcW w:w="5016" w:type="dxa"/>
            <w:gridSpan w:val="5"/>
            <w:vAlign w:val="center"/>
          </w:tcPr>
          <w:p w14:paraId="535732F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364388C" w14:textId="77777777" w:rsidTr="00EB3F24">
        <w:trPr>
          <w:cantSplit/>
          <w:trHeight w:val="340"/>
        </w:trPr>
        <w:tc>
          <w:tcPr>
            <w:tcW w:w="992" w:type="dxa"/>
            <w:vMerge/>
            <w:tcBorders>
              <w:top w:val="nil"/>
            </w:tcBorders>
            <w:vAlign w:val="center"/>
          </w:tcPr>
          <w:p w14:paraId="1CA8B897"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0FBE29A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診療用放射性同位元素の使用</w:t>
            </w:r>
          </w:p>
        </w:tc>
        <w:tc>
          <w:tcPr>
            <w:tcW w:w="5016" w:type="dxa"/>
            <w:gridSpan w:val="5"/>
            <w:vAlign w:val="center"/>
          </w:tcPr>
          <w:p w14:paraId="0D500F3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有（使用場所：　　　　　　　　　　　　）・無</w:t>
            </w:r>
          </w:p>
        </w:tc>
      </w:tr>
      <w:tr w:rsidR="00AB2244" w14:paraId="0D83BA26" w14:textId="77777777" w:rsidTr="00EB3F24">
        <w:trPr>
          <w:cantSplit/>
          <w:trHeight w:val="907"/>
        </w:trPr>
        <w:tc>
          <w:tcPr>
            <w:tcW w:w="992" w:type="dxa"/>
            <w:vMerge/>
            <w:tcBorders>
              <w:top w:val="nil"/>
            </w:tcBorders>
            <w:vAlign w:val="center"/>
          </w:tcPr>
          <w:p w14:paraId="46DA39F6"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3CEE69C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陽電子</w:t>
            </w:r>
            <w:r>
              <w:rPr>
                <w:rFonts w:ascii="ＭＳ 明朝" w:eastAsia="ＭＳ 明朝" w:hAnsi="ＭＳ 明朝" w:cs="ＭＳ 明朝"/>
                <w:sz w:val="21"/>
                <w:szCs w:val="21"/>
              </w:rPr>
              <w:t>―SPECT</w:t>
            </w:r>
            <w:r>
              <w:rPr>
                <w:rFonts w:ascii="ＭＳ 明朝" w:eastAsia="ＭＳ 明朝" w:hAnsi="ＭＳ 明朝" w:cs="ＭＳ 明朝"/>
                <w:sz w:val="21"/>
                <w:szCs w:val="21"/>
              </w:rPr>
              <w:t>複合装置の使用</w:t>
            </w:r>
          </w:p>
        </w:tc>
        <w:tc>
          <w:tcPr>
            <w:tcW w:w="5016" w:type="dxa"/>
            <w:gridSpan w:val="5"/>
            <w:vAlign w:val="center"/>
          </w:tcPr>
          <w:p w14:paraId="215E031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p w14:paraId="2EA866F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診療用放射性同位元素を投与された患者の防護措置（　　　　　　　　　　　　　　　　　　　　）</w:t>
            </w:r>
          </w:p>
        </w:tc>
      </w:tr>
      <w:tr w:rsidR="00F57F4D" w14:paraId="3CE50F60" w14:textId="77777777" w:rsidTr="00EB3F24">
        <w:trPr>
          <w:cantSplit/>
          <w:trHeight w:val="340"/>
        </w:trPr>
        <w:tc>
          <w:tcPr>
            <w:tcW w:w="992" w:type="dxa"/>
            <w:vMerge w:val="restart"/>
            <w:vAlign w:val="center"/>
          </w:tcPr>
          <w:p w14:paraId="11890D2A" w14:textId="77777777" w:rsidR="00F57F4D" w:rsidRDefault="00F57F4D">
            <w:pPr>
              <w:widowControl w:val="0"/>
              <w:ind w:firstLine="213"/>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p>
          <w:p w14:paraId="51CAB110" w14:textId="77777777" w:rsidR="00F57F4D" w:rsidRDefault="00F57F4D">
            <w:pPr>
              <w:widowControl w:val="0"/>
              <w:rPr>
                <w:rFonts w:ascii="ＭＳ 明朝" w:eastAsia="ＭＳ 明朝" w:hAnsi="ＭＳ 明朝" w:cs="ＭＳ 明朝"/>
                <w:sz w:val="21"/>
                <w:szCs w:val="21"/>
              </w:rPr>
            </w:pPr>
          </w:p>
          <w:p w14:paraId="67F7A47A" w14:textId="77777777" w:rsidR="00F57F4D" w:rsidRDefault="00F57F4D">
            <w:pPr>
              <w:widowControl w:val="0"/>
              <w:rPr>
                <w:rFonts w:ascii="ＭＳ 明朝" w:eastAsia="ＭＳ 明朝" w:hAnsi="ＭＳ 明朝" w:cs="ＭＳ 明朝"/>
                <w:sz w:val="21"/>
                <w:szCs w:val="21"/>
              </w:rPr>
            </w:pPr>
          </w:p>
          <w:p w14:paraId="226DCB37" w14:textId="77777777" w:rsidR="00F57F4D" w:rsidRDefault="00F57F4D">
            <w:pPr>
              <w:widowControl w:val="0"/>
              <w:rPr>
                <w:rFonts w:ascii="ＭＳ 明朝" w:eastAsia="ＭＳ 明朝" w:hAnsi="ＭＳ 明朝" w:cs="ＭＳ 明朝"/>
                <w:sz w:val="21"/>
                <w:szCs w:val="21"/>
              </w:rPr>
            </w:pPr>
          </w:p>
          <w:p w14:paraId="6919D039" w14:textId="77777777" w:rsidR="00F57F4D" w:rsidRDefault="00F57F4D">
            <w:pPr>
              <w:widowControl w:val="0"/>
              <w:rPr>
                <w:rFonts w:ascii="ＭＳ 明朝" w:eastAsia="ＭＳ 明朝" w:hAnsi="ＭＳ 明朝" w:cs="ＭＳ 明朝"/>
                <w:sz w:val="21"/>
                <w:szCs w:val="21"/>
              </w:rPr>
            </w:pPr>
          </w:p>
          <w:p w14:paraId="1E561358" w14:textId="77777777" w:rsidR="00F57F4D" w:rsidRDefault="00F57F4D">
            <w:pPr>
              <w:widowControl w:val="0"/>
              <w:rPr>
                <w:rFonts w:ascii="ＭＳ 明朝" w:eastAsia="ＭＳ 明朝" w:hAnsi="ＭＳ 明朝" w:cs="ＭＳ 明朝"/>
                <w:sz w:val="21"/>
                <w:szCs w:val="21"/>
              </w:rPr>
            </w:pPr>
          </w:p>
          <w:p w14:paraId="6730DB60" w14:textId="77777777" w:rsidR="00F57F4D" w:rsidRDefault="00F57F4D">
            <w:pPr>
              <w:widowControl w:val="0"/>
              <w:rPr>
                <w:rFonts w:ascii="ＭＳ 明朝" w:eastAsia="ＭＳ 明朝" w:hAnsi="ＭＳ 明朝" w:cs="ＭＳ 明朝"/>
                <w:sz w:val="21"/>
                <w:szCs w:val="21"/>
              </w:rPr>
            </w:pPr>
          </w:p>
          <w:p w14:paraId="585CEBDB" w14:textId="77777777" w:rsidR="00F57F4D" w:rsidRDefault="00F57F4D">
            <w:pPr>
              <w:widowControl w:val="0"/>
              <w:rPr>
                <w:rFonts w:ascii="ＭＳ 明朝" w:eastAsia="ＭＳ 明朝" w:hAnsi="ＭＳ 明朝" w:cs="ＭＳ 明朝"/>
                <w:sz w:val="21"/>
                <w:szCs w:val="21"/>
              </w:rPr>
            </w:pPr>
          </w:p>
          <w:p w14:paraId="7FD125AB" w14:textId="77777777" w:rsidR="00F57F4D" w:rsidRDefault="00F57F4D">
            <w:pPr>
              <w:widowControl w:val="0"/>
              <w:rPr>
                <w:rFonts w:ascii="ＭＳ 明朝" w:eastAsia="ＭＳ 明朝" w:hAnsi="ＭＳ 明朝" w:cs="ＭＳ 明朝"/>
                <w:sz w:val="21"/>
                <w:szCs w:val="21"/>
              </w:rPr>
            </w:pPr>
          </w:p>
          <w:p w14:paraId="159F0DA8" w14:textId="77777777" w:rsidR="00F57F4D" w:rsidRDefault="00F57F4D">
            <w:pPr>
              <w:widowControl w:val="0"/>
              <w:rPr>
                <w:rFonts w:ascii="ＭＳ 明朝" w:eastAsia="ＭＳ 明朝" w:hAnsi="ＭＳ 明朝" w:cs="ＭＳ 明朝"/>
                <w:sz w:val="21"/>
                <w:szCs w:val="21"/>
              </w:rPr>
            </w:pPr>
          </w:p>
          <w:p w14:paraId="11DB9550" w14:textId="77777777" w:rsidR="00F57F4D" w:rsidRDefault="00F57F4D">
            <w:pPr>
              <w:widowControl w:val="0"/>
              <w:rPr>
                <w:rFonts w:ascii="ＭＳ 明朝" w:eastAsia="ＭＳ 明朝" w:hAnsi="ＭＳ 明朝" w:cs="ＭＳ 明朝"/>
                <w:sz w:val="21"/>
                <w:szCs w:val="21"/>
              </w:rPr>
            </w:pPr>
          </w:p>
          <w:p w14:paraId="2FFBE924" w14:textId="77777777" w:rsidR="00F57F4D" w:rsidRDefault="00F57F4D">
            <w:pPr>
              <w:widowControl w:val="0"/>
              <w:rPr>
                <w:rFonts w:ascii="ＭＳ 明朝" w:eastAsia="ＭＳ 明朝" w:hAnsi="ＭＳ 明朝" w:cs="ＭＳ 明朝"/>
                <w:sz w:val="21"/>
                <w:szCs w:val="21"/>
              </w:rPr>
            </w:pPr>
          </w:p>
          <w:p w14:paraId="6E2BE411" w14:textId="77777777" w:rsidR="00F57F4D" w:rsidRDefault="00F57F4D">
            <w:pPr>
              <w:widowControl w:val="0"/>
              <w:rPr>
                <w:rFonts w:ascii="ＭＳ 明朝" w:eastAsia="ＭＳ 明朝" w:hAnsi="ＭＳ 明朝" w:cs="ＭＳ 明朝"/>
                <w:sz w:val="21"/>
                <w:szCs w:val="21"/>
              </w:rPr>
            </w:pPr>
          </w:p>
          <w:p w14:paraId="24D93FC9" w14:textId="77777777" w:rsidR="00F57F4D" w:rsidRDefault="00F57F4D">
            <w:pPr>
              <w:widowControl w:val="0"/>
              <w:rPr>
                <w:rFonts w:ascii="ＭＳ 明朝" w:eastAsia="ＭＳ 明朝" w:hAnsi="ＭＳ 明朝" w:cs="ＭＳ 明朝"/>
                <w:sz w:val="21"/>
                <w:szCs w:val="21"/>
              </w:rPr>
            </w:pPr>
          </w:p>
          <w:p w14:paraId="3D70D32B"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貯蔵施設の放射線障害の防止に関する構造設備及び予防措置の概要</w:t>
            </w:r>
          </w:p>
        </w:tc>
        <w:tc>
          <w:tcPr>
            <w:tcW w:w="3969" w:type="dxa"/>
            <w:gridSpan w:val="5"/>
            <w:vAlign w:val="center"/>
          </w:tcPr>
          <w:p w14:paraId="2C61E799"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貯蔵方法</w:t>
            </w:r>
          </w:p>
        </w:tc>
        <w:tc>
          <w:tcPr>
            <w:tcW w:w="5016" w:type="dxa"/>
            <w:gridSpan w:val="5"/>
            <w:vAlign w:val="center"/>
          </w:tcPr>
          <w:p w14:paraId="42FE9D4B"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貯蔵室・貯蔵箱・貯蔵容器</w:t>
            </w:r>
          </w:p>
        </w:tc>
      </w:tr>
      <w:tr w:rsidR="00F57F4D" w14:paraId="5EF0BF5F" w14:textId="77777777" w:rsidTr="00EB3F24">
        <w:trPr>
          <w:cantSplit/>
          <w:trHeight w:val="340"/>
        </w:trPr>
        <w:tc>
          <w:tcPr>
            <w:tcW w:w="992" w:type="dxa"/>
            <w:vMerge/>
            <w:vAlign w:val="center"/>
          </w:tcPr>
          <w:p w14:paraId="3A8BBA81" w14:textId="77777777" w:rsidR="00F57F4D" w:rsidRDefault="00F57F4D">
            <w:pPr>
              <w:widowControl w:val="0"/>
              <w:spacing w:line="276" w:lineRule="auto"/>
              <w:rPr>
                <w:rFonts w:ascii="ＭＳ 明朝" w:eastAsia="ＭＳ 明朝" w:hAnsi="ＭＳ 明朝" w:cs="ＭＳ 明朝"/>
                <w:sz w:val="21"/>
                <w:szCs w:val="21"/>
              </w:rPr>
            </w:pPr>
          </w:p>
        </w:tc>
        <w:tc>
          <w:tcPr>
            <w:tcW w:w="3969" w:type="dxa"/>
            <w:gridSpan w:val="5"/>
            <w:vAlign w:val="center"/>
          </w:tcPr>
          <w:p w14:paraId="1D7EBE88"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外部と区画された構造</w:t>
            </w:r>
          </w:p>
        </w:tc>
        <w:tc>
          <w:tcPr>
            <w:tcW w:w="5016" w:type="dxa"/>
            <w:gridSpan w:val="5"/>
            <w:vAlign w:val="center"/>
          </w:tcPr>
          <w:p w14:paraId="22602ED1"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25F05559" w14:textId="77777777" w:rsidTr="00EB3F24">
        <w:trPr>
          <w:cantSplit/>
          <w:trHeight w:val="340"/>
        </w:trPr>
        <w:tc>
          <w:tcPr>
            <w:tcW w:w="992" w:type="dxa"/>
            <w:vMerge/>
            <w:vAlign w:val="center"/>
          </w:tcPr>
          <w:p w14:paraId="54EA893C" w14:textId="77777777" w:rsidR="00F57F4D" w:rsidRDefault="00F57F4D">
            <w:pPr>
              <w:widowControl w:val="0"/>
              <w:spacing w:line="276" w:lineRule="auto"/>
              <w:rPr>
                <w:rFonts w:ascii="ＭＳ 明朝" w:eastAsia="ＭＳ 明朝" w:hAnsi="ＭＳ 明朝" w:cs="ＭＳ 明朝"/>
                <w:sz w:val="21"/>
                <w:szCs w:val="21"/>
              </w:rPr>
            </w:pPr>
          </w:p>
        </w:tc>
        <w:tc>
          <w:tcPr>
            <w:tcW w:w="3969" w:type="dxa"/>
            <w:gridSpan w:val="5"/>
            <w:vAlign w:val="center"/>
          </w:tcPr>
          <w:p w14:paraId="449FA7F3"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貯蔵施設である旨を示す標識</w:t>
            </w:r>
          </w:p>
        </w:tc>
        <w:tc>
          <w:tcPr>
            <w:tcW w:w="5016" w:type="dxa"/>
            <w:gridSpan w:val="5"/>
            <w:vAlign w:val="center"/>
          </w:tcPr>
          <w:p w14:paraId="3BFAF75C"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6C9A1B8F" w14:textId="77777777" w:rsidTr="00EB3F24">
        <w:trPr>
          <w:cantSplit/>
          <w:trHeight w:val="624"/>
        </w:trPr>
        <w:tc>
          <w:tcPr>
            <w:tcW w:w="992" w:type="dxa"/>
            <w:vMerge/>
            <w:vAlign w:val="center"/>
          </w:tcPr>
          <w:p w14:paraId="1006F168" w14:textId="77777777" w:rsidR="00F57F4D" w:rsidRDefault="00F57F4D">
            <w:pPr>
              <w:widowControl w:val="0"/>
              <w:spacing w:line="276" w:lineRule="auto"/>
              <w:rPr>
                <w:rFonts w:ascii="ＭＳ 明朝" w:eastAsia="ＭＳ 明朝" w:hAnsi="ＭＳ 明朝" w:cs="ＭＳ 明朝"/>
                <w:sz w:val="21"/>
                <w:szCs w:val="21"/>
              </w:rPr>
            </w:pPr>
          </w:p>
        </w:tc>
        <w:tc>
          <w:tcPr>
            <w:tcW w:w="3969" w:type="dxa"/>
            <w:gridSpan w:val="5"/>
            <w:vAlign w:val="center"/>
          </w:tcPr>
          <w:p w14:paraId="7567CD7D"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画壁等の外側における実効線量を1mSv／週以下とする防護措置</w:t>
            </w:r>
          </w:p>
        </w:tc>
        <w:tc>
          <w:tcPr>
            <w:tcW w:w="5016" w:type="dxa"/>
            <w:gridSpan w:val="5"/>
            <w:vAlign w:val="center"/>
          </w:tcPr>
          <w:p w14:paraId="2A4322C8"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2215C39E" w14:textId="77777777" w:rsidTr="00EB3F24">
        <w:trPr>
          <w:cantSplit/>
          <w:trHeight w:val="340"/>
        </w:trPr>
        <w:tc>
          <w:tcPr>
            <w:tcW w:w="992" w:type="dxa"/>
            <w:vMerge/>
            <w:vAlign w:val="center"/>
          </w:tcPr>
          <w:p w14:paraId="6F203309"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restart"/>
            <w:tcBorders>
              <w:bottom w:val="nil"/>
            </w:tcBorders>
            <w:vAlign w:val="center"/>
          </w:tcPr>
          <w:p w14:paraId="4152C44D"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貯蔵室</w:t>
            </w:r>
          </w:p>
        </w:tc>
        <w:tc>
          <w:tcPr>
            <w:tcW w:w="3544" w:type="dxa"/>
            <w:gridSpan w:val="4"/>
            <w:vAlign w:val="center"/>
          </w:tcPr>
          <w:p w14:paraId="1F418455"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主要構造等の耐火構造</w:t>
            </w:r>
          </w:p>
        </w:tc>
        <w:tc>
          <w:tcPr>
            <w:tcW w:w="5016" w:type="dxa"/>
            <w:gridSpan w:val="5"/>
            <w:vAlign w:val="center"/>
          </w:tcPr>
          <w:p w14:paraId="2F7E79DC"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F57F4D" w14:paraId="275C3AAD" w14:textId="77777777" w:rsidTr="00EB3F24">
        <w:trPr>
          <w:cantSplit/>
          <w:trHeight w:val="340"/>
        </w:trPr>
        <w:tc>
          <w:tcPr>
            <w:tcW w:w="992" w:type="dxa"/>
            <w:vMerge/>
            <w:vAlign w:val="center"/>
          </w:tcPr>
          <w:p w14:paraId="37FE3DF2"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Borders>
              <w:bottom w:val="nil"/>
            </w:tcBorders>
            <w:vAlign w:val="center"/>
          </w:tcPr>
          <w:p w14:paraId="2F9B3393"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restart"/>
            <w:vAlign w:val="center"/>
          </w:tcPr>
          <w:p w14:paraId="70164CE4"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977" w:type="dxa"/>
            <w:gridSpan w:val="2"/>
            <w:vAlign w:val="center"/>
          </w:tcPr>
          <w:p w14:paraId="2290B367"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5016" w:type="dxa"/>
            <w:gridSpan w:val="5"/>
            <w:vAlign w:val="center"/>
          </w:tcPr>
          <w:p w14:paraId="243F318A" w14:textId="77777777" w:rsidR="00F57F4D" w:rsidRDefault="00F57F4D">
            <w:pPr>
              <w:widowControl w:val="0"/>
              <w:jc w:val="both"/>
              <w:rPr>
                <w:rFonts w:ascii="ＭＳ 明朝" w:eastAsia="ＭＳ 明朝" w:hAnsi="ＭＳ 明朝" w:cs="ＭＳ 明朝"/>
                <w:sz w:val="21"/>
                <w:szCs w:val="21"/>
              </w:rPr>
            </w:pPr>
          </w:p>
        </w:tc>
      </w:tr>
      <w:tr w:rsidR="00F57F4D" w14:paraId="4714781C" w14:textId="77777777" w:rsidTr="00EB3F24">
        <w:trPr>
          <w:cantSplit/>
          <w:trHeight w:val="340"/>
        </w:trPr>
        <w:tc>
          <w:tcPr>
            <w:tcW w:w="992" w:type="dxa"/>
            <w:vMerge/>
            <w:vAlign w:val="center"/>
          </w:tcPr>
          <w:p w14:paraId="1843B386"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Borders>
              <w:bottom w:val="nil"/>
            </w:tcBorders>
            <w:vAlign w:val="center"/>
          </w:tcPr>
          <w:p w14:paraId="784AE9C0"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6CF6754A"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vAlign w:val="center"/>
          </w:tcPr>
          <w:p w14:paraId="45FE928A"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5016" w:type="dxa"/>
            <w:gridSpan w:val="5"/>
            <w:vAlign w:val="center"/>
          </w:tcPr>
          <w:p w14:paraId="52489F4F" w14:textId="77777777" w:rsidR="00F57F4D" w:rsidRDefault="00F57F4D">
            <w:pPr>
              <w:widowControl w:val="0"/>
              <w:jc w:val="both"/>
              <w:rPr>
                <w:rFonts w:ascii="ＭＳ 明朝" w:eastAsia="ＭＳ 明朝" w:hAnsi="ＭＳ 明朝" w:cs="ＭＳ 明朝"/>
                <w:sz w:val="21"/>
                <w:szCs w:val="21"/>
              </w:rPr>
            </w:pPr>
          </w:p>
        </w:tc>
      </w:tr>
      <w:tr w:rsidR="00F57F4D" w14:paraId="02354472" w14:textId="77777777" w:rsidTr="00EB3F24">
        <w:trPr>
          <w:cantSplit/>
          <w:trHeight w:val="340"/>
        </w:trPr>
        <w:tc>
          <w:tcPr>
            <w:tcW w:w="992" w:type="dxa"/>
            <w:vMerge/>
            <w:vAlign w:val="center"/>
          </w:tcPr>
          <w:p w14:paraId="77509EEA"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Borders>
              <w:bottom w:val="nil"/>
            </w:tcBorders>
            <w:vAlign w:val="center"/>
          </w:tcPr>
          <w:p w14:paraId="6AED618E"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2FC469D1"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vAlign w:val="center"/>
          </w:tcPr>
          <w:p w14:paraId="1D1C39B0"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5016" w:type="dxa"/>
            <w:gridSpan w:val="5"/>
            <w:vAlign w:val="center"/>
          </w:tcPr>
          <w:p w14:paraId="5EDDE8B5" w14:textId="77777777" w:rsidR="00F57F4D" w:rsidRDefault="00F57F4D">
            <w:pPr>
              <w:widowControl w:val="0"/>
              <w:jc w:val="both"/>
              <w:rPr>
                <w:rFonts w:ascii="ＭＳ 明朝" w:eastAsia="ＭＳ 明朝" w:hAnsi="ＭＳ 明朝" w:cs="ＭＳ 明朝"/>
                <w:sz w:val="21"/>
                <w:szCs w:val="21"/>
              </w:rPr>
            </w:pPr>
          </w:p>
        </w:tc>
      </w:tr>
      <w:tr w:rsidR="00F57F4D" w14:paraId="15E2A436" w14:textId="77777777" w:rsidTr="00EB3F24">
        <w:trPr>
          <w:cantSplit/>
          <w:trHeight w:val="340"/>
        </w:trPr>
        <w:tc>
          <w:tcPr>
            <w:tcW w:w="992" w:type="dxa"/>
            <w:vMerge/>
            <w:vAlign w:val="center"/>
          </w:tcPr>
          <w:p w14:paraId="508F70FA"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Borders>
              <w:bottom w:val="nil"/>
            </w:tcBorders>
            <w:vAlign w:val="center"/>
          </w:tcPr>
          <w:p w14:paraId="29EDFD11"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2A124247"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vAlign w:val="center"/>
          </w:tcPr>
          <w:p w14:paraId="1985741D"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出入口の扉</w:t>
            </w:r>
          </w:p>
        </w:tc>
        <w:tc>
          <w:tcPr>
            <w:tcW w:w="5016" w:type="dxa"/>
            <w:gridSpan w:val="5"/>
            <w:vAlign w:val="center"/>
          </w:tcPr>
          <w:p w14:paraId="2FC4399A" w14:textId="77777777" w:rsidR="00F57F4D" w:rsidRDefault="00F57F4D">
            <w:pPr>
              <w:widowControl w:val="0"/>
              <w:jc w:val="both"/>
              <w:rPr>
                <w:rFonts w:ascii="ＭＳ 明朝" w:eastAsia="ＭＳ 明朝" w:hAnsi="ＭＳ 明朝" w:cs="ＭＳ 明朝"/>
                <w:sz w:val="21"/>
                <w:szCs w:val="21"/>
              </w:rPr>
            </w:pPr>
          </w:p>
        </w:tc>
      </w:tr>
      <w:tr w:rsidR="00F57F4D" w14:paraId="542F80CF" w14:textId="77777777" w:rsidTr="00EB3F24">
        <w:trPr>
          <w:cantSplit/>
          <w:trHeight w:val="907"/>
        </w:trPr>
        <w:tc>
          <w:tcPr>
            <w:tcW w:w="992" w:type="dxa"/>
            <w:vMerge/>
            <w:vAlign w:val="center"/>
          </w:tcPr>
          <w:p w14:paraId="32C2683C"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Borders>
              <w:bottom w:val="nil"/>
            </w:tcBorders>
            <w:vAlign w:val="center"/>
          </w:tcPr>
          <w:p w14:paraId="67259D9C"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restart"/>
            <w:vAlign w:val="center"/>
          </w:tcPr>
          <w:p w14:paraId="291C6561"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出入口の構造等</w:t>
            </w:r>
          </w:p>
        </w:tc>
        <w:tc>
          <w:tcPr>
            <w:tcW w:w="2977" w:type="dxa"/>
            <w:gridSpan w:val="2"/>
            <w:vAlign w:val="center"/>
          </w:tcPr>
          <w:p w14:paraId="416A0FCE"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建築基準法施行令第112条第1項に規定する特定防火設備に該当する防火戸</w:t>
            </w:r>
          </w:p>
        </w:tc>
        <w:tc>
          <w:tcPr>
            <w:tcW w:w="5016" w:type="dxa"/>
            <w:gridSpan w:val="5"/>
            <w:vAlign w:val="center"/>
          </w:tcPr>
          <w:p w14:paraId="1CED3C50"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7EC17B7D" w14:textId="77777777" w:rsidTr="00EB3F24">
        <w:trPr>
          <w:cantSplit/>
          <w:trHeight w:val="624"/>
        </w:trPr>
        <w:tc>
          <w:tcPr>
            <w:tcW w:w="992" w:type="dxa"/>
            <w:vMerge/>
            <w:vAlign w:val="center"/>
          </w:tcPr>
          <w:p w14:paraId="3D6D646F"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Borders>
              <w:bottom w:val="nil"/>
            </w:tcBorders>
            <w:vAlign w:val="center"/>
          </w:tcPr>
          <w:p w14:paraId="28B2CAFF"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6E2255DA"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vAlign w:val="center"/>
          </w:tcPr>
          <w:p w14:paraId="36447565"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出入口の数</w:t>
            </w:r>
          </w:p>
        </w:tc>
        <w:tc>
          <w:tcPr>
            <w:tcW w:w="5016" w:type="dxa"/>
            <w:gridSpan w:val="5"/>
            <w:vAlign w:val="center"/>
          </w:tcPr>
          <w:p w14:paraId="7B587E6D"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・通常の出入口　　箇所</w:t>
            </w:r>
          </w:p>
          <w:p w14:paraId="0CF71A88" w14:textId="489BE216"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・その他　　箇所（用途　　　　　　　　　　　）</w:t>
            </w:r>
          </w:p>
        </w:tc>
      </w:tr>
      <w:tr w:rsidR="00F57F4D" w14:paraId="6EAA6B93" w14:textId="77777777" w:rsidTr="00EB3F24">
        <w:trPr>
          <w:cantSplit/>
          <w:trHeight w:val="397"/>
        </w:trPr>
        <w:tc>
          <w:tcPr>
            <w:tcW w:w="992" w:type="dxa"/>
            <w:vMerge/>
            <w:vAlign w:val="center"/>
          </w:tcPr>
          <w:p w14:paraId="5FAB716E"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Borders>
              <w:bottom w:val="nil"/>
            </w:tcBorders>
            <w:vAlign w:val="center"/>
          </w:tcPr>
          <w:p w14:paraId="4F2B6F16"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50518EEF"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tcBorders>
              <w:bottom w:val="single" w:sz="4" w:space="0" w:color="000000"/>
            </w:tcBorders>
            <w:vAlign w:val="center"/>
          </w:tcPr>
          <w:p w14:paraId="63E54EE6"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鍵等の閉鎖設備・器具</w:t>
            </w:r>
          </w:p>
        </w:tc>
        <w:tc>
          <w:tcPr>
            <w:tcW w:w="5016" w:type="dxa"/>
            <w:gridSpan w:val="5"/>
            <w:tcBorders>
              <w:bottom w:val="single" w:sz="4" w:space="0" w:color="000000"/>
            </w:tcBorders>
            <w:vAlign w:val="center"/>
          </w:tcPr>
          <w:p w14:paraId="6F10B2DB"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19427064" w14:textId="77777777" w:rsidTr="00EB3F24">
        <w:trPr>
          <w:cantSplit/>
          <w:trHeight w:val="397"/>
        </w:trPr>
        <w:tc>
          <w:tcPr>
            <w:tcW w:w="992" w:type="dxa"/>
            <w:vMerge/>
            <w:vAlign w:val="center"/>
          </w:tcPr>
          <w:p w14:paraId="1AEDD586"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restart"/>
            <w:tcBorders>
              <w:bottom w:val="single" w:sz="4" w:space="0" w:color="000000"/>
            </w:tcBorders>
            <w:vAlign w:val="center"/>
          </w:tcPr>
          <w:p w14:paraId="3125378B"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貯蔵箱</w:t>
            </w:r>
          </w:p>
        </w:tc>
        <w:tc>
          <w:tcPr>
            <w:tcW w:w="3544" w:type="dxa"/>
            <w:gridSpan w:val="4"/>
            <w:tcBorders>
              <w:bottom w:val="single" w:sz="4" w:space="0" w:color="000000"/>
            </w:tcBorders>
            <w:vAlign w:val="center"/>
          </w:tcPr>
          <w:p w14:paraId="7BD09C5F"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耐火性の構造</w:t>
            </w:r>
          </w:p>
        </w:tc>
        <w:tc>
          <w:tcPr>
            <w:tcW w:w="5016" w:type="dxa"/>
            <w:gridSpan w:val="5"/>
            <w:tcBorders>
              <w:bottom w:val="single" w:sz="4" w:space="0" w:color="000000"/>
            </w:tcBorders>
            <w:vAlign w:val="center"/>
          </w:tcPr>
          <w:p w14:paraId="0D0BD04A"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F57F4D" w14:paraId="661E19AC" w14:textId="77777777" w:rsidTr="00EB3F24">
        <w:trPr>
          <w:cantSplit/>
          <w:trHeight w:val="397"/>
        </w:trPr>
        <w:tc>
          <w:tcPr>
            <w:tcW w:w="992" w:type="dxa"/>
            <w:vMerge/>
            <w:vAlign w:val="center"/>
          </w:tcPr>
          <w:p w14:paraId="24DE6713"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Borders>
              <w:bottom w:val="single" w:sz="4" w:space="0" w:color="000000"/>
            </w:tcBorders>
            <w:vAlign w:val="center"/>
          </w:tcPr>
          <w:p w14:paraId="032506F8"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tcBorders>
              <w:bottom w:val="single" w:sz="4" w:space="0" w:color="000000"/>
            </w:tcBorders>
            <w:vAlign w:val="center"/>
          </w:tcPr>
          <w:p w14:paraId="3E88FB03"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扉、蓋等への鍵等の閉鎖設備・器具</w:t>
            </w:r>
          </w:p>
        </w:tc>
        <w:tc>
          <w:tcPr>
            <w:tcW w:w="5016" w:type="dxa"/>
            <w:gridSpan w:val="5"/>
            <w:tcBorders>
              <w:bottom w:val="single" w:sz="4" w:space="0" w:color="000000"/>
            </w:tcBorders>
            <w:vAlign w:val="center"/>
          </w:tcPr>
          <w:p w14:paraId="28126E4C"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76DA22A7" w14:textId="77777777" w:rsidTr="00EB3F24">
        <w:trPr>
          <w:cantSplit/>
          <w:trHeight w:val="680"/>
        </w:trPr>
        <w:tc>
          <w:tcPr>
            <w:tcW w:w="992" w:type="dxa"/>
            <w:vMerge/>
            <w:vAlign w:val="center"/>
          </w:tcPr>
          <w:p w14:paraId="2BCBC0F0"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restart"/>
            <w:tcBorders>
              <w:top w:val="single" w:sz="4" w:space="0" w:color="000000"/>
            </w:tcBorders>
            <w:vAlign w:val="center"/>
          </w:tcPr>
          <w:p w14:paraId="42B58EC7" w14:textId="78F57DB4" w:rsidR="00F57F4D" w:rsidRDefault="00F57F4D" w:rsidP="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 xml:space="preserve">　貯蔵容器</w:t>
            </w:r>
          </w:p>
        </w:tc>
        <w:tc>
          <w:tcPr>
            <w:tcW w:w="3544" w:type="dxa"/>
            <w:gridSpan w:val="4"/>
            <w:tcBorders>
              <w:top w:val="single" w:sz="4" w:space="0" w:color="000000"/>
            </w:tcBorders>
            <w:vAlign w:val="center"/>
          </w:tcPr>
          <w:p w14:paraId="4A334F18"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貯蔵時の1mの距離における実効線量率が100μSv／時以下になる構造</w:t>
            </w:r>
          </w:p>
        </w:tc>
        <w:tc>
          <w:tcPr>
            <w:tcW w:w="5016" w:type="dxa"/>
            <w:gridSpan w:val="5"/>
            <w:tcBorders>
              <w:top w:val="single" w:sz="4" w:space="0" w:color="000000"/>
            </w:tcBorders>
            <w:vAlign w:val="center"/>
          </w:tcPr>
          <w:p w14:paraId="2D6E2DA7"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01714419" w14:textId="77777777" w:rsidTr="00594047">
        <w:trPr>
          <w:cantSplit/>
          <w:trHeight w:val="340"/>
        </w:trPr>
        <w:tc>
          <w:tcPr>
            <w:tcW w:w="992" w:type="dxa"/>
            <w:vMerge/>
            <w:vAlign w:val="center"/>
          </w:tcPr>
          <w:p w14:paraId="29704958"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ign w:val="center"/>
          </w:tcPr>
          <w:p w14:paraId="53BA855E" w14:textId="033DE25C" w:rsidR="00F57F4D" w:rsidRDefault="00F57F4D" w:rsidP="00594047">
            <w:pPr>
              <w:widowControl w:val="0"/>
              <w:ind w:left="113"/>
              <w:jc w:val="both"/>
              <w:rPr>
                <w:rFonts w:ascii="ＭＳ 明朝" w:eastAsia="ＭＳ 明朝" w:hAnsi="ＭＳ 明朝" w:cs="ＭＳ 明朝"/>
                <w:sz w:val="21"/>
                <w:szCs w:val="21"/>
              </w:rPr>
            </w:pPr>
          </w:p>
        </w:tc>
        <w:tc>
          <w:tcPr>
            <w:tcW w:w="3544" w:type="dxa"/>
            <w:gridSpan w:val="4"/>
            <w:tcBorders>
              <w:bottom w:val="nil"/>
            </w:tcBorders>
            <w:vAlign w:val="center"/>
          </w:tcPr>
          <w:p w14:paraId="359B3D2B"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気密構造</w:t>
            </w:r>
          </w:p>
        </w:tc>
        <w:tc>
          <w:tcPr>
            <w:tcW w:w="5016" w:type="dxa"/>
            <w:gridSpan w:val="5"/>
            <w:tcBorders>
              <w:bottom w:val="nil"/>
            </w:tcBorders>
            <w:vAlign w:val="center"/>
          </w:tcPr>
          <w:p w14:paraId="1F86622E"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0E76D53F" w14:textId="77777777" w:rsidTr="00004D68">
        <w:trPr>
          <w:cantSplit/>
          <w:trHeight w:val="340"/>
        </w:trPr>
        <w:tc>
          <w:tcPr>
            <w:tcW w:w="992" w:type="dxa"/>
            <w:vMerge/>
            <w:vAlign w:val="center"/>
          </w:tcPr>
          <w:p w14:paraId="714E2E33" w14:textId="77777777" w:rsidR="00F57F4D" w:rsidRDefault="00F57F4D">
            <w:pPr>
              <w:widowControl w:val="0"/>
              <w:rPr>
                <w:rFonts w:ascii="ＭＳ 明朝" w:eastAsia="ＭＳ 明朝" w:hAnsi="ＭＳ 明朝" w:cs="ＭＳ 明朝"/>
                <w:sz w:val="21"/>
                <w:szCs w:val="21"/>
              </w:rPr>
            </w:pPr>
          </w:p>
        </w:tc>
        <w:tc>
          <w:tcPr>
            <w:tcW w:w="425" w:type="dxa"/>
            <w:vMerge/>
            <w:vAlign w:val="center"/>
          </w:tcPr>
          <w:p w14:paraId="5F4F406E" w14:textId="13F9E6C8" w:rsidR="00F57F4D" w:rsidRDefault="00F57F4D">
            <w:pPr>
              <w:widowControl w:val="0"/>
              <w:ind w:left="113"/>
              <w:jc w:val="both"/>
              <w:rPr>
                <w:rFonts w:ascii="ＭＳ 明朝" w:eastAsia="ＭＳ 明朝" w:hAnsi="ＭＳ 明朝" w:cs="ＭＳ 明朝"/>
                <w:sz w:val="21"/>
                <w:szCs w:val="21"/>
              </w:rPr>
            </w:pPr>
          </w:p>
        </w:tc>
        <w:tc>
          <w:tcPr>
            <w:tcW w:w="3544" w:type="dxa"/>
            <w:gridSpan w:val="4"/>
            <w:vAlign w:val="center"/>
          </w:tcPr>
          <w:p w14:paraId="7E67A289"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液体のこぼれにくい構造</w:t>
            </w:r>
          </w:p>
        </w:tc>
        <w:tc>
          <w:tcPr>
            <w:tcW w:w="5016" w:type="dxa"/>
            <w:gridSpan w:val="5"/>
            <w:vAlign w:val="center"/>
          </w:tcPr>
          <w:p w14:paraId="68D35528"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31D8F90B" w14:textId="77777777" w:rsidTr="00004D68">
        <w:trPr>
          <w:cantSplit/>
          <w:trHeight w:val="340"/>
        </w:trPr>
        <w:tc>
          <w:tcPr>
            <w:tcW w:w="992" w:type="dxa"/>
            <w:vMerge/>
            <w:vAlign w:val="center"/>
          </w:tcPr>
          <w:p w14:paraId="7FDF9312"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ign w:val="center"/>
          </w:tcPr>
          <w:p w14:paraId="3F1A1ACA"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67829DF5"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液体が浸透しにくい材料の使用</w:t>
            </w:r>
          </w:p>
        </w:tc>
        <w:tc>
          <w:tcPr>
            <w:tcW w:w="5016" w:type="dxa"/>
            <w:gridSpan w:val="5"/>
            <w:vAlign w:val="center"/>
          </w:tcPr>
          <w:p w14:paraId="18F2B365"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26A5ECE7" w14:textId="77777777" w:rsidTr="00004D68">
        <w:trPr>
          <w:cantSplit/>
          <w:trHeight w:val="680"/>
        </w:trPr>
        <w:tc>
          <w:tcPr>
            <w:tcW w:w="992" w:type="dxa"/>
            <w:vMerge/>
            <w:vAlign w:val="center"/>
          </w:tcPr>
          <w:p w14:paraId="6BD6DC2E"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ign w:val="center"/>
          </w:tcPr>
          <w:p w14:paraId="2CC9D1F7"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5588B0F1"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放射性同位元素の種類及び数量の表示</w:t>
            </w:r>
          </w:p>
        </w:tc>
        <w:tc>
          <w:tcPr>
            <w:tcW w:w="5016" w:type="dxa"/>
            <w:gridSpan w:val="5"/>
            <w:vAlign w:val="center"/>
          </w:tcPr>
          <w:p w14:paraId="77F900F0"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7F5E8CFE" w14:textId="77777777" w:rsidTr="00004D68">
        <w:trPr>
          <w:cantSplit/>
          <w:trHeight w:val="340"/>
        </w:trPr>
        <w:tc>
          <w:tcPr>
            <w:tcW w:w="992" w:type="dxa"/>
            <w:vMerge/>
            <w:vAlign w:val="center"/>
          </w:tcPr>
          <w:p w14:paraId="467E1B2E"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ign w:val="center"/>
          </w:tcPr>
          <w:p w14:paraId="6EE59591"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78A7BE0E"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貯蔵容器である旨を示す標識</w:t>
            </w:r>
          </w:p>
        </w:tc>
        <w:tc>
          <w:tcPr>
            <w:tcW w:w="5016" w:type="dxa"/>
            <w:gridSpan w:val="5"/>
            <w:vAlign w:val="center"/>
          </w:tcPr>
          <w:p w14:paraId="56330BF5"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5387AE05" w14:textId="77777777" w:rsidTr="00004D68">
        <w:trPr>
          <w:cantSplit/>
          <w:trHeight w:val="680"/>
        </w:trPr>
        <w:tc>
          <w:tcPr>
            <w:tcW w:w="992" w:type="dxa"/>
            <w:vMerge/>
            <w:vAlign w:val="center"/>
          </w:tcPr>
          <w:p w14:paraId="6953E80E" w14:textId="77777777" w:rsidR="00F57F4D" w:rsidRDefault="00F57F4D">
            <w:pPr>
              <w:widowControl w:val="0"/>
              <w:spacing w:line="276" w:lineRule="auto"/>
              <w:rPr>
                <w:rFonts w:ascii="ＭＳ 明朝" w:eastAsia="ＭＳ 明朝" w:hAnsi="ＭＳ 明朝" w:cs="ＭＳ 明朝"/>
                <w:sz w:val="21"/>
                <w:szCs w:val="21"/>
              </w:rPr>
            </w:pPr>
          </w:p>
        </w:tc>
        <w:tc>
          <w:tcPr>
            <w:tcW w:w="3969" w:type="dxa"/>
            <w:gridSpan w:val="5"/>
            <w:vAlign w:val="center"/>
          </w:tcPr>
          <w:p w14:paraId="52FA3D9F"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受皿、吸収材等の汚染拡大防止の設備・器具</w:t>
            </w:r>
          </w:p>
        </w:tc>
        <w:tc>
          <w:tcPr>
            <w:tcW w:w="5016" w:type="dxa"/>
            <w:gridSpan w:val="5"/>
            <w:vAlign w:val="center"/>
          </w:tcPr>
          <w:p w14:paraId="651AE31D"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5E2F5EF3" w14:textId="77777777" w:rsidTr="00004D68">
        <w:trPr>
          <w:cantSplit/>
          <w:trHeight w:val="680"/>
        </w:trPr>
        <w:tc>
          <w:tcPr>
            <w:tcW w:w="992" w:type="dxa"/>
            <w:vMerge/>
            <w:vAlign w:val="center"/>
          </w:tcPr>
          <w:p w14:paraId="172BD188" w14:textId="77777777" w:rsidR="00F57F4D" w:rsidRDefault="00F57F4D">
            <w:pPr>
              <w:widowControl w:val="0"/>
              <w:spacing w:line="276" w:lineRule="auto"/>
              <w:rPr>
                <w:rFonts w:ascii="ＭＳ 明朝" w:eastAsia="ＭＳ 明朝" w:hAnsi="ＭＳ 明朝" w:cs="ＭＳ 明朝"/>
                <w:sz w:val="21"/>
                <w:szCs w:val="21"/>
              </w:rPr>
            </w:pPr>
          </w:p>
        </w:tc>
        <w:tc>
          <w:tcPr>
            <w:tcW w:w="3969" w:type="dxa"/>
            <w:gridSpan w:val="5"/>
            <w:vAlign w:val="center"/>
          </w:tcPr>
          <w:p w14:paraId="07120E79"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5016" w:type="dxa"/>
            <w:gridSpan w:val="5"/>
            <w:vAlign w:val="center"/>
          </w:tcPr>
          <w:p w14:paraId="5AC1F70C"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624F143" w14:textId="77777777" w:rsidTr="00EB3F24">
        <w:trPr>
          <w:cantSplit/>
          <w:trHeight w:val="680"/>
        </w:trPr>
        <w:tc>
          <w:tcPr>
            <w:tcW w:w="992" w:type="dxa"/>
            <w:vMerge w:val="restart"/>
            <w:vAlign w:val="center"/>
          </w:tcPr>
          <w:p w14:paraId="5A5A771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運搬容器の構造及び予防措置の概要</w:t>
            </w:r>
          </w:p>
        </w:tc>
        <w:tc>
          <w:tcPr>
            <w:tcW w:w="3969" w:type="dxa"/>
            <w:gridSpan w:val="5"/>
            <w:vAlign w:val="center"/>
          </w:tcPr>
          <w:p w14:paraId="5B971C32"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運搬時の</w:t>
            </w:r>
            <w:r>
              <w:rPr>
                <w:rFonts w:ascii="ＭＳ 明朝" w:eastAsia="ＭＳ 明朝" w:hAnsi="ＭＳ 明朝" w:cs="ＭＳ 明朝"/>
                <w:sz w:val="21"/>
                <w:szCs w:val="21"/>
              </w:rPr>
              <w:t>1m</w:t>
            </w:r>
            <w:r>
              <w:rPr>
                <w:rFonts w:ascii="ＭＳ 明朝" w:eastAsia="ＭＳ 明朝" w:hAnsi="ＭＳ 明朝" w:cs="ＭＳ 明朝"/>
                <w:sz w:val="21"/>
                <w:szCs w:val="21"/>
              </w:rPr>
              <w:t>の距離における実効線量率が</w:t>
            </w:r>
            <w:r>
              <w:rPr>
                <w:rFonts w:ascii="ＭＳ 明朝" w:eastAsia="ＭＳ 明朝" w:hAnsi="ＭＳ 明朝" w:cs="ＭＳ 明朝"/>
                <w:sz w:val="21"/>
                <w:szCs w:val="21"/>
              </w:rPr>
              <w:t>100μSv</w:t>
            </w:r>
            <w:r>
              <w:rPr>
                <w:rFonts w:ascii="ＭＳ 明朝" w:eastAsia="ＭＳ 明朝" w:hAnsi="ＭＳ 明朝" w:cs="ＭＳ 明朝"/>
                <w:sz w:val="21"/>
                <w:szCs w:val="21"/>
              </w:rPr>
              <w:t>／時以下になる構造</w:t>
            </w:r>
          </w:p>
        </w:tc>
        <w:tc>
          <w:tcPr>
            <w:tcW w:w="5016" w:type="dxa"/>
            <w:gridSpan w:val="5"/>
            <w:vAlign w:val="center"/>
          </w:tcPr>
          <w:p w14:paraId="4F21938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0B1FF90" w14:textId="77777777" w:rsidTr="00EB3F24">
        <w:trPr>
          <w:cantSplit/>
          <w:trHeight w:val="340"/>
        </w:trPr>
        <w:tc>
          <w:tcPr>
            <w:tcW w:w="992" w:type="dxa"/>
            <w:vMerge/>
            <w:vAlign w:val="center"/>
          </w:tcPr>
          <w:p w14:paraId="62488E06"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147D7198"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気密構造</w:t>
            </w:r>
          </w:p>
        </w:tc>
        <w:tc>
          <w:tcPr>
            <w:tcW w:w="5016" w:type="dxa"/>
            <w:gridSpan w:val="5"/>
            <w:vAlign w:val="center"/>
          </w:tcPr>
          <w:p w14:paraId="2B7B9FE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C61B794" w14:textId="77777777" w:rsidTr="00EB3F24">
        <w:trPr>
          <w:cantSplit/>
          <w:trHeight w:val="340"/>
        </w:trPr>
        <w:tc>
          <w:tcPr>
            <w:tcW w:w="992" w:type="dxa"/>
            <w:vMerge/>
            <w:vAlign w:val="center"/>
          </w:tcPr>
          <w:p w14:paraId="07A61C52"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0A99239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液体のこぼれにくい構造</w:t>
            </w:r>
          </w:p>
        </w:tc>
        <w:tc>
          <w:tcPr>
            <w:tcW w:w="5016" w:type="dxa"/>
            <w:gridSpan w:val="5"/>
            <w:vAlign w:val="center"/>
          </w:tcPr>
          <w:p w14:paraId="2FF6713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C7D2405" w14:textId="77777777" w:rsidTr="00EB3F24">
        <w:trPr>
          <w:cantSplit/>
          <w:trHeight w:val="340"/>
        </w:trPr>
        <w:tc>
          <w:tcPr>
            <w:tcW w:w="992" w:type="dxa"/>
            <w:vMerge/>
            <w:vAlign w:val="center"/>
          </w:tcPr>
          <w:p w14:paraId="6BCC5A84"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19B96B2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液体が浸透しにくい材料の使用</w:t>
            </w:r>
          </w:p>
        </w:tc>
        <w:tc>
          <w:tcPr>
            <w:tcW w:w="5016" w:type="dxa"/>
            <w:gridSpan w:val="5"/>
            <w:vAlign w:val="center"/>
          </w:tcPr>
          <w:p w14:paraId="79513C2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FC13A92" w14:textId="77777777" w:rsidTr="00EB3F24">
        <w:trPr>
          <w:cantSplit/>
          <w:trHeight w:val="340"/>
        </w:trPr>
        <w:tc>
          <w:tcPr>
            <w:tcW w:w="992" w:type="dxa"/>
            <w:vMerge/>
            <w:vAlign w:val="center"/>
          </w:tcPr>
          <w:p w14:paraId="27DB9FDF"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2F90EF80"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放射性同位元素の種類及び数量の表示</w:t>
            </w:r>
          </w:p>
        </w:tc>
        <w:tc>
          <w:tcPr>
            <w:tcW w:w="5016" w:type="dxa"/>
            <w:gridSpan w:val="5"/>
            <w:vAlign w:val="center"/>
          </w:tcPr>
          <w:p w14:paraId="6640D1E5"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247FA56" w14:textId="77777777" w:rsidTr="00EB3F24">
        <w:trPr>
          <w:cantSplit/>
          <w:trHeight w:val="340"/>
        </w:trPr>
        <w:tc>
          <w:tcPr>
            <w:tcW w:w="992" w:type="dxa"/>
            <w:vMerge/>
            <w:vAlign w:val="center"/>
          </w:tcPr>
          <w:p w14:paraId="12F0E0F6"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3DF302C0"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運搬容器である旨を示す標識</w:t>
            </w:r>
          </w:p>
        </w:tc>
        <w:tc>
          <w:tcPr>
            <w:tcW w:w="5016" w:type="dxa"/>
            <w:gridSpan w:val="5"/>
            <w:vAlign w:val="center"/>
          </w:tcPr>
          <w:p w14:paraId="2EBD613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3492C990" w14:textId="77777777" w:rsidTr="00EB3F24">
        <w:trPr>
          <w:cantSplit/>
          <w:trHeight w:val="680"/>
        </w:trPr>
        <w:tc>
          <w:tcPr>
            <w:tcW w:w="992" w:type="dxa"/>
            <w:vMerge w:val="restart"/>
            <w:vAlign w:val="center"/>
          </w:tcPr>
          <w:p w14:paraId="0E5B9049" w14:textId="77777777" w:rsidR="00F57F4D" w:rsidRDefault="00F57F4D">
            <w:pPr>
              <w:widowControl w:val="0"/>
              <w:jc w:val="both"/>
              <w:rPr>
                <w:rFonts w:ascii="ＭＳ 明朝" w:eastAsia="ＭＳ 明朝" w:hAnsi="ＭＳ 明朝" w:cs="ＭＳ 明朝"/>
                <w:sz w:val="21"/>
                <w:szCs w:val="21"/>
              </w:rPr>
            </w:pPr>
          </w:p>
          <w:p w14:paraId="69BAE83B" w14:textId="77777777" w:rsidR="00F57F4D" w:rsidRDefault="00F57F4D">
            <w:pPr>
              <w:widowControl w:val="0"/>
              <w:jc w:val="both"/>
              <w:rPr>
                <w:rFonts w:ascii="ＭＳ 明朝" w:eastAsia="ＭＳ 明朝" w:hAnsi="ＭＳ 明朝" w:cs="ＭＳ 明朝"/>
                <w:sz w:val="21"/>
                <w:szCs w:val="21"/>
              </w:rPr>
            </w:pPr>
          </w:p>
          <w:p w14:paraId="426C039D" w14:textId="77777777" w:rsidR="00F57F4D" w:rsidRDefault="00F57F4D">
            <w:pPr>
              <w:widowControl w:val="0"/>
              <w:jc w:val="both"/>
              <w:rPr>
                <w:rFonts w:ascii="ＭＳ 明朝" w:eastAsia="ＭＳ 明朝" w:hAnsi="ＭＳ 明朝" w:cs="ＭＳ 明朝"/>
                <w:sz w:val="21"/>
                <w:szCs w:val="21"/>
              </w:rPr>
            </w:pPr>
          </w:p>
          <w:p w14:paraId="44D37241" w14:textId="77777777" w:rsidR="00F57F4D" w:rsidRDefault="00F57F4D">
            <w:pPr>
              <w:widowControl w:val="0"/>
              <w:jc w:val="both"/>
              <w:rPr>
                <w:rFonts w:ascii="ＭＳ 明朝" w:eastAsia="ＭＳ 明朝" w:hAnsi="ＭＳ 明朝" w:cs="ＭＳ 明朝"/>
                <w:sz w:val="21"/>
                <w:szCs w:val="21"/>
              </w:rPr>
            </w:pPr>
          </w:p>
          <w:p w14:paraId="7ED307BE" w14:textId="77777777" w:rsidR="00F57F4D" w:rsidRDefault="00F57F4D">
            <w:pPr>
              <w:widowControl w:val="0"/>
              <w:jc w:val="both"/>
              <w:rPr>
                <w:rFonts w:ascii="ＭＳ 明朝" w:eastAsia="ＭＳ 明朝" w:hAnsi="ＭＳ 明朝" w:cs="ＭＳ 明朝"/>
                <w:sz w:val="21"/>
                <w:szCs w:val="21"/>
              </w:rPr>
            </w:pPr>
          </w:p>
          <w:p w14:paraId="00DD05F4" w14:textId="77777777" w:rsidR="00F57F4D" w:rsidRDefault="00F57F4D">
            <w:pPr>
              <w:widowControl w:val="0"/>
              <w:jc w:val="both"/>
              <w:rPr>
                <w:rFonts w:ascii="ＭＳ 明朝" w:eastAsia="ＭＳ 明朝" w:hAnsi="ＭＳ 明朝" w:cs="ＭＳ 明朝"/>
                <w:sz w:val="21"/>
                <w:szCs w:val="21"/>
              </w:rPr>
            </w:pPr>
          </w:p>
          <w:p w14:paraId="3A3A13EB" w14:textId="77777777" w:rsidR="00F57F4D" w:rsidRDefault="00F57F4D">
            <w:pPr>
              <w:widowControl w:val="0"/>
              <w:jc w:val="both"/>
              <w:rPr>
                <w:rFonts w:ascii="ＭＳ 明朝" w:eastAsia="ＭＳ 明朝" w:hAnsi="ＭＳ 明朝" w:cs="ＭＳ 明朝"/>
                <w:sz w:val="21"/>
                <w:szCs w:val="21"/>
              </w:rPr>
            </w:pPr>
          </w:p>
          <w:p w14:paraId="611AF3A4" w14:textId="77777777" w:rsidR="00F57F4D" w:rsidRDefault="00F57F4D">
            <w:pPr>
              <w:widowControl w:val="0"/>
              <w:jc w:val="both"/>
              <w:rPr>
                <w:rFonts w:ascii="ＭＳ 明朝" w:eastAsia="ＭＳ 明朝" w:hAnsi="ＭＳ 明朝" w:cs="ＭＳ 明朝"/>
                <w:sz w:val="21"/>
                <w:szCs w:val="21"/>
              </w:rPr>
            </w:pPr>
          </w:p>
          <w:p w14:paraId="6201B4A4" w14:textId="77777777" w:rsidR="00F57F4D" w:rsidRDefault="00F57F4D">
            <w:pPr>
              <w:widowControl w:val="0"/>
              <w:jc w:val="both"/>
              <w:rPr>
                <w:rFonts w:ascii="ＭＳ 明朝" w:eastAsia="ＭＳ 明朝" w:hAnsi="ＭＳ 明朝" w:cs="ＭＳ 明朝"/>
                <w:sz w:val="21"/>
                <w:szCs w:val="21"/>
              </w:rPr>
            </w:pPr>
          </w:p>
          <w:p w14:paraId="767BDE27" w14:textId="77777777" w:rsidR="00F57F4D" w:rsidRDefault="00F57F4D">
            <w:pPr>
              <w:widowControl w:val="0"/>
              <w:jc w:val="both"/>
              <w:rPr>
                <w:rFonts w:ascii="ＭＳ 明朝" w:eastAsia="ＭＳ 明朝" w:hAnsi="ＭＳ 明朝" w:cs="ＭＳ 明朝"/>
                <w:sz w:val="21"/>
                <w:szCs w:val="21"/>
              </w:rPr>
            </w:pPr>
          </w:p>
          <w:p w14:paraId="09067190" w14:textId="77777777" w:rsidR="00F57F4D" w:rsidRDefault="00F57F4D">
            <w:pPr>
              <w:widowControl w:val="0"/>
              <w:jc w:val="both"/>
              <w:rPr>
                <w:rFonts w:ascii="ＭＳ 明朝" w:eastAsia="ＭＳ 明朝" w:hAnsi="ＭＳ 明朝" w:cs="ＭＳ 明朝"/>
                <w:sz w:val="21"/>
                <w:szCs w:val="21"/>
              </w:rPr>
            </w:pPr>
          </w:p>
          <w:p w14:paraId="573F4A4C" w14:textId="77777777" w:rsidR="00F57F4D" w:rsidRDefault="00F57F4D">
            <w:pPr>
              <w:widowControl w:val="0"/>
              <w:jc w:val="both"/>
              <w:rPr>
                <w:rFonts w:ascii="ＭＳ 明朝" w:eastAsia="ＭＳ 明朝" w:hAnsi="ＭＳ 明朝" w:cs="ＭＳ 明朝"/>
                <w:sz w:val="21"/>
                <w:szCs w:val="21"/>
              </w:rPr>
            </w:pPr>
          </w:p>
          <w:p w14:paraId="32122D29" w14:textId="77777777" w:rsidR="00F57F4D" w:rsidRDefault="00F57F4D">
            <w:pPr>
              <w:widowControl w:val="0"/>
              <w:jc w:val="both"/>
              <w:rPr>
                <w:rFonts w:ascii="ＭＳ 明朝" w:eastAsia="ＭＳ 明朝" w:hAnsi="ＭＳ 明朝" w:cs="ＭＳ 明朝"/>
                <w:sz w:val="21"/>
                <w:szCs w:val="21"/>
              </w:rPr>
            </w:pPr>
          </w:p>
          <w:p w14:paraId="7E5B58C7" w14:textId="77777777" w:rsidR="00F57F4D" w:rsidRDefault="00F57F4D">
            <w:pPr>
              <w:widowControl w:val="0"/>
              <w:jc w:val="both"/>
              <w:rPr>
                <w:rFonts w:ascii="ＭＳ 明朝" w:eastAsia="ＭＳ 明朝" w:hAnsi="ＭＳ 明朝" w:cs="ＭＳ 明朝"/>
                <w:sz w:val="21"/>
                <w:szCs w:val="21"/>
              </w:rPr>
            </w:pPr>
          </w:p>
          <w:p w14:paraId="1169D729" w14:textId="77777777" w:rsidR="00F57F4D" w:rsidRDefault="00F57F4D">
            <w:pPr>
              <w:widowControl w:val="0"/>
              <w:jc w:val="both"/>
              <w:rPr>
                <w:rFonts w:ascii="ＭＳ 明朝" w:eastAsia="ＭＳ 明朝" w:hAnsi="ＭＳ 明朝" w:cs="ＭＳ 明朝"/>
                <w:sz w:val="21"/>
                <w:szCs w:val="21"/>
              </w:rPr>
            </w:pPr>
          </w:p>
          <w:p w14:paraId="247005F4" w14:textId="77777777" w:rsidR="00F57F4D" w:rsidRDefault="00F57F4D">
            <w:pPr>
              <w:widowControl w:val="0"/>
              <w:jc w:val="both"/>
              <w:rPr>
                <w:rFonts w:ascii="ＭＳ 明朝" w:eastAsia="ＭＳ 明朝" w:hAnsi="ＭＳ 明朝" w:cs="ＭＳ 明朝"/>
                <w:sz w:val="21"/>
                <w:szCs w:val="21"/>
              </w:rPr>
            </w:pPr>
          </w:p>
          <w:p w14:paraId="78A1351C" w14:textId="77777777" w:rsidR="00F57F4D" w:rsidRDefault="00F57F4D">
            <w:pPr>
              <w:widowControl w:val="0"/>
              <w:jc w:val="both"/>
              <w:rPr>
                <w:rFonts w:ascii="ＭＳ 明朝" w:eastAsia="ＭＳ 明朝" w:hAnsi="ＭＳ 明朝" w:cs="ＭＳ 明朝"/>
                <w:sz w:val="21"/>
                <w:szCs w:val="21"/>
              </w:rPr>
            </w:pPr>
          </w:p>
          <w:p w14:paraId="5B7F5A59" w14:textId="77777777" w:rsidR="00F57F4D" w:rsidRDefault="00F57F4D">
            <w:pPr>
              <w:widowControl w:val="0"/>
              <w:jc w:val="both"/>
              <w:rPr>
                <w:rFonts w:ascii="ＭＳ 明朝" w:eastAsia="ＭＳ 明朝" w:hAnsi="ＭＳ 明朝" w:cs="ＭＳ 明朝"/>
                <w:sz w:val="21"/>
                <w:szCs w:val="21"/>
              </w:rPr>
            </w:pPr>
          </w:p>
          <w:p w14:paraId="3FB9E6D1" w14:textId="77777777" w:rsidR="00F57F4D" w:rsidRDefault="00F57F4D">
            <w:pPr>
              <w:widowControl w:val="0"/>
              <w:jc w:val="both"/>
              <w:rPr>
                <w:rFonts w:ascii="ＭＳ 明朝" w:eastAsia="ＭＳ 明朝" w:hAnsi="ＭＳ 明朝" w:cs="ＭＳ 明朝"/>
                <w:sz w:val="21"/>
                <w:szCs w:val="21"/>
              </w:rPr>
            </w:pPr>
          </w:p>
          <w:p w14:paraId="59D8BBA3" w14:textId="77777777" w:rsidR="00F57F4D" w:rsidRDefault="00F57F4D">
            <w:pPr>
              <w:widowControl w:val="0"/>
              <w:jc w:val="both"/>
              <w:rPr>
                <w:rFonts w:ascii="ＭＳ 明朝" w:eastAsia="ＭＳ 明朝" w:hAnsi="ＭＳ 明朝" w:cs="ＭＳ 明朝"/>
                <w:sz w:val="21"/>
                <w:szCs w:val="21"/>
              </w:rPr>
            </w:pPr>
          </w:p>
          <w:p w14:paraId="6AA342A4" w14:textId="77777777" w:rsidR="00F57F4D" w:rsidRDefault="00F57F4D">
            <w:pPr>
              <w:widowControl w:val="0"/>
              <w:jc w:val="both"/>
              <w:rPr>
                <w:rFonts w:ascii="ＭＳ 明朝" w:eastAsia="ＭＳ 明朝" w:hAnsi="ＭＳ 明朝" w:cs="ＭＳ 明朝"/>
                <w:sz w:val="21"/>
                <w:szCs w:val="21"/>
              </w:rPr>
            </w:pPr>
          </w:p>
          <w:p w14:paraId="14407309" w14:textId="77777777" w:rsidR="00F57F4D" w:rsidRDefault="00F57F4D">
            <w:pPr>
              <w:widowControl w:val="0"/>
              <w:jc w:val="both"/>
              <w:rPr>
                <w:rFonts w:ascii="ＭＳ 明朝" w:eastAsia="ＭＳ 明朝" w:hAnsi="ＭＳ 明朝" w:cs="ＭＳ 明朝"/>
                <w:sz w:val="21"/>
                <w:szCs w:val="21"/>
              </w:rPr>
            </w:pPr>
          </w:p>
          <w:p w14:paraId="0789D180" w14:textId="77777777" w:rsidR="00F57F4D" w:rsidRDefault="00F57F4D">
            <w:pPr>
              <w:widowControl w:val="0"/>
              <w:jc w:val="both"/>
              <w:rPr>
                <w:rFonts w:ascii="ＭＳ 明朝" w:eastAsia="ＭＳ 明朝" w:hAnsi="ＭＳ 明朝" w:cs="ＭＳ 明朝"/>
                <w:sz w:val="21"/>
                <w:szCs w:val="21"/>
              </w:rPr>
            </w:pPr>
          </w:p>
          <w:p w14:paraId="4D36DBF0" w14:textId="5936351E" w:rsidR="00F57F4D" w:rsidRDefault="00F57F4D" w:rsidP="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廃棄施設の放射線障害の防止に関する構造設備及び予防措置の概要</w:t>
            </w:r>
          </w:p>
        </w:tc>
        <w:tc>
          <w:tcPr>
            <w:tcW w:w="3969" w:type="dxa"/>
            <w:gridSpan w:val="5"/>
            <w:vAlign w:val="center"/>
          </w:tcPr>
          <w:p w14:paraId="4CA0681E"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画壁等の外側における実効線量を1mSv／週以下とする防護措置</w:t>
            </w:r>
          </w:p>
        </w:tc>
        <w:tc>
          <w:tcPr>
            <w:tcW w:w="5016" w:type="dxa"/>
            <w:gridSpan w:val="5"/>
            <w:vAlign w:val="center"/>
          </w:tcPr>
          <w:p w14:paraId="40C7303F"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2D597ACF" w14:textId="77777777" w:rsidTr="00EB3F24">
        <w:trPr>
          <w:cantSplit/>
          <w:trHeight w:val="964"/>
        </w:trPr>
        <w:tc>
          <w:tcPr>
            <w:tcW w:w="992" w:type="dxa"/>
            <w:vMerge/>
            <w:vAlign w:val="center"/>
          </w:tcPr>
          <w:p w14:paraId="7E4B69A2" w14:textId="1521C9D7" w:rsidR="00F57F4D" w:rsidRDefault="00F57F4D" w:rsidP="0091049C">
            <w:pPr>
              <w:widowControl w:val="0"/>
              <w:jc w:val="both"/>
              <w:rPr>
                <w:rFonts w:ascii="ＭＳ 明朝" w:eastAsia="ＭＳ 明朝" w:hAnsi="ＭＳ 明朝" w:cs="ＭＳ 明朝"/>
                <w:sz w:val="21"/>
                <w:szCs w:val="21"/>
              </w:rPr>
            </w:pPr>
          </w:p>
        </w:tc>
        <w:tc>
          <w:tcPr>
            <w:tcW w:w="425" w:type="dxa"/>
            <w:vMerge w:val="restart"/>
            <w:vAlign w:val="center"/>
          </w:tcPr>
          <w:p w14:paraId="2E206144" w14:textId="77777777" w:rsidR="00F57F4D" w:rsidRDefault="00F57F4D" w:rsidP="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排水設備</w:t>
            </w:r>
          </w:p>
        </w:tc>
        <w:tc>
          <w:tcPr>
            <w:tcW w:w="3544" w:type="dxa"/>
            <w:gridSpan w:val="4"/>
            <w:vAlign w:val="center"/>
          </w:tcPr>
          <w:p w14:paraId="2B403975"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排液処理槽の構造、容量及び基数</w:t>
            </w:r>
          </w:p>
        </w:tc>
        <w:tc>
          <w:tcPr>
            <w:tcW w:w="5016" w:type="dxa"/>
            <w:gridSpan w:val="5"/>
            <w:vAlign w:val="center"/>
          </w:tcPr>
          <w:p w14:paraId="59E9097B"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室内式（六面体）・埋設式・その他（　　　　　　　）</w:t>
            </w:r>
          </w:p>
          <w:p w14:paraId="5C1D9491"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貯留槽　　m</w:t>
            </w:r>
            <w:r>
              <w:rPr>
                <w:rFonts w:ascii="ＭＳ 明朝" w:eastAsia="ＭＳ 明朝" w:hAnsi="ＭＳ 明朝" w:cs="ＭＳ 明朝"/>
                <w:sz w:val="21"/>
                <w:szCs w:val="21"/>
                <w:vertAlign w:val="superscript"/>
              </w:rPr>
              <w:t>3</w:t>
            </w:r>
            <w:r>
              <w:rPr>
                <w:rFonts w:ascii="ＭＳ 明朝" w:eastAsia="ＭＳ 明朝" w:hAnsi="ＭＳ 明朝" w:cs="ＭＳ 明朝"/>
                <w:sz w:val="21"/>
                <w:szCs w:val="21"/>
              </w:rPr>
              <w:t>×　　基</w:t>
            </w:r>
          </w:p>
          <w:p w14:paraId="75D95331"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希釈槽　　m</w:t>
            </w:r>
            <w:r>
              <w:rPr>
                <w:rFonts w:ascii="ＭＳ 明朝" w:eastAsia="ＭＳ 明朝" w:hAnsi="ＭＳ 明朝" w:cs="ＭＳ 明朝"/>
                <w:sz w:val="21"/>
                <w:szCs w:val="21"/>
                <w:vertAlign w:val="superscript"/>
              </w:rPr>
              <w:t>3</w:t>
            </w:r>
            <w:r>
              <w:rPr>
                <w:rFonts w:ascii="ＭＳ 明朝" w:eastAsia="ＭＳ 明朝" w:hAnsi="ＭＳ 明朝" w:cs="ＭＳ 明朝"/>
                <w:sz w:val="21"/>
                <w:szCs w:val="21"/>
              </w:rPr>
              <w:t>×　　基</w:t>
            </w:r>
          </w:p>
        </w:tc>
      </w:tr>
      <w:tr w:rsidR="00F57F4D" w14:paraId="566B798A" w14:textId="77777777" w:rsidTr="00EB3F24">
        <w:trPr>
          <w:cantSplit/>
          <w:trHeight w:val="340"/>
        </w:trPr>
        <w:tc>
          <w:tcPr>
            <w:tcW w:w="992" w:type="dxa"/>
            <w:vMerge/>
            <w:vAlign w:val="center"/>
          </w:tcPr>
          <w:p w14:paraId="5CC9225A" w14:textId="49FA8CE6" w:rsidR="00F57F4D" w:rsidRDefault="00F57F4D" w:rsidP="0091049C">
            <w:pPr>
              <w:widowControl w:val="0"/>
              <w:jc w:val="both"/>
              <w:rPr>
                <w:rFonts w:ascii="ＭＳ 明朝" w:eastAsia="ＭＳ 明朝" w:hAnsi="ＭＳ 明朝" w:cs="ＭＳ 明朝"/>
                <w:sz w:val="21"/>
                <w:szCs w:val="21"/>
              </w:rPr>
            </w:pPr>
          </w:p>
        </w:tc>
        <w:tc>
          <w:tcPr>
            <w:tcW w:w="425" w:type="dxa"/>
            <w:vMerge/>
            <w:vAlign w:val="center"/>
          </w:tcPr>
          <w:p w14:paraId="2B37B7A7"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138D5D29"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排液浄化装置</w:t>
            </w:r>
          </w:p>
        </w:tc>
        <w:tc>
          <w:tcPr>
            <w:tcW w:w="5016" w:type="dxa"/>
            <w:gridSpan w:val="5"/>
            <w:vAlign w:val="center"/>
          </w:tcPr>
          <w:p w14:paraId="313B990E"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08651346" w14:textId="77777777" w:rsidTr="00EB3F24">
        <w:trPr>
          <w:cantSplit/>
          <w:trHeight w:val="1247"/>
        </w:trPr>
        <w:tc>
          <w:tcPr>
            <w:tcW w:w="992" w:type="dxa"/>
            <w:vMerge/>
            <w:vAlign w:val="center"/>
          </w:tcPr>
          <w:p w14:paraId="74227999" w14:textId="2CA6DB2A" w:rsidR="00F57F4D" w:rsidRDefault="00F57F4D" w:rsidP="0091049C">
            <w:pPr>
              <w:widowControl w:val="0"/>
              <w:jc w:val="both"/>
              <w:rPr>
                <w:rFonts w:ascii="ＭＳ 明朝" w:eastAsia="ＭＳ 明朝" w:hAnsi="ＭＳ 明朝" w:cs="ＭＳ 明朝"/>
                <w:sz w:val="21"/>
                <w:szCs w:val="21"/>
              </w:rPr>
            </w:pPr>
          </w:p>
        </w:tc>
        <w:tc>
          <w:tcPr>
            <w:tcW w:w="425" w:type="dxa"/>
            <w:vMerge/>
            <w:vAlign w:val="center"/>
          </w:tcPr>
          <w:p w14:paraId="699FD3F2"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3392E460"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排水口での排水中の放射性同位元素濃度を医療法施行規則第30条の26第1項に定める濃度限度以下とする能力</w:t>
            </w:r>
          </w:p>
        </w:tc>
        <w:tc>
          <w:tcPr>
            <w:tcW w:w="5016" w:type="dxa"/>
            <w:gridSpan w:val="5"/>
            <w:vAlign w:val="center"/>
          </w:tcPr>
          <w:p w14:paraId="254FFB36"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6508EDDC" w14:textId="77777777" w:rsidTr="00EB3F24">
        <w:trPr>
          <w:cantSplit/>
          <w:trHeight w:val="340"/>
        </w:trPr>
        <w:tc>
          <w:tcPr>
            <w:tcW w:w="992" w:type="dxa"/>
            <w:vMerge/>
            <w:vAlign w:val="center"/>
          </w:tcPr>
          <w:p w14:paraId="28A110F0" w14:textId="38955B56" w:rsidR="00F57F4D" w:rsidRDefault="00F57F4D" w:rsidP="0091049C">
            <w:pPr>
              <w:widowControl w:val="0"/>
              <w:jc w:val="both"/>
              <w:rPr>
                <w:rFonts w:ascii="ＭＳ 明朝" w:eastAsia="ＭＳ 明朝" w:hAnsi="ＭＳ 明朝" w:cs="ＭＳ 明朝"/>
                <w:sz w:val="21"/>
                <w:szCs w:val="21"/>
              </w:rPr>
            </w:pPr>
          </w:p>
        </w:tc>
        <w:tc>
          <w:tcPr>
            <w:tcW w:w="425" w:type="dxa"/>
            <w:vMerge/>
            <w:vAlign w:val="center"/>
          </w:tcPr>
          <w:p w14:paraId="46139CFB"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797A2232"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排水監視設備</w:t>
            </w:r>
          </w:p>
        </w:tc>
        <w:tc>
          <w:tcPr>
            <w:tcW w:w="5016" w:type="dxa"/>
            <w:gridSpan w:val="5"/>
            <w:vAlign w:val="center"/>
          </w:tcPr>
          <w:p w14:paraId="5D7ED046"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097DBBA7" w14:textId="77777777" w:rsidTr="00EB3F24">
        <w:trPr>
          <w:cantSplit/>
          <w:trHeight w:val="340"/>
        </w:trPr>
        <w:tc>
          <w:tcPr>
            <w:tcW w:w="992" w:type="dxa"/>
            <w:vMerge/>
            <w:vAlign w:val="center"/>
          </w:tcPr>
          <w:p w14:paraId="229A085C" w14:textId="3CE76B5F" w:rsidR="00F57F4D" w:rsidRDefault="00F57F4D" w:rsidP="0091049C">
            <w:pPr>
              <w:widowControl w:val="0"/>
              <w:jc w:val="both"/>
              <w:rPr>
                <w:rFonts w:ascii="ＭＳ 明朝" w:eastAsia="ＭＳ 明朝" w:hAnsi="ＭＳ 明朝" w:cs="ＭＳ 明朝"/>
                <w:sz w:val="21"/>
                <w:szCs w:val="21"/>
              </w:rPr>
            </w:pPr>
          </w:p>
        </w:tc>
        <w:tc>
          <w:tcPr>
            <w:tcW w:w="425" w:type="dxa"/>
            <w:vMerge/>
            <w:vAlign w:val="center"/>
          </w:tcPr>
          <w:p w14:paraId="0A3F796E"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402239CB"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排液の漏れにくい構造</w:t>
            </w:r>
          </w:p>
        </w:tc>
        <w:tc>
          <w:tcPr>
            <w:tcW w:w="5016" w:type="dxa"/>
            <w:gridSpan w:val="5"/>
            <w:vAlign w:val="center"/>
          </w:tcPr>
          <w:p w14:paraId="7C0FE980"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6BB0EC6A" w14:textId="77777777" w:rsidTr="00EB3F24">
        <w:trPr>
          <w:cantSplit/>
          <w:trHeight w:val="680"/>
        </w:trPr>
        <w:tc>
          <w:tcPr>
            <w:tcW w:w="992" w:type="dxa"/>
            <w:vMerge/>
            <w:vAlign w:val="center"/>
          </w:tcPr>
          <w:p w14:paraId="3794BBBA" w14:textId="61B1AEB1" w:rsidR="00F57F4D" w:rsidRDefault="00F57F4D" w:rsidP="0091049C">
            <w:pPr>
              <w:widowControl w:val="0"/>
              <w:jc w:val="both"/>
              <w:rPr>
                <w:rFonts w:ascii="ＭＳ 明朝" w:eastAsia="ＭＳ 明朝" w:hAnsi="ＭＳ 明朝" w:cs="ＭＳ 明朝"/>
                <w:sz w:val="21"/>
                <w:szCs w:val="21"/>
              </w:rPr>
            </w:pPr>
          </w:p>
        </w:tc>
        <w:tc>
          <w:tcPr>
            <w:tcW w:w="425" w:type="dxa"/>
            <w:vMerge/>
            <w:vAlign w:val="center"/>
          </w:tcPr>
          <w:p w14:paraId="5FF2A20A"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7A3F40CE"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排液が浸透しにくく、かつ、腐食しにくい材料の使用</w:t>
            </w:r>
          </w:p>
        </w:tc>
        <w:tc>
          <w:tcPr>
            <w:tcW w:w="5016" w:type="dxa"/>
            <w:gridSpan w:val="5"/>
            <w:vAlign w:val="center"/>
          </w:tcPr>
          <w:p w14:paraId="67A6239B"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1EB57A06" w14:textId="77777777" w:rsidTr="00EB3F24">
        <w:trPr>
          <w:cantSplit/>
          <w:trHeight w:val="340"/>
        </w:trPr>
        <w:tc>
          <w:tcPr>
            <w:tcW w:w="992" w:type="dxa"/>
            <w:vMerge/>
            <w:vAlign w:val="center"/>
          </w:tcPr>
          <w:p w14:paraId="7D6A890D" w14:textId="765F19FA" w:rsidR="00F57F4D" w:rsidRDefault="00F57F4D" w:rsidP="0091049C">
            <w:pPr>
              <w:widowControl w:val="0"/>
              <w:jc w:val="both"/>
              <w:rPr>
                <w:rFonts w:ascii="ＭＳ 明朝" w:eastAsia="ＭＳ 明朝" w:hAnsi="ＭＳ 明朝" w:cs="ＭＳ 明朝"/>
                <w:sz w:val="21"/>
                <w:szCs w:val="21"/>
              </w:rPr>
            </w:pPr>
          </w:p>
        </w:tc>
        <w:tc>
          <w:tcPr>
            <w:tcW w:w="425" w:type="dxa"/>
            <w:vMerge/>
            <w:vAlign w:val="center"/>
          </w:tcPr>
          <w:p w14:paraId="7B18C350"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restart"/>
            <w:vAlign w:val="center"/>
          </w:tcPr>
          <w:p w14:paraId="0009BD31" w14:textId="77777777" w:rsidR="00F57F4D" w:rsidRDefault="00F57F4D" w:rsidP="00BB448E">
            <w:pPr>
              <w:widowControl w:val="0"/>
              <w:ind w:left="113" w:right="113"/>
              <w:jc w:val="both"/>
              <w:rPr>
                <w:rFonts w:ascii="ＭＳ 明朝" w:eastAsia="ＭＳ 明朝" w:hAnsi="ＭＳ 明朝" w:cs="ＭＳ 明朝"/>
                <w:sz w:val="21"/>
                <w:szCs w:val="21"/>
              </w:rPr>
            </w:pPr>
            <w:r>
              <w:rPr>
                <w:rFonts w:ascii="ＭＳ 明朝" w:eastAsia="ＭＳ 明朝" w:hAnsi="ＭＳ 明朝" w:cs="ＭＳ 明朝"/>
                <w:sz w:val="21"/>
                <w:szCs w:val="21"/>
              </w:rPr>
              <w:t>排液処理槽</w:t>
            </w:r>
          </w:p>
        </w:tc>
        <w:tc>
          <w:tcPr>
            <w:tcW w:w="2977" w:type="dxa"/>
            <w:gridSpan w:val="2"/>
            <w:vAlign w:val="center"/>
          </w:tcPr>
          <w:p w14:paraId="10ABAE49"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排液を採取するための構造</w:t>
            </w:r>
          </w:p>
        </w:tc>
        <w:tc>
          <w:tcPr>
            <w:tcW w:w="5016" w:type="dxa"/>
            <w:gridSpan w:val="5"/>
            <w:vAlign w:val="center"/>
          </w:tcPr>
          <w:p w14:paraId="2549E3D0"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403678C0" w14:textId="77777777" w:rsidTr="00EB3F24">
        <w:trPr>
          <w:cantSplit/>
          <w:trHeight w:val="680"/>
        </w:trPr>
        <w:tc>
          <w:tcPr>
            <w:tcW w:w="992" w:type="dxa"/>
            <w:vMerge/>
            <w:vAlign w:val="center"/>
          </w:tcPr>
          <w:p w14:paraId="3317092E" w14:textId="1771404A" w:rsidR="00F57F4D" w:rsidRDefault="00F57F4D" w:rsidP="0091049C">
            <w:pPr>
              <w:widowControl w:val="0"/>
              <w:jc w:val="both"/>
              <w:rPr>
                <w:rFonts w:ascii="ＭＳ 明朝" w:eastAsia="ＭＳ 明朝" w:hAnsi="ＭＳ 明朝" w:cs="ＭＳ 明朝"/>
                <w:sz w:val="21"/>
                <w:szCs w:val="21"/>
              </w:rPr>
            </w:pPr>
          </w:p>
        </w:tc>
        <w:tc>
          <w:tcPr>
            <w:tcW w:w="425" w:type="dxa"/>
            <w:vMerge/>
            <w:vAlign w:val="center"/>
          </w:tcPr>
          <w:p w14:paraId="15C7EAC0"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318594B4"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vAlign w:val="center"/>
          </w:tcPr>
          <w:p w14:paraId="6CA685C5"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排液中の放射性同位元素の濃度を測定するための構造</w:t>
            </w:r>
          </w:p>
        </w:tc>
        <w:tc>
          <w:tcPr>
            <w:tcW w:w="5016" w:type="dxa"/>
            <w:gridSpan w:val="5"/>
            <w:vAlign w:val="center"/>
          </w:tcPr>
          <w:p w14:paraId="4B66C23D"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597441CA" w14:textId="77777777" w:rsidTr="00EB3F24">
        <w:trPr>
          <w:cantSplit/>
          <w:trHeight w:val="340"/>
        </w:trPr>
        <w:tc>
          <w:tcPr>
            <w:tcW w:w="992" w:type="dxa"/>
            <w:vMerge/>
            <w:vAlign w:val="center"/>
          </w:tcPr>
          <w:p w14:paraId="04C32862" w14:textId="4A04C2D9" w:rsidR="00F57F4D" w:rsidRDefault="00F57F4D" w:rsidP="0091049C">
            <w:pPr>
              <w:widowControl w:val="0"/>
              <w:jc w:val="both"/>
              <w:rPr>
                <w:rFonts w:ascii="ＭＳ 明朝" w:eastAsia="ＭＳ 明朝" w:hAnsi="ＭＳ 明朝" w:cs="ＭＳ 明朝"/>
                <w:sz w:val="21"/>
                <w:szCs w:val="21"/>
              </w:rPr>
            </w:pPr>
          </w:p>
        </w:tc>
        <w:tc>
          <w:tcPr>
            <w:tcW w:w="425" w:type="dxa"/>
            <w:vMerge/>
            <w:vAlign w:val="center"/>
          </w:tcPr>
          <w:p w14:paraId="4DF0E7C8"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2DF8B5A1"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vAlign w:val="center"/>
          </w:tcPr>
          <w:p w14:paraId="395CB063"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排液流出調節装置</w:t>
            </w:r>
          </w:p>
        </w:tc>
        <w:tc>
          <w:tcPr>
            <w:tcW w:w="5016" w:type="dxa"/>
            <w:gridSpan w:val="5"/>
            <w:vAlign w:val="center"/>
          </w:tcPr>
          <w:p w14:paraId="33E7AA12"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26A745A4" w14:textId="77777777" w:rsidTr="00EB3F24">
        <w:trPr>
          <w:cantSplit/>
          <w:trHeight w:val="340"/>
        </w:trPr>
        <w:tc>
          <w:tcPr>
            <w:tcW w:w="992" w:type="dxa"/>
            <w:vMerge/>
            <w:vAlign w:val="center"/>
          </w:tcPr>
          <w:p w14:paraId="5C0CC6A3" w14:textId="39ED4068" w:rsidR="00F57F4D" w:rsidRDefault="00F57F4D" w:rsidP="0091049C">
            <w:pPr>
              <w:widowControl w:val="0"/>
              <w:jc w:val="both"/>
              <w:rPr>
                <w:rFonts w:ascii="ＭＳ 明朝" w:eastAsia="ＭＳ 明朝" w:hAnsi="ＭＳ 明朝" w:cs="ＭＳ 明朝"/>
                <w:sz w:val="21"/>
                <w:szCs w:val="21"/>
              </w:rPr>
            </w:pPr>
          </w:p>
        </w:tc>
        <w:tc>
          <w:tcPr>
            <w:tcW w:w="425" w:type="dxa"/>
            <w:vMerge/>
            <w:vAlign w:val="center"/>
          </w:tcPr>
          <w:p w14:paraId="712D3666"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6E8CE96D"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vAlign w:val="center"/>
          </w:tcPr>
          <w:p w14:paraId="2EE3FCE6"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上部開口部における構造等</w:t>
            </w:r>
          </w:p>
        </w:tc>
        <w:tc>
          <w:tcPr>
            <w:tcW w:w="5016" w:type="dxa"/>
            <w:gridSpan w:val="5"/>
            <w:vAlign w:val="center"/>
          </w:tcPr>
          <w:p w14:paraId="7B69D898"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蓋のできる構造・柵等による立入制限措置</w:t>
            </w:r>
          </w:p>
        </w:tc>
      </w:tr>
      <w:tr w:rsidR="00F57F4D" w14:paraId="63232FBE" w14:textId="77777777" w:rsidTr="00EB3F24">
        <w:trPr>
          <w:cantSplit/>
          <w:trHeight w:val="360"/>
        </w:trPr>
        <w:tc>
          <w:tcPr>
            <w:tcW w:w="992" w:type="dxa"/>
            <w:vMerge/>
            <w:vAlign w:val="center"/>
          </w:tcPr>
          <w:p w14:paraId="7A277952" w14:textId="41BCABDC" w:rsidR="00F57F4D" w:rsidRDefault="00F57F4D" w:rsidP="0091049C">
            <w:pPr>
              <w:widowControl w:val="0"/>
              <w:jc w:val="both"/>
              <w:rPr>
                <w:rFonts w:ascii="ＭＳ 明朝" w:eastAsia="ＭＳ 明朝" w:hAnsi="ＭＳ 明朝" w:cs="ＭＳ 明朝"/>
                <w:sz w:val="21"/>
                <w:szCs w:val="21"/>
              </w:rPr>
            </w:pPr>
          </w:p>
        </w:tc>
        <w:tc>
          <w:tcPr>
            <w:tcW w:w="425" w:type="dxa"/>
            <w:vMerge/>
            <w:vAlign w:val="center"/>
          </w:tcPr>
          <w:p w14:paraId="57662956"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054CAD79"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排水設備である旨を示す標識</w:t>
            </w:r>
          </w:p>
        </w:tc>
        <w:tc>
          <w:tcPr>
            <w:tcW w:w="5016" w:type="dxa"/>
            <w:gridSpan w:val="5"/>
            <w:vAlign w:val="center"/>
          </w:tcPr>
          <w:p w14:paraId="69A7BDA4"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6812602E" w14:textId="77777777" w:rsidTr="00EB3F24">
        <w:trPr>
          <w:cantSplit/>
          <w:trHeight w:val="397"/>
        </w:trPr>
        <w:tc>
          <w:tcPr>
            <w:tcW w:w="992" w:type="dxa"/>
            <w:vMerge/>
            <w:vAlign w:val="center"/>
          </w:tcPr>
          <w:p w14:paraId="57EB6CD4" w14:textId="26634B52" w:rsidR="00F57F4D" w:rsidRDefault="00F57F4D" w:rsidP="0091049C">
            <w:pPr>
              <w:widowControl w:val="0"/>
              <w:jc w:val="both"/>
              <w:rPr>
                <w:rFonts w:ascii="ＭＳ 明朝" w:eastAsia="ＭＳ 明朝" w:hAnsi="ＭＳ 明朝" w:cs="ＭＳ 明朝"/>
                <w:sz w:val="21"/>
                <w:szCs w:val="21"/>
              </w:rPr>
            </w:pPr>
          </w:p>
        </w:tc>
        <w:tc>
          <w:tcPr>
            <w:tcW w:w="425" w:type="dxa"/>
            <w:vMerge w:val="restart"/>
            <w:vAlign w:val="center"/>
          </w:tcPr>
          <w:p w14:paraId="4632877C" w14:textId="77777777" w:rsidR="00F57F4D" w:rsidRDefault="00F57F4D">
            <w:pPr>
              <w:widowControl w:val="0"/>
              <w:ind w:left="57"/>
              <w:jc w:val="both"/>
              <w:rPr>
                <w:rFonts w:ascii="ＭＳ 明朝" w:eastAsia="ＭＳ 明朝" w:hAnsi="ＭＳ 明朝" w:cs="ＭＳ 明朝"/>
                <w:sz w:val="21"/>
                <w:szCs w:val="21"/>
              </w:rPr>
            </w:pPr>
          </w:p>
          <w:p w14:paraId="1B847DB6" w14:textId="77777777" w:rsidR="00F57F4D" w:rsidRDefault="00F57F4D">
            <w:pPr>
              <w:widowControl w:val="0"/>
              <w:ind w:left="57"/>
              <w:jc w:val="both"/>
              <w:rPr>
                <w:rFonts w:ascii="ＭＳ 明朝" w:eastAsia="ＭＳ 明朝" w:hAnsi="ＭＳ 明朝" w:cs="ＭＳ 明朝"/>
                <w:sz w:val="21"/>
                <w:szCs w:val="21"/>
              </w:rPr>
            </w:pPr>
          </w:p>
          <w:p w14:paraId="44D7648B" w14:textId="77777777" w:rsidR="00F57F4D" w:rsidRDefault="00F57F4D">
            <w:pPr>
              <w:widowControl w:val="0"/>
              <w:ind w:left="57"/>
              <w:jc w:val="both"/>
              <w:rPr>
                <w:rFonts w:ascii="ＭＳ 明朝" w:eastAsia="ＭＳ 明朝" w:hAnsi="ＭＳ 明朝" w:cs="ＭＳ 明朝"/>
                <w:sz w:val="21"/>
                <w:szCs w:val="21"/>
              </w:rPr>
            </w:pPr>
          </w:p>
          <w:p w14:paraId="7DBAF4ED" w14:textId="1638EF88" w:rsidR="00F57F4D" w:rsidRDefault="00F57F4D" w:rsidP="00E36F38">
            <w:pPr>
              <w:widowControl w:val="0"/>
              <w:ind w:left="57"/>
              <w:jc w:val="both"/>
              <w:rPr>
                <w:rFonts w:ascii="ＭＳ 明朝" w:eastAsia="ＭＳ 明朝" w:hAnsi="ＭＳ 明朝" w:cs="ＭＳ 明朝"/>
                <w:sz w:val="21"/>
                <w:szCs w:val="21"/>
              </w:rPr>
            </w:pPr>
            <w:r>
              <w:rPr>
                <w:rFonts w:ascii="ＭＳ 明朝" w:eastAsia="ＭＳ 明朝" w:hAnsi="ＭＳ 明朝" w:cs="ＭＳ 明朝"/>
                <w:sz w:val="21"/>
                <w:szCs w:val="21"/>
              </w:rPr>
              <w:t>排気設備</w:t>
            </w:r>
          </w:p>
        </w:tc>
        <w:tc>
          <w:tcPr>
            <w:tcW w:w="3544" w:type="dxa"/>
            <w:gridSpan w:val="4"/>
            <w:tcBorders>
              <w:bottom w:val="nil"/>
            </w:tcBorders>
            <w:vAlign w:val="center"/>
          </w:tcPr>
          <w:p w14:paraId="0853283B"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排風機の台数及び排気能力(m</w:t>
            </w:r>
            <w:r>
              <w:rPr>
                <w:rFonts w:ascii="ＭＳ 明朝" w:eastAsia="ＭＳ 明朝" w:hAnsi="ＭＳ 明朝" w:cs="ＭＳ 明朝"/>
                <w:sz w:val="21"/>
                <w:szCs w:val="21"/>
                <w:vertAlign w:val="superscript"/>
              </w:rPr>
              <w:t>3</w:t>
            </w:r>
            <w:r>
              <w:rPr>
                <w:rFonts w:ascii="ＭＳ 明朝" w:eastAsia="ＭＳ 明朝" w:hAnsi="ＭＳ 明朝" w:cs="ＭＳ 明朝"/>
                <w:sz w:val="21"/>
                <w:szCs w:val="21"/>
              </w:rPr>
              <w:t>／時)</w:t>
            </w:r>
          </w:p>
        </w:tc>
        <w:tc>
          <w:tcPr>
            <w:tcW w:w="5016" w:type="dxa"/>
            <w:gridSpan w:val="5"/>
            <w:tcBorders>
              <w:bottom w:val="nil"/>
            </w:tcBorders>
            <w:vAlign w:val="center"/>
          </w:tcPr>
          <w:p w14:paraId="793B03EC" w14:textId="77777777" w:rsidR="00F57F4D" w:rsidRDefault="00F57F4D">
            <w:pPr>
              <w:widowControl w:val="0"/>
              <w:jc w:val="both"/>
              <w:rPr>
                <w:rFonts w:ascii="ＭＳ 明朝" w:eastAsia="ＭＳ 明朝" w:hAnsi="ＭＳ 明朝" w:cs="ＭＳ 明朝"/>
                <w:sz w:val="21"/>
                <w:szCs w:val="21"/>
              </w:rPr>
            </w:pPr>
          </w:p>
        </w:tc>
      </w:tr>
      <w:tr w:rsidR="00F57F4D" w14:paraId="660DC0D8" w14:textId="77777777" w:rsidTr="00EB3F24">
        <w:trPr>
          <w:cantSplit/>
          <w:trHeight w:val="680"/>
        </w:trPr>
        <w:tc>
          <w:tcPr>
            <w:tcW w:w="992" w:type="dxa"/>
            <w:vMerge/>
            <w:vAlign w:val="center"/>
          </w:tcPr>
          <w:p w14:paraId="2400B0D6" w14:textId="6405B3AC" w:rsidR="00F57F4D" w:rsidRDefault="00F57F4D" w:rsidP="0091049C">
            <w:pPr>
              <w:widowControl w:val="0"/>
              <w:jc w:val="both"/>
              <w:rPr>
                <w:rFonts w:ascii="ＭＳ 明朝" w:eastAsia="ＭＳ 明朝" w:hAnsi="ＭＳ 明朝" w:cs="ＭＳ 明朝"/>
                <w:sz w:val="21"/>
                <w:szCs w:val="21"/>
              </w:rPr>
            </w:pPr>
          </w:p>
        </w:tc>
        <w:tc>
          <w:tcPr>
            <w:tcW w:w="425" w:type="dxa"/>
            <w:vMerge/>
            <w:vAlign w:val="center"/>
          </w:tcPr>
          <w:p w14:paraId="498CB957" w14:textId="69323545" w:rsidR="00F57F4D" w:rsidRDefault="00F57F4D" w:rsidP="00E36F38">
            <w:pPr>
              <w:widowControl w:val="0"/>
              <w:ind w:left="57"/>
              <w:jc w:val="both"/>
              <w:rPr>
                <w:rFonts w:ascii="ＭＳ 明朝" w:eastAsia="ＭＳ 明朝" w:hAnsi="ＭＳ 明朝" w:cs="ＭＳ 明朝"/>
                <w:sz w:val="21"/>
                <w:szCs w:val="21"/>
              </w:rPr>
            </w:pPr>
          </w:p>
        </w:tc>
        <w:tc>
          <w:tcPr>
            <w:tcW w:w="3544" w:type="dxa"/>
            <w:gridSpan w:val="4"/>
            <w:tcBorders>
              <w:top w:val="single" w:sz="4" w:space="0" w:color="000000"/>
              <w:bottom w:val="nil"/>
            </w:tcBorders>
            <w:vAlign w:val="center"/>
          </w:tcPr>
          <w:p w14:paraId="36AF0FE7"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排気浄化装置の台数及びフィルターの種類</w:t>
            </w:r>
          </w:p>
        </w:tc>
        <w:tc>
          <w:tcPr>
            <w:tcW w:w="5016" w:type="dxa"/>
            <w:gridSpan w:val="5"/>
            <w:tcBorders>
              <w:top w:val="single" w:sz="4" w:space="0" w:color="000000"/>
              <w:bottom w:val="nil"/>
            </w:tcBorders>
            <w:vAlign w:val="center"/>
          </w:tcPr>
          <w:p w14:paraId="7501EDD3" w14:textId="77777777" w:rsidR="00F57F4D" w:rsidRDefault="00F57F4D">
            <w:pPr>
              <w:widowControl w:val="0"/>
              <w:jc w:val="both"/>
              <w:rPr>
                <w:rFonts w:ascii="ＭＳ 明朝" w:eastAsia="ＭＳ 明朝" w:hAnsi="ＭＳ 明朝" w:cs="ＭＳ 明朝"/>
                <w:sz w:val="21"/>
                <w:szCs w:val="21"/>
              </w:rPr>
            </w:pPr>
          </w:p>
        </w:tc>
      </w:tr>
      <w:tr w:rsidR="00F57F4D" w14:paraId="5690518F" w14:textId="77777777" w:rsidTr="0091049C">
        <w:trPr>
          <w:cantSplit/>
          <w:trHeight w:val="397"/>
        </w:trPr>
        <w:tc>
          <w:tcPr>
            <w:tcW w:w="992" w:type="dxa"/>
            <w:vMerge/>
          </w:tcPr>
          <w:p w14:paraId="38AC0EC9" w14:textId="1C2E6E25" w:rsidR="00F57F4D" w:rsidRDefault="00F57F4D">
            <w:pPr>
              <w:widowControl w:val="0"/>
              <w:jc w:val="both"/>
              <w:rPr>
                <w:rFonts w:ascii="ＭＳ 明朝" w:eastAsia="ＭＳ 明朝" w:hAnsi="ＭＳ 明朝" w:cs="ＭＳ 明朝"/>
                <w:sz w:val="21"/>
                <w:szCs w:val="21"/>
              </w:rPr>
            </w:pPr>
          </w:p>
        </w:tc>
        <w:tc>
          <w:tcPr>
            <w:tcW w:w="425" w:type="dxa"/>
            <w:vMerge/>
          </w:tcPr>
          <w:p w14:paraId="737E32E4" w14:textId="72887E6D" w:rsidR="00F57F4D" w:rsidRDefault="00F57F4D">
            <w:pPr>
              <w:widowControl w:val="0"/>
              <w:ind w:left="57"/>
              <w:jc w:val="both"/>
              <w:rPr>
                <w:rFonts w:ascii="ＭＳ 明朝" w:eastAsia="ＭＳ 明朝" w:hAnsi="ＭＳ 明朝" w:cs="ＭＳ 明朝"/>
                <w:sz w:val="21"/>
                <w:szCs w:val="21"/>
              </w:rPr>
            </w:pPr>
          </w:p>
        </w:tc>
        <w:tc>
          <w:tcPr>
            <w:tcW w:w="3544" w:type="dxa"/>
            <w:gridSpan w:val="4"/>
            <w:tcBorders>
              <w:top w:val="single" w:sz="4" w:space="0" w:color="000000"/>
            </w:tcBorders>
            <w:vAlign w:val="center"/>
          </w:tcPr>
          <w:p w14:paraId="4B734213"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使用室等の換気能力(m</w:t>
            </w:r>
            <w:r>
              <w:rPr>
                <w:rFonts w:ascii="ＭＳ 明朝" w:eastAsia="ＭＳ 明朝" w:hAnsi="ＭＳ 明朝" w:cs="ＭＳ 明朝"/>
                <w:sz w:val="21"/>
                <w:szCs w:val="21"/>
                <w:vertAlign w:val="superscript"/>
              </w:rPr>
              <w:t>3</w:t>
            </w:r>
            <w:r>
              <w:rPr>
                <w:rFonts w:ascii="ＭＳ 明朝" w:eastAsia="ＭＳ 明朝" w:hAnsi="ＭＳ 明朝" w:cs="ＭＳ 明朝"/>
                <w:sz w:val="21"/>
                <w:szCs w:val="21"/>
              </w:rPr>
              <w:t>／時)</w:t>
            </w:r>
          </w:p>
        </w:tc>
        <w:tc>
          <w:tcPr>
            <w:tcW w:w="5016" w:type="dxa"/>
            <w:gridSpan w:val="5"/>
            <w:tcBorders>
              <w:top w:val="single" w:sz="4" w:space="0" w:color="000000"/>
            </w:tcBorders>
            <w:vAlign w:val="center"/>
          </w:tcPr>
          <w:p w14:paraId="1FBAA673" w14:textId="77777777" w:rsidR="00F57F4D" w:rsidRDefault="00F57F4D">
            <w:pPr>
              <w:widowControl w:val="0"/>
              <w:jc w:val="both"/>
              <w:rPr>
                <w:rFonts w:ascii="ＭＳ 明朝" w:eastAsia="ＭＳ 明朝" w:hAnsi="ＭＳ 明朝" w:cs="ＭＳ 明朝"/>
                <w:sz w:val="21"/>
                <w:szCs w:val="21"/>
              </w:rPr>
            </w:pPr>
          </w:p>
        </w:tc>
      </w:tr>
      <w:tr w:rsidR="00F57F4D" w14:paraId="355219B3" w14:textId="77777777" w:rsidTr="0091049C">
        <w:trPr>
          <w:cantSplit/>
          <w:trHeight w:val="964"/>
        </w:trPr>
        <w:tc>
          <w:tcPr>
            <w:tcW w:w="992" w:type="dxa"/>
            <w:vMerge/>
          </w:tcPr>
          <w:p w14:paraId="7995B53C"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Pr>
          <w:p w14:paraId="7F56BA46"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3D351CD2"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排気口で排気中の放射性同位元素濃度を医療法施行規則第30条の26第1項に定める濃度限度以下とする能力</w:t>
            </w:r>
          </w:p>
        </w:tc>
        <w:tc>
          <w:tcPr>
            <w:tcW w:w="5016" w:type="dxa"/>
            <w:gridSpan w:val="5"/>
            <w:vAlign w:val="center"/>
          </w:tcPr>
          <w:p w14:paraId="399F74D6"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17FBF630" w14:textId="77777777" w:rsidTr="0091049C">
        <w:trPr>
          <w:cantSplit/>
          <w:trHeight w:val="1247"/>
        </w:trPr>
        <w:tc>
          <w:tcPr>
            <w:tcW w:w="992" w:type="dxa"/>
            <w:vMerge/>
          </w:tcPr>
          <w:p w14:paraId="29B0A758"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Pr>
          <w:p w14:paraId="7910A119"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0E013CE3"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人が常時立ち入る場所での空気中の放射性同位元素濃度を医療法施行規則第30条の26第2項に定める濃度限度以下とする能力</w:t>
            </w:r>
          </w:p>
        </w:tc>
        <w:tc>
          <w:tcPr>
            <w:tcW w:w="5016" w:type="dxa"/>
            <w:gridSpan w:val="5"/>
            <w:vAlign w:val="center"/>
          </w:tcPr>
          <w:p w14:paraId="60898D3B"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0AB6CDF0" w14:textId="77777777" w:rsidTr="0091049C">
        <w:trPr>
          <w:cantSplit/>
          <w:trHeight w:val="340"/>
        </w:trPr>
        <w:tc>
          <w:tcPr>
            <w:tcW w:w="992" w:type="dxa"/>
            <w:vMerge/>
          </w:tcPr>
          <w:p w14:paraId="38205C8A"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Pr>
          <w:p w14:paraId="4C8AF073"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09374F36"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排気監視設備</w:t>
            </w:r>
          </w:p>
        </w:tc>
        <w:tc>
          <w:tcPr>
            <w:tcW w:w="5016" w:type="dxa"/>
            <w:gridSpan w:val="5"/>
            <w:vAlign w:val="center"/>
          </w:tcPr>
          <w:p w14:paraId="29E67F85"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4ECB1B86" w14:textId="77777777" w:rsidTr="0091049C">
        <w:trPr>
          <w:cantSplit/>
          <w:trHeight w:val="340"/>
        </w:trPr>
        <w:tc>
          <w:tcPr>
            <w:tcW w:w="992" w:type="dxa"/>
            <w:vMerge/>
          </w:tcPr>
          <w:p w14:paraId="220721A4"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Pr>
          <w:p w14:paraId="06A265ED"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1F2CE44E"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気体の漏れにくい構造</w:t>
            </w:r>
          </w:p>
        </w:tc>
        <w:tc>
          <w:tcPr>
            <w:tcW w:w="5016" w:type="dxa"/>
            <w:gridSpan w:val="5"/>
            <w:vAlign w:val="center"/>
          </w:tcPr>
          <w:p w14:paraId="183F4873"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62671DD9" w14:textId="77777777" w:rsidTr="0091049C">
        <w:trPr>
          <w:cantSplit/>
          <w:trHeight w:val="340"/>
        </w:trPr>
        <w:tc>
          <w:tcPr>
            <w:tcW w:w="992" w:type="dxa"/>
            <w:vMerge/>
          </w:tcPr>
          <w:p w14:paraId="60EBC2E9"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Pr>
          <w:p w14:paraId="4FA15FAD"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7CE0536D"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腐食しにくい材料の使用</w:t>
            </w:r>
          </w:p>
        </w:tc>
        <w:tc>
          <w:tcPr>
            <w:tcW w:w="5016" w:type="dxa"/>
            <w:gridSpan w:val="5"/>
            <w:vAlign w:val="center"/>
          </w:tcPr>
          <w:p w14:paraId="44ED65CC"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750958D8" w14:textId="77777777" w:rsidTr="0091049C">
        <w:trPr>
          <w:cantSplit/>
          <w:trHeight w:val="680"/>
        </w:trPr>
        <w:tc>
          <w:tcPr>
            <w:tcW w:w="992" w:type="dxa"/>
            <w:vMerge/>
          </w:tcPr>
          <w:p w14:paraId="28F0E666"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Pr>
          <w:p w14:paraId="3CC3A55B"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38AB66C8"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自動ダンパー等の汚染空気拡大防止装置</w:t>
            </w:r>
          </w:p>
        </w:tc>
        <w:tc>
          <w:tcPr>
            <w:tcW w:w="5016" w:type="dxa"/>
            <w:gridSpan w:val="5"/>
            <w:vAlign w:val="center"/>
          </w:tcPr>
          <w:p w14:paraId="2292CE84"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5BD7C83A" w14:textId="77777777" w:rsidTr="0091049C">
        <w:trPr>
          <w:cantSplit/>
          <w:trHeight w:val="340"/>
        </w:trPr>
        <w:tc>
          <w:tcPr>
            <w:tcW w:w="992" w:type="dxa"/>
            <w:vMerge/>
          </w:tcPr>
          <w:p w14:paraId="02A24DD5"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tcPr>
          <w:p w14:paraId="2790A57E"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7329A6B1"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排気設備である旨を示す標識</w:t>
            </w:r>
          </w:p>
        </w:tc>
        <w:tc>
          <w:tcPr>
            <w:tcW w:w="5016" w:type="dxa"/>
            <w:gridSpan w:val="5"/>
            <w:vAlign w:val="center"/>
          </w:tcPr>
          <w:p w14:paraId="1FECD5EE"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1F2048C3" w14:textId="77777777" w:rsidTr="0091049C">
        <w:trPr>
          <w:cantSplit/>
          <w:trHeight w:val="340"/>
        </w:trPr>
        <w:tc>
          <w:tcPr>
            <w:tcW w:w="992" w:type="dxa"/>
            <w:vMerge/>
          </w:tcPr>
          <w:p w14:paraId="00293ED4"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restart"/>
            <w:vAlign w:val="center"/>
          </w:tcPr>
          <w:p w14:paraId="495BF1C1" w14:textId="77777777" w:rsidR="00F57F4D" w:rsidRDefault="00F57F4D" w:rsidP="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保管廃棄設備</w:t>
            </w:r>
          </w:p>
        </w:tc>
        <w:tc>
          <w:tcPr>
            <w:tcW w:w="3544" w:type="dxa"/>
            <w:gridSpan w:val="4"/>
            <w:vAlign w:val="center"/>
          </w:tcPr>
          <w:p w14:paraId="67564F6E" w14:textId="77777777" w:rsidR="00F57F4D" w:rsidRDefault="00F57F4D">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外部と区画された構造</w:t>
            </w:r>
          </w:p>
        </w:tc>
        <w:tc>
          <w:tcPr>
            <w:tcW w:w="5016" w:type="dxa"/>
            <w:gridSpan w:val="5"/>
            <w:vAlign w:val="center"/>
          </w:tcPr>
          <w:p w14:paraId="753220C6"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1A8F546F" w14:textId="77777777" w:rsidTr="0091049C">
        <w:trPr>
          <w:cantSplit/>
          <w:trHeight w:val="340"/>
        </w:trPr>
        <w:tc>
          <w:tcPr>
            <w:tcW w:w="992" w:type="dxa"/>
            <w:vMerge/>
          </w:tcPr>
          <w:p w14:paraId="34942BFE"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ign w:val="center"/>
          </w:tcPr>
          <w:p w14:paraId="3368903B"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4D7202EC"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扉、蓋等への鍵等の閉鎖設備・器具</w:t>
            </w:r>
          </w:p>
        </w:tc>
        <w:tc>
          <w:tcPr>
            <w:tcW w:w="5016" w:type="dxa"/>
            <w:gridSpan w:val="5"/>
            <w:vAlign w:val="center"/>
          </w:tcPr>
          <w:p w14:paraId="29E6E942"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57226100" w14:textId="77777777" w:rsidTr="0091049C">
        <w:trPr>
          <w:cantSplit/>
          <w:trHeight w:val="340"/>
        </w:trPr>
        <w:tc>
          <w:tcPr>
            <w:tcW w:w="992" w:type="dxa"/>
            <w:vMerge/>
          </w:tcPr>
          <w:p w14:paraId="07A6D66F"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ign w:val="center"/>
          </w:tcPr>
          <w:p w14:paraId="267D04F7"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restart"/>
            <w:vAlign w:val="center"/>
          </w:tcPr>
          <w:p w14:paraId="25344AC1" w14:textId="77777777" w:rsidR="00F57F4D" w:rsidRDefault="00F57F4D">
            <w:pPr>
              <w:widowControl w:val="0"/>
              <w:ind w:left="113" w:right="113"/>
              <w:jc w:val="center"/>
              <w:rPr>
                <w:rFonts w:ascii="ＭＳ 明朝" w:eastAsia="ＭＳ 明朝" w:hAnsi="ＭＳ 明朝" w:cs="ＭＳ 明朝"/>
                <w:sz w:val="21"/>
                <w:szCs w:val="21"/>
              </w:rPr>
            </w:pPr>
            <w:r>
              <w:rPr>
                <w:rFonts w:ascii="ＭＳ 明朝" w:eastAsia="ＭＳ 明朝" w:hAnsi="ＭＳ 明朝" w:cs="ＭＳ 明朝"/>
                <w:sz w:val="21"/>
                <w:szCs w:val="21"/>
              </w:rPr>
              <w:t>保管廃棄容器</w:t>
            </w:r>
          </w:p>
        </w:tc>
        <w:tc>
          <w:tcPr>
            <w:tcW w:w="2977" w:type="dxa"/>
            <w:gridSpan w:val="2"/>
            <w:vAlign w:val="center"/>
          </w:tcPr>
          <w:p w14:paraId="62248B7A"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耐火性の構造</w:t>
            </w:r>
          </w:p>
        </w:tc>
        <w:tc>
          <w:tcPr>
            <w:tcW w:w="5016" w:type="dxa"/>
            <w:gridSpan w:val="5"/>
            <w:vAlign w:val="center"/>
          </w:tcPr>
          <w:p w14:paraId="2F07BE75"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F57F4D" w14:paraId="5C74F5EA" w14:textId="77777777" w:rsidTr="0091049C">
        <w:trPr>
          <w:cantSplit/>
          <w:trHeight w:val="340"/>
        </w:trPr>
        <w:tc>
          <w:tcPr>
            <w:tcW w:w="992" w:type="dxa"/>
            <w:vMerge/>
          </w:tcPr>
          <w:p w14:paraId="5CF01650"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ign w:val="center"/>
          </w:tcPr>
          <w:p w14:paraId="0194E8B0"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48AF5173"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vAlign w:val="center"/>
          </w:tcPr>
          <w:p w14:paraId="08D47463"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気密構造</w:t>
            </w:r>
          </w:p>
        </w:tc>
        <w:tc>
          <w:tcPr>
            <w:tcW w:w="5016" w:type="dxa"/>
            <w:gridSpan w:val="5"/>
            <w:vAlign w:val="center"/>
          </w:tcPr>
          <w:p w14:paraId="59819D1B"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1C400571" w14:textId="77777777" w:rsidTr="0091049C">
        <w:trPr>
          <w:cantSplit/>
          <w:trHeight w:val="340"/>
        </w:trPr>
        <w:tc>
          <w:tcPr>
            <w:tcW w:w="992" w:type="dxa"/>
            <w:vMerge/>
          </w:tcPr>
          <w:p w14:paraId="0E0AFB6F"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ign w:val="center"/>
          </w:tcPr>
          <w:p w14:paraId="565C9A9A"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39A3F883"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vAlign w:val="center"/>
          </w:tcPr>
          <w:p w14:paraId="62818903"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液体のこぼれにくい構造</w:t>
            </w:r>
          </w:p>
        </w:tc>
        <w:tc>
          <w:tcPr>
            <w:tcW w:w="5016" w:type="dxa"/>
            <w:gridSpan w:val="5"/>
            <w:vAlign w:val="center"/>
          </w:tcPr>
          <w:p w14:paraId="1E72269D"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0EBA86C9" w14:textId="77777777" w:rsidTr="0091049C">
        <w:trPr>
          <w:cantSplit/>
          <w:trHeight w:val="340"/>
        </w:trPr>
        <w:tc>
          <w:tcPr>
            <w:tcW w:w="992" w:type="dxa"/>
            <w:vMerge/>
          </w:tcPr>
          <w:p w14:paraId="5F1D8090"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ign w:val="center"/>
          </w:tcPr>
          <w:p w14:paraId="09D9FD37"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0AD3E5D9"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vAlign w:val="center"/>
          </w:tcPr>
          <w:p w14:paraId="7E257884"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液体が浸透しにくい材料の使用</w:t>
            </w:r>
          </w:p>
        </w:tc>
        <w:tc>
          <w:tcPr>
            <w:tcW w:w="5016" w:type="dxa"/>
            <w:gridSpan w:val="5"/>
            <w:vAlign w:val="center"/>
          </w:tcPr>
          <w:p w14:paraId="7E8D531D"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1708E321" w14:textId="77777777" w:rsidTr="0091049C">
        <w:trPr>
          <w:cantSplit/>
          <w:trHeight w:val="680"/>
        </w:trPr>
        <w:tc>
          <w:tcPr>
            <w:tcW w:w="992" w:type="dxa"/>
            <w:vMerge/>
          </w:tcPr>
          <w:p w14:paraId="24D17B41"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ign w:val="center"/>
          </w:tcPr>
          <w:p w14:paraId="137222DD" w14:textId="77777777" w:rsidR="00F57F4D" w:rsidRDefault="00F57F4D">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1CB03F3F" w14:textId="77777777" w:rsidR="00F57F4D" w:rsidRDefault="00F57F4D">
            <w:pPr>
              <w:widowControl w:val="0"/>
              <w:spacing w:line="276" w:lineRule="auto"/>
              <w:rPr>
                <w:rFonts w:ascii="ＭＳ 明朝" w:eastAsia="ＭＳ 明朝" w:hAnsi="ＭＳ 明朝" w:cs="ＭＳ 明朝"/>
                <w:sz w:val="21"/>
                <w:szCs w:val="21"/>
              </w:rPr>
            </w:pPr>
          </w:p>
        </w:tc>
        <w:tc>
          <w:tcPr>
            <w:tcW w:w="2977" w:type="dxa"/>
            <w:gridSpan w:val="2"/>
            <w:vAlign w:val="center"/>
          </w:tcPr>
          <w:p w14:paraId="307707E3"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保管廃棄容器である旨を示す標識</w:t>
            </w:r>
          </w:p>
        </w:tc>
        <w:tc>
          <w:tcPr>
            <w:tcW w:w="5016" w:type="dxa"/>
            <w:gridSpan w:val="5"/>
            <w:vAlign w:val="center"/>
          </w:tcPr>
          <w:p w14:paraId="61766B8D"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2FE7357F" w14:textId="77777777" w:rsidTr="0091049C">
        <w:trPr>
          <w:cantSplit/>
          <w:trHeight w:val="340"/>
        </w:trPr>
        <w:tc>
          <w:tcPr>
            <w:tcW w:w="992" w:type="dxa"/>
            <w:vMerge/>
          </w:tcPr>
          <w:p w14:paraId="4AFE39D6" w14:textId="77777777" w:rsidR="00F57F4D" w:rsidRDefault="00F57F4D">
            <w:pPr>
              <w:widowControl w:val="0"/>
              <w:spacing w:line="276" w:lineRule="auto"/>
              <w:rPr>
                <w:rFonts w:ascii="ＭＳ 明朝" w:eastAsia="ＭＳ 明朝" w:hAnsi="ＭＳ 明朝" w:cs="ＭＳ 明朝"/>
                <w:sz w:val="21"/>
                <w:szCs w:val="21"/>
              </w:rPr>
            </w:pPr>
          </w:p>
        </w:tc>
        <w:tc>
          <w:tcPr>
            <w:tcW w:w="425" w:type="dxa"/>
            <w:vMerge/>
            <w:vAlign w:val="center"/>
          </w:tcPr>
          <w:p w14:paraId="15FDA036" w14:textId="77777777" w:rsidR="00F57F4D" w:rsidRDefault="00F57F4D">
            <w:pPr>
              <w:widowControl w:val="0"/>
              <w:spacing w:line="276" w:lineRule="auto"/>
              <w:rPr>
                <w:rFonts w:ascii="ＭＳ 明朝" w:eastAsia="ＭＳ 明朝" w:hAnsi="ＭＳ 明朝" w:cs="ＭＳ 明朝"/>
                <w:sz w:val="21"/>
                <w:szCs w:val="21"/>
              </w:rPr>
            </w:pPr>
          </w:p>
        </w:tc>
        <w:tc>
          <w:tcPr>
            <w:tcW w:w="3544" w:type="dxa"/>
            <w:gridSpan w:val="4"/>
            <w:vAlign w:val="center"/>
          </w:tcPr>
          <w:p w14:paraId="3DF7E673"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保管廃棄設備である旨を示す標識</w:t>
            </w:r>
          </w:p>
        </w:tc>
        <w:tc>
          <w:tcPr>
            <w:tcW w:w="5016" w:type="dxa"/>
            <w:gridSpan w:val="5"/>
            <w:vAlign w:val="center"/>
          </w:tcPr>
          <w:p w14:paraId="6A509168"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F57F4D" w14:paraId="1C7DF404" w14:textId="77777777" w:rsidTr="0091049C">
        <w:trPr>
          <w:cantSplit/>
          <w:trHeight w:val="1247"/>
        </w:trPr>
        <w:tc>
          <w:tcPr>
            <w:tcW w:w="992" w:type="dxa"/>
            <w:vMerge/>
          </w:tcPr>
          <w:p w14:paraId="53FC267F" w14:textId="77777777" w:rsidR="00F57F4D" w:rsidRDefault="00F57F4D">
            <w:pPr>
              <w:widowControl w:val="0"/>
              <w:spacing w:line="276" w:lineRule="auto"/>
              <w:rPr>
                <w:rFonts w:ascii="ＭＳ 明朝" w:eastAsia="ＭＳ 明朝" w:hAnsi="ＭＳ 明朝" w:cs="ＭＳ 明朝"/>
                <w:sz w:val="21"/>
                <w:szCs w:val="21"/>
              </w:rPr>
            </w:pPr>
          </w:p>
        </w:tc>
        <w:tc>
          <w:tcPr>
            <w:tcW w:w="3969" w:type="dxa"/>
            <w:gridSpan w:val="5"/>
            <w:vAlign w:val="center"/>
          </w:tcPr>
          <w:p w14:paraId="0B5DBC6B"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医療法施行規則第30条の11第1項第6号の厚生労働大臣が定める期間を経過した後において行う同号の規定による保管廃棄の実施</w:t>
            </w:r>
          </w:p>
        </w:tc>
        <w:tc>
          <w:tcPr>
            <w:tcW w:w="5016" w:type="dxa"/>
            <w:gridSpan w:val="5"/>
            <w:vAlign w:val="center"/>
          </w:tcPr>
          <w:p w14:paraId="26120607"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有（保管場所・方法：　　　　　　　　　　）・無</w:t>
            </w:r>
          </w:p>
        </w:tc>
      </w:tr>
      <w:tr w:rsidR="00F57F4D" w14:paraId="5B4AF14C" w14:textId="77777777" w:rsidTr="0091049C">
        <w:trPr>
          <w:cantSplit/>
          <w:trHeight w:val="680"/>
        </w:trPr>
        <w:tc>
          <w:tcPr>
            <w:tcW w:w="992" w:type="dxa"/>
            <w:vMerge/>
          </w:tcPr>
          <w:p w14:paraId="2706FD25" w14:textId="77777777" w:rsidR="00F57F4D" w:rsidRDefault="00F57F4D">
            <w:pPr>
              <w:widowControl w:val="0"/>
              <w:spacing w:line="276" w:lineRule="auto"/>
              <w:rPr>
                <w:rFonts w:ascii="ＭＳ 明朝" w:eastAsia="ＭＳ 明朝" w:hAnsi="ＭＳ 明朝" w:cs="ＭＳ 明朝"/>
                <w:sz w:val="21"/>
                <w:szCs w:val="21"/>
              </w:rPr>
            </w:pPr>
          </w:p>
        </w:tc>
        <w:tc>
          <w:tcPr>
            <w:tcW w:w="3969" w:type="dxa"/>
            <w:gridSpan w:val="5"/>
            <w:vAlign w:val="center"/>
          </w:tcPr>
          <w:p w14:paraId="522A370D" w14:textId="77777777" w:rsidR="00F57F4D" w:rsidRDefault="00F57F4D">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5016" w:type="dxa"/>
            <w:gridSpan w:val="5"/>
            <w:vAlign w:val="center"/>
          </w:tcPr>
          <w:p w14:paraId="388ED9EB" w14:textId="77777777" w:rsidR="00F57F4D" w:rsidRDefault="00F57F4D">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E4595A1" w14:textId="77777777" w:rsidTr="00EB3F24">
        <w:trPr>
          <w:cantSplit/>
          <w:trHeight w:val="397"/>
        </w:trPr>
        <w:tc>
          <w:tcPr>
            <w:tcW w:w="992" w:type="dxa"/>
            <w:vMerge w:val="restart"/>
            <w:tcBorders>
              <w:bottom w:val="nil"/>
            </w:tcBorders>
            <w:vAlign w:val="center"/>
          </w:tcPr>
          <w:p w14:paraId="6517E426" w14:textId="77777777" w:rsidR="00AB2244" w:rsidRDefault="00AB2244">
            <w:pPr>
              <w:widowControl w:val="0"/>
              <w:rPr>
                <w:rFonts w:ascii="ＭＳ 明朝" w:eastAsia="ＭＳ 明朝" w:hAnsi="ＭＳ 明朝" w:cs="ＭＳ 明朝"/>
                <w:sz w:val="21"/>
                <w:szCs w:val="21"/>
              </w:rPr>
            </w:pPr>
          </w:p>
          <w:p w14:paraId="60986317" w14:textId="77777777" w:rsidR="00AB2244" w:rsidRDefault="00AB2244">
            <w:pPr>
              <w:widowControl w:val="0"/>
              <w:rPr>
                <w:rFonts w:ascii="ＭＳ 明朝" w:eastAsia="ＭＳ 明朝" w:hAnsi="ＭＳ 明朝" w:cs="ＭＳ 明朝"/>
                <w:sz w:val="21"/>
                <w:szCs w:val="21"/>
              </w:rPr>
            </w:pPr>
          </w:p>
          <w:p w14:paraId="511E48AA" w14:textId="77777777" w:rsidR="00AB2244" w:rsidRDefault="00AB2244">
            <w:pPr>
              <w:widowControl w:val="0"/>
              <w:rPr>
                <w:rFonts w:ascii="ＭＳ 明朝" w:eastAsia="ＭＳ 明朝" w:hAnsi="ＭＳ 明朝" w:cs="ＭＳ 明朝"/>
                <w:sz w:val="21"/>
                <w:szCs w:val="21"/>
              </w:rPr>
            </w:pPr>
          </w:p>
          <w:p w14:paraId="11D67D66" w14:textId="77777777" w:rsidR="00AB2244" w:rsidRDefault="00AB2244">
            <w:pPr>
              <w:widowControl w:val="0"/>
              <w:rPr>
                <w:rFonts w:ascii="ＭＳ 明朝" w:eastAsia="ＭＳ 明朝" w:hAnsi="ＭＳ 明朝" w:cs="ＭＳ 明朝"/>
                <w:sz w:val="21"/>
                <w:szCs w:val="21"/>
              </w:rPr>
            </w:pPr>
          </w:p>
          <w:p w14:paraId="6C956B26" w14:textId="77777777" w:rsidR="00AB2244" w:rsidRDefault="00AB2244">
            <w:pPr>
              <w:widowControl w:val="0"/>
              <w:rPr>
                <w:rFonts w:ascii="ＭＳ 明朝" w:eastAsia="ＭＳ 明朝" w:hAnsi="ＭＳ 明朝" w:cs="ＭＳ 明朝"/>
                <w:sz w:val="21"/>
                <w:szCs w:val="21"/>
              </w:rPr>
            </w:pPr>
          </w:p>
          <w:p w14:paraId="3B3C7A61" w14:textId="77777777" w:rsidR="00AB2244" w:rsidRDefault="00AB2244">
            <w:pPr>
              <w:widowControl w:val="0"/>
              <w:rPr>
                <w:rFonts w:ascii="ＭＳ 明朝" w:eastAsia="ＭＳ 明朝" w:hAnsi="ＭＳ 明朝" w:cs="ＭＳ 明朝"/>
                <w:sz w:val="21"/>
                <w:szCs w:val="21"/>
              </w:rPr>
            </w:pPr>
          </w:p>
          <w:p w14:paraId="1A2FB288" w14:textId="77777777" w:rsidR="00AB2244" w:rsidRDefault="00AB2244">
            <w:pPr>
              <w:widowControl w:val="0"/>
              <w:rPr>
                <w:rFonts w:ascii="ＭＳ 明朝" w:eastAsia="ＭＳ 明朝" w:hAnsi="ＭＳ 明朝" w:cs="ＭＳ 明朝"/>
                <w:sz w:val="21"/>
                <w:szCs w:val="21"/>
              </w:rPr>
            </w:pPr>
          </w:p>
          <w:p w14:paraId="32E0D65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放射線治療病室の放射線障害の防止に関する構造設備及び予防措置の概要</w:t>
            </w:r>
          </w:p>
        </w:tc>
        <w:tc>
          <w:tcPr>
            <w:tcW w:w="3969" w:type="dxa"/>
            <w:gridSpan w:val="5"/>
            <w:vAlign w:val="center"/>
          </w:tcPr>
          <w:p w14:paraId="768B6D4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放射線治療病室の名称</w:t>
            </w:r>
          </w:p>
        </w:tc>
        <w:tc>
          <w:tcPr>
            <w:tcW w:w="5016" w:type="dxa"/>
            <w:gridSpan w:val="5"/>
            <w:vAlign w:val="center"/>
          </w:tcPr>
          <w:p w14:paraId="5DECBE18" w14:textId="77777777" w:rsidR="00AB2244" w:rsidRDefault="00AB2244">
            <w:pPr>
              <w:widowControl w:val="0"/>
              <w:jc w:val="both"/>
              <w:rPr>
                <w:rFonts w:ascii="ＭＳ 明朝" w:eastAsia="ＭＳ 明朝" w:hAnsi="ＭＳ 明朝" w:cs="ＭＳ 明朝"/>
                <w:sz w:val="21"/>
                <w:szCs w:val="21"/>
              </w:rPr>
            </w:pPr>
          </w:p>
        </w:tc>
      </w:tr>
      <w:tr w:rsidR="00AB2244" w14:paraId="57B3AF9D" w14:textId="77777777" w:rsidTr="00EB3F24">
        <w:trPr>
          <w:cantSplit/>
          <w:trHeight w:val="397"/>
        </w:trPr>
        <w:tc>
          <w:tcPr>
            <w:tcW w:w="992" w:type="dxa"/>
            <w:vMerge/>
            <w:tcBorders>
              <w:bottom w:val="nil"/>
            </w:tcBorders>
            <w:vAlign w:val="center"/>
          </w:tcPr>
          <w:p w14:paraId="2E8A2572"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04CB45B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病室数及び</w:t>
            </w:r>
            <w:r>
              <w:rPr>
                <w:rFonts w:ascii="ＭＳ 明朝" w:eastAsia="ＭＳ 明朝" w:hAnsi="ＭＳ 明朝" w:cs="ＭＳ 明朝"/>
                <w:sz w:val="21"/>
                <w:szCs w:val="21"/>
              </w:rPr>
              <w:t>1</w:t>
            </w:r>
            <w:r>
              <w:rPr>
                <w:rFonts w:ascii="ＭＳ 明朝" w:eastAsia="ＭＳ 明朝" w:hAnsi="ＭＳ 明朝" w:cs="ＭＳ 明朝"/>
                <w:sz w:val="21"/>
                <w:szCs w:val="21"/>
              </w:rPr>
              <w:t>室当たりの病床数</w:t>
            </w:r>
          </w:p>
        </w:tc>
        <w:tc>
          <w:tcPr>
            <w:tcW w:w="5016" w:type="dxa"/>
            <w:gridSpan w:val="5"/>
            <w:vAlign w:val="center"/>
          </w:tcPr>
          <w:p w14:paraId="053EDD1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室・　　床／室</w:t>
            </w:r>
          </w:p>
        </w:tc>
      </w:tr>
      <w:tr w:rsidR="00AB2244" w14:paraId="3F260309" w14:textId="77777777" w:rsidTr="00EB3F24">
        <w:trPr>
          <w:cantSplit/>
          <w:trHeight w:val="340"/>
        </w:trPr>
        <w:tc>
          <w:tcPr>
            <w:tcW w:w="992" w:type="dxa"/>
            <w:vMerge/>
            <w:tcBorders>
              <w:bottom w:val="nil"/>
            </w:tcBorders>
            <w:vAlign w:val="center"/>
          </w:tcPr>
          <w:p w14:paraId="2364FD18"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restart"/>
            <w:vAlign w:val="center"/>
          </w:tcPr>
          <w:p w14:paraId="744E3A2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画壁等の材質及び厚さ等</w:t>
            </w:r>
          </w:p>
        </w:tc>
        <w:tc>
          <w:tcPr>
            <w:tcW w:w="2977" w:type="dxa"/>
            <w:gridSpan w:val="2"/>
            <w:vAlign w:val="center"/>
          </w:tcPr>
          <w:p w14:paraId="7819484C"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天井</w:t>
            </w:r>
          </w:p>
        </w:tc>
        <w:tc>
          <w:tcPr>
            <w:tcW w:w="5016" w:type="dxa"/>
            <w:gridSpan w:val="5"/>
            <w:vAlign w:val="center"/>
          </w:tcPr>
          <w:p w14:paraId="7CF787E9" w14:textId="77777777" w:rsidR="00AB2244" w:rsidRDefault="00AB2244">
            <w:pPr>
              <w:widowControl w:val="0"/>
              <w:jc w:val="both"/>
              <w:rPr>
                <w:rFonts w:ascii="ＭＳ 明朝" w:eastAsia="ＭＳ 明朝" w:hAnsi="ＭＳ 明朝" w:cs="ＭＳ 明朝"/>
                <w:sz w:val="21"/>
                <w:szCs w:val="21"/>
              </w:rPr>
            </w:pPr>
          </w:p>
        </w:tc>
      </w:tr>
      <w:tr w:rsidR="00AB2244" w14:paraId="337BA1AC" w14:textId="77777777" w:rsidTr="00EB3F24">
        <w:trPr>
          <w:cantSplit/>
          <w:trHeight w:val="340"/>
        </w:trPr>
        <w:tc>
          <w:tcPr>
            <w:tcW w:w="992" w:type="dxa"/>
            <w:vMerge/>
            <w:tcBorders>
              <w:bottom w:val="nil"/>
            </w:tcBorders>
            <w:vAlign w:val="center"/>
          </w:tcPr>
          <w:p w14:paraId="304F40D2"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6B7675E1"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3A951E6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床</w:t>
            </w:r>
          </w:p>
        </w:tc>
        <w:tc>
          <w:tcPr>
            <w:tcW w:w="5016" w:type="dxa"/>
            <w:gridSpan w:val="5"/>
            <w:vAlign w:val="center"/>
          </w:tcPr>
          <w:p w14:paraId="05BCB515" w14:textId="77777777" w:rsidR="00AB2244" w:rsidRDefault="00AB2244">
            <w:pPr>
              <w:widowControl w:val="0"/>
              <w:jc w:val="both"/>
              <w:rPr>
                <w:rFonts w:ascii="ＭＳ 明朝" w:eastAsia="ＭＳ 明朝" w:hAnsi="ＭＳ 明朝" w:cs="ＭＳ 明朝"/>
                <w:sz w:val="21"/>
                <w:szCs w:val="21"/>
              </w:rPr>
            </w:pPr>
          </w:p>
        </w:tc>
      </w:tr>
      <w:tr w:rsidR="00AB2244" w14:paraId="75A7D98C" w14:textId="77777777" w:rsidTr="00EB3F24">
        <w:trPr>
          <w:cantSplit/>
          <w:trHeight w:val="340"/>
        </w:trPr>
        <w:tc>
          <w:tcPr>
            <w:tcW w:w="992" w:type="dxa"/>
            <w:vMerge/>
            <w:tcBorders>
              <w:bottom w:val="nil"/>
            </w:tcBorders>
            <w:vAlign w:val="center"/>
          </w:tcPr>
          <w:p w14:paraId="28F6226C"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05934209"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7D58FA9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壁</w:t>
            </w:r>
          </w:p>
        </w:tc>
        <w:tc>
          <w:tcPr>
            <w:tcW w:w="5016" w:type="dxa"/>
            <w:gridSpan w:val="5"/>
            <w:vAlign w:val="center"/>
          </w:tcPr>
          <w:p w14:paraId="5992F402" w14:textId="77777777" w:rsidR="00AB2244" w:rsidRDefault="00AB2244">
            <w:pPr>
              <w:widowControl w:val="0"/>
              <w:jc w:val="both"/>
              <w:rPr>
                <w:rFonts w:ascii="ＭＳ 明朝" w:eastAsia="ＭＳ 明朝" w:hAnsi="ＭＳ 明朝" w:cs="ＭＳ 明朝"/>
                <w:sz w:val="21"/>
                <w:szCs w:val="21"/>
              </w:rPr>
            </w:pPr>
          </w:p>
        </w:tc>
      </w:tr>
      <w:tr w:rsidR="00AB2244" w14:paraId="187FDEF0" w14:textId="77777777" w:rsidTr="00EB3F24">
        <w:trPr>
          <w:cantSplit/>
          <w:trHeight w:val="340"/>
        </w:trPr>
        <w:tc>
          <w:tcPr>
            <w:tcW w:w="992" w:type="dxa"/>
            <w:vMerge/>
            <w:tcBorders>
              <w:bottom w:val="nil"/>
            </w:tcBorders>
            <w:vAlign w:val="center"/>
          </w:tcPr>
          <w:p w14:paraId="4351D47C"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35516001"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tcBorders>
              <w:bottom w:val="single" w:sz="4" w:space="0" w:color="000000"/>
            </w:tcBorders>
            <w:vAlign w:val="center"/>
          </w:tcPr>
          <w:p w14:paraId="0DDCE0B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出入口の扉</w:t>
            </w:r>
          </w:p>
        </w:tc>
        <w:tc>
          <w:tcPr>
            <w:tcW w:w="5016" w:type="dxa"/>
            <w:gridSpan w:val="5"/>
            <w:tcBorders>
              <w:bottom w:val="single" w:sz="4" w:space="0" w:color="000000"/>
            </w:tcBorders>
            <w:vAlign w:val="center"/>
          </w:tcPr>
          <w:p w14:paraId="6DA61BA8" w14:textId="77777777" w:rsidR="00AB2244" w:rsidRDefault="00AB2244">
            <w:pPr>
              <w:widowControl w:val="0"/>
              <w:jc w:val="both"/>
              <w:rPr>
                <w:rFonts w:ascii="ＭＳ 明朝" w:eastAsia="ＭＳ 明朝" w:hAnsi="ＭＳ 明朝" w:cs="ＭＳ 明朝"/>
                <w:sz w:val="21"/>
                <w:szCs w:val="21"/>
              </w:rPr>
            </w:pPr>
          </w:p>
        </w:tc>
      </w:tr>
      <w:tr w:rsidR="00AB2244" w14:paraId="2D137856" w14:textId="77777777" w:rsidTr="00EB3F24">
        <w:trPr>
          <w:cantSplit/>
          <w:trHeight w:val="680"/>
        </w:trPr>
        <w:tc>
          <w:tcPr>
            <w:tcW w:w="992" w:type="dxa"/>
            <w:vMerge/>
            <w:tcBorders>
              <w:bottom w:val="nil"/>
            </w:tcBorders>
            <w:vAlign w:val="center"/>
          </w:tcPr>
          <w:p w14:paraId="7C986E08"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restart"/>
            <w:tcBorders>
              <w:bottom w:val="nil"/>
            </w:tcBorders>
            <w:vAlign w:val="center"/>
          </w:tcPr>
          <w:p w14:paraId="7EC228BB" w14:textId="77777777" w:rsidR="00AB2244" w:rsidRDefault="00AB2244">
            <w:pPr>
              <w:widowControl w:val="0"/>
              <w:rPr>
                <w:rFonts w:ascii="ＭＳ 明朝" w:eastAsia="ＭＳ 明朝" w:hAnsi="ＭＳ 明朝" w:cs="ＭＳ 明朝"/>
                <w:sz w:val="21"/>
                <w:szCs w:val="21"/>
              </w:rPr>
            </w:pPr>
          </w:p>
          <w:p w14:paraId="79A189A3" w14:textId="77777777" w:rsidR="00AB2244" w:rsidRDefault="00AB2244">
            <w:pPr>
              <w:widowControl w:val="0"/>
              <w:rPr>
                <w:rFonts w:ascii="ＭＳ 明朝" w:eastAsia="ＭＳ 明朝" w:hAnsi="ＭＳ 明朝" w:cs="ＭＳ 明朝"/>
                <w:sz w:val="21"/>
                <w:szCs w:val="21"/>
              </w:rPr>
            </w:pPr>
          </w:p>
          <w:p w14:paraId="452A2E39"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病室の壁、床等の構造等</w:t>
            </w:r>
          </w:p>
        </w:tc>
        <w:tc>
          <w:tcPr>
            <w:tcW w:w="2977" w:type="dxa"/>
            <w:gridSpan w:val="2"/>
            <w:tcBorders>
              <w:bottom w:val="nil"/>
            </w:tcBorders>
            <w:vAlign w:val="center"/>
          </w:tcPr>
          <w:p w14:paraId="7E3C0BDB"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突起物、くぼみ及び仕上材の目地等の隙間が少ない構造</w:t>
            </w:r>
          </w:p>
          <w:p w14:paraId="609FD7E1" w14:textId="77777777" w:rsidR="00AB2244" w:rsidRDefault="00AB2244">
            <w:pPr>
              <w:widowControl w:val="0"/>
              <w:jc w:val="both"/>
              <w:rPr>
                <w:rFonts w:ascii="ＭＳ 明朝" w:eastAsia="ＭＳ 明朝" w:hAnsi="ＭＳ 明朝" w:cs="ＭＳ 明朝"/>
                <w:sz w:val="21"/>
                <w:szCs w:val="21"/>
              </w:rPr>
            </w:pPr>
          </w:p>
        </w:tc>
        <w:tc>
          <w:tcPr>
            <w:tcW w:w="5016" w:type="dxa"/>
            <w:gridSpan w:val="5"/>
            <w:tcBorders>
              <w:bottom w:val="nil"/>
            </w:tcBorders>
            <w:vAlign w:val="center"/>
          </w:tcPr>
          <w:p w14:paraId="6F29AE5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334D526" w14:textId="77777777" w:rsidTr="00EB3F24">
        <w:trPr>
          <w:cantSplit/>
          <w:trHeight w:val="964"/>
        </w:trPr>
        <w:tc>
          <w:tcPr>
            <w:tcW w:w="992" w:type="dxa"/>
            <w:vMerge/>
            <w:tcBorders>
              <w:bottom w:val="nil"/>
            </w:tcBorders>
            <w:vAlign w:val="center"/>
          </w:tcPr>
          <w:p w14:paraId="5EFC3E9A"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tcBorders>
              <w:bottom w:val="nil"/>
            </w:tcBorders>
            <w:vAlign w:val="center"/>
          </w:tcPr>
          <w:p w14:paraId="0DFA7F1A"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tcBorders>
              <w:top w:val="single" w:sz="4" w:space="0" w:color="000000"/>
            </w:tcBorders>
            <w:vAlign w:val="center"/>
          </w:tcPr>
          <w:p w14:paraId="5DEAC42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平滑で、気体及び液体が浸透しにくく、かつ、腐食しにくい材料での表面仕上げ</w:t>
            </w:r>
          </w:p>
        </w:tc>
        <w:tc>
          <w:tcPr>
            <w:tcW w:w="5016" w:type="dxa"/>
            <w:gridSpan w:val="5"/>
            <w:tcBorders>
              <w:top w:val="single" w:sz="4" w:space="0" w:color="000000"/>
            </w:tcBorders>
            <w:vAlign w:val="center"/>
          </w:tcPr>
          <w:p w14:paraId="1274502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24F89328" w14:textId="77777777" w:rsidTr="00EB3F24">
        <w:trPr>
          <w:cantSplit/>
          <w:trHeight w:val="680"/>
        </w:trPr>
        <w:tc>
          <w:tcPr>
            <w:tcW w:w="992" w:type="dxa"/>
            <w:vMerge/>
            <w:tcBorders>
              <w:bottom w:val="nil"/>
            </w:tcBorders>
            <w:vAlign w:val="center"/>
          </w:tcPr>
          <w:p w14:paraId="6CE1BD83"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2B3038F6"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画壁等の外側における実効線量を</w:t>
            </w:r>
            <w:r>
              <w:rPr>
                <w:rFonts w:ascii="ＭＳ 明朝" w:eastAsia="ＭＳ 明朝" w:hAnsi="ＭＳ 明朝" w:cs="ＭＳ 明朝"/>
                <w:sz w:val="21"/>
                <w:szCs w:val="21"/>
              </w:rPr>
              <w:t>1mSv</w:t>
            </w:r>
            <w:r>
              <w:rPr>
                <w:rFonts w:ascii="ＭＳ 明朝" w:eastAsia="ＭＳ 明朝" w:hAnsi="ＭＳ 明朝" w:cs="ＭＳ 明朝"/>
                <w:sz w:val="21"/>
                <w:szCs w:val="21"/>
              </w:rPr>
              <w:t>／週以下とする防護措置</w:t>
            </w:r>
          </w:p>
        </w:tc>
        <w:tc>
          <w:tcPr>
            <w:tcW w:w="5016" w:type="dxa"/>
            <w:gridSpan w:val="5"/>
            <w:vAlign w:val="center"/>
          </w:tcPr>
          <w:p w14:paraId="7405FE45"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有・無（理由：　　　　　　　　　　　　　）</w:t>
            </w:r>
          </w:p>
        </w:tc>
      </w:tr>
      <w:tr w:rsidR="00AB2244" w14:paraId="1AE7A409" w14:textId="77777777" w:rsidTr="00EB3F24">
        <w:trPr>
          <w:cantSplit/>
          <w:trHeight w:val="340"/>
        </w:trPr>
        <w:tc>
          <w:tcPr>
            <w:tcW w:w="992" w:type="dxa"/>
            <w:vMerge/>
            <w:tcBorders>
              <w:bottom w:val="nil"/>
            </w:tcBorders>
            <w:vAlign w:val="center"/>
          </w:tcPr>
          <w:p w14:paraId="6F322332"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717D21C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放射線治療室である旨を示す標識</w:t>
            </w:r>
          </w:p>
        </w:tc>
        <w:tc>
          <w:tcPr>
            <w:tcW w:w="5016" w:type="dxa"/>
            <w:gridSpan w:val="5"/>
            <w:vAlign w:val="center"/>
          </w:tcPr>
          <w:p w14:paraId="6886EAB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985134B" w14:textId="77777777" w:rsidTr="00EB3F24">
        <w:trPr>
          <w:cantSplit/>
          <w:trHeight w:val="340"/>
        </w:trPr>
        <w:tc>
          <w:tcPr>
            <w:tcW w:w="992" w:type="dxa"/>
            <w:vMerge/>
            <w:tcBorders>
              <w:bottom w:val="nil"/>
            </w:tcBorders>
            <w:vAlign w:val="center"/>
          </w:tcPr>
          <w:p w14:paraId="438CA52B"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05A9296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汚染検査に必要な放射線測定器</w:t>
            </w:r>
          </w:p>
        </w:tc>
        <w:tc>
          <w:tcPr>
            <w:tcW w:w="5016" w:type="dxa"/>
            <w:gridSpan w:val="5"/>
            <w:vAlign w:val="center"/>
          </w:tcPr>
          <w:p w14:paraId="45A72D63" w14:textId="64F5864D"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有（測定器名及び台数：　　　　　　　　　）・無</w:t>
            </w:r>
          </w:p>
        </w:tc>
      </w:tr>
      <w:tr w:rsidR="00AB2244" w14:paraId="0D31288A" w14:textId="77777777" w:rsidTr="00EB3F24">
        <w:trPr>
          <w:cantSplit/>
          <w:trHeight w:val="340"/>
        </w:trPr>
        <w:tc>
          <w:tcPr>
            <w:tcW w:w="992" w:type="dxa"/>
            <w:vMerge/>
            <w:tcBorders>
              <w:bottom w:val="nil"/>
            </w:tcBorders>
            <w:vAlign w:val="center"/>
          </w:tcPr>
          <w:p w14:paraId="41420667"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1CFC755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汚染除去に必要な器材</w:t>
            </w:r>
          </w:p>
        </w:tc>
        <w:tc>
          <w:tcPr>
            <w:tcW w:w="5016" w:type="dxa"/>
            <w:gridSpan w:val="5"/>
            <w:vAlign w:val="center"/>
          </w:tcPr>
          <w:p w14:paraId="1C2D340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　　　　　　　　　　　　　　）・無</w:t>
            </w:r>
          </w:p>
        </w:tc>
      </w:tr>
      <w:tr w:rsidR="00AB2244" w14:paraId="2E8EC9AD" w14:textId="77777777" w:rsidTr="00EB3F24">
        <w:trPr>
          <w:cantSplit/>
          <w:trHeight w:val="340"/>
        </w:trPr>
        <w:tc>
          <w:tcPr>
            <w:tcW w:w="992" w:type="dxa"/>
            <w:vMerge/>
            <w:tcBorders>
              <w:bottom w:val="nil"/>
            </w:tcBorders>
            <w:vAlign w:val="center"/>
          </w:tcPr>
          <w:p w14:paraId="31ECFA9E"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6B5759FC"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洗浄設備</w:t>
            </w:r>
          </w:p>
        </w:tc>
        <w:tc>
          <w:tcPr>
            <w:tcW w:w="5016" w:type="dxa"/>
            <w:gridSpan w:val="5"/>
            <w:vAlign w:val="center"/>
          </w:tcPr>
          <w:p w14:paraId="1124098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75CD0BF" w14:textId="77777777" w:rsidTr="00EB3F24">
        <w:trPr>
          <w:cantSplit/>
          <w:trHeight w:val="340"/>
        </w:trPr>
        <w:tc>
          <w:tcPr>
            <w:tcW w:w="992" w:type="dxa"/>
            <w:vMerge/>
            <w:tcBorders>
              <w:bottom w:val="nil"/>
            </w:tcBorders>
            <w:vAlign w:val="center"/>
          </w:tcPr>
          <w:p w14:paraId="36DBC3D2"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27F41E3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洗浄設備の排水設備との連結</w:t>
            </w:r>
          </w:p>
        </w:tc>
        <w:tc>
          <w:tcPr>
            <w:tcW w:w="5016" w:type="dxa"/>
            <w:gridSpan w:val="5"/>
            <w:vAlign w:val="center"/>
          </w:tcPr>
          <w:p w14:paraId="5B36FB8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C6825CA" w14:textId="77777777" w:rsidTr="00EB3F24">
        <w:trPr>
          <w:cantSplit/>
          <w:trHeight w:val="340"/>
        </w:trPr>
        <w:tc>
          <w:tcPr>
            <w:tcW w:w="992" w:type="dxa"/>
            <w:vMerge/>
            <w:tcBorders>
              <w:bottom w:val="nil"/>
            </w:tcBorders>
            <w:vAlign w:val="center"/>
          </w:tcPr>
          <w:p w14:paraId="6EC113A3"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001B55C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更衣設備</w:t>
            </w:r>
          </w:p>
        </w:tc>
        <w:tc>
          <w:tcPr>
            <w:tcW w:w="5016" w:type="dxa"/>
            <w:gridSpan w:val="5"/>
            <w:vAlign w:val="center"/>
          </w:tcPr>
          <w:p w14:paraId="33B61C4B"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A0D6D26" w14:textId="77777777" w:rsidTr="00EB3F24">
        <w:trPr>
          <w:cantSplit/>
          <w:trHeight w:val="340"/>
        </w:trPr>
        <w:tc>
          <w:tcPr>
            <w:tcW w:w="992" w:type="dxa"/>
            <w:vMerge/>
            <w:tcBorders>
              <w:bottom w:val="nil"/>
            </w:tcBorders>
            <w:vAlign w:val="center"/>
          </w:tcPr>
          <w:p w14:paraId="727E959D"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7D3EA32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1</w:t>
            </w:r>
            <w:r>
              <w:rPr>
                <w:rFonts w:ascii="ＭＳ 明朝" w:eastAsia="ＭＳ 明朝" w:hAnsi="ＭＳ 明朝" w:cs="ＭＳ 明朝"/>
                <w:sz w:val="21"/>
                <w:szCs w:val="21"/>
              </w:rPr>
              <w:t>室に</w:t>
            </w:r>
            <w:r>
              <w:rPr>
                <w:rFonts w:ascii="ＭＳ 明朝" w:eastAsia="ＭＳ 明朝" w:hAnsi="ＭＳ 明朝" w:cs="ＭＳ 明朝"/>
                <w:sz w:val="21"/>
                <w:szCs w:val="21"/>
              </w:rPr>
              <w:t>2</w:t>
            </w:r>
            <w:r>
              <w:rPr>
                <w:rFonts w:ascii="ＭＳ 明朝" w:eastAsia="ＭＳ 明朝" w:hAnsi="ＭＳ 明朝" w:cs="ＭＳ 明朝"/>
                <w:sz w:val="21"/>
                <w:szCs w:val="21"/>
              </w:rPr>
              <w:t>名以上入院させる場合の防護措置</w:t>
            </w:r>
          </w:p>
        </w:tc>
        <w:tc>
          <w:tcPr>
            <w:tcW w:w="5016" w:type="dxa"/>
            <w:gridSpan w:val="5"/>
            <w:vAlign w:val="center"/>
          </w:tcPr>
          <w:p w14:paraId="670586B3"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　　　　　　　　　　　　　　）・無</w:t>
            </w:r>
          </w:p>
        </w:tc>
      </w:tr>
      <w:tr w:rsidR="00AB2244" w14:paraId="70D815F9" w14:textId="77777777" w:rsidTr="00EB3F24">
        <w:trPr>
          <w:cantSplit/>
          <w:trHeight w:val="340"/>
        </w:trPr>
        <w:tc>
          <w:tcPr>
            <w:tcW w:w="992" w:type="dxa"/>
            <w:vMerge/>
            <w:tcBorders>
              <w:bottom w:val="nil"/>
            </w:tcBorders>
            <w:vAlign w:val="center"/>
          </w:tcPr>
          <w:p w14:paraId="502128C4"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2325B88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入院患者に付する標示</w:t>
            </w:r>
          </w:p>
        </w:tc>
        <w:tc>
          <w:tcPr>
            <w:tcW w:w="5016" w:type="dxa"/>
            <w:gridSpan w:val="5"/>
            <w:vAlign w:val="center"/>
          </w:tcPr>
          <w:p w14:paraId="7923E368"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867FACD" w14:textId="77777777" w:rsidTr="00EB3F24">
        <w:trPr>
          <w:cantSplit/>
          <w:trHeight w:val="680"/>
        </w:trPr>
        <w:tc>
          <w:tcPr>
            <w:tcW w:w="992" w:type="dxa"/>
            <w:vMerge/>
            <w:tcBorders>
              <w:bottom w:val="nil"/>
            </w:tcBorders>
            <w:vAlign w:val="center"/>
          </w:tcPr>
          <w:p w14:paraId="2CCFE1C7"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3E154D8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放射線障害の防止に必要な注意事項の掲示</w:t>
            </w:r>
          </w:p>
        </w:tc>
        <w:tc>
          <w:tcPr>
            <w:tcW w:w="5016" w:type="dxa"/>
            <w:gridSpan w:val="5"/>
            <w:vAlign w:val="center"/>
          </w:tcPr>
          <w:p w14:paraId="524D3E9D"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EF86A47" w14:textId="77777777" w:rsidTr="00EB3F24">
        <w:trPr>
          <w:cantSplit/>
          <w:trHeight w:val="680"/>
        </w:trPr>
        <w:tc>
          <w:tcPr>
            <w:tcW w:w="992" w:type="dxa"/>
            <w:vMerge w:val="restart"/>
            <w:vAlign w:val="center"/>
          </w:tcPr>
          <w:p w14:paraId="480D8EA5" w14:textId="77777777" w:rsidR="00AB2244" w:rsidRDefault="00AB2244">
            <w:pPr>
              <w:widowControl w:val="0"/>
              <w:jc w:val="center"/>
              <w:rPr>
                <w:rFonts w:ascii="ＭＳ 明朝" w:eastAsia="ＭＳ 明朝" w:hAnsi="ＭＳ 明朝" w:cs="ＭＳ 明朝"/>
                <w:sz w:val="21"/>
                <w:szCs w:val="21"/>
              </w:rPr>
            </w:pPr>
          </w:p>
          <w:p w14:paraId="4B2639AA" w14:textId="77777777" w:rsidR="00AB2244" w:rsidRDefault="00AB2244">
            <w:pPr>
              <w:widowControl w:val="0"/>
              <w:jc w:val="center"/>
              <w:rPr>
                <w:rFonts w:ascii="ＭＳ 明朝" w:eastAsia="ＭＳ 明朝" w:hAnsi="ＭＳ 明朝" w:cs="ＭＳ 明朝"/>
                <w:sz w:val="21"/>
                <w:szCs w:val="21"/>
              </w:rPr>
            </w:pPr>
          </w:p>
          <w:p w14:paraId="147F13EA" w14:textId="77777777" w:rsidR="00AB2244" w:rsidRDefault="00AB2244">
            <w:pPr>
              <w:widowControl w:val="0"/>
              <w:jc w:val="center"/>
              <w:rPr>
                <w:rFonts w:ascii="ＭＳ 明朝" w:eastAsia="ＭＳ 明朝" w:hAnsi="ＭＳ 明朝" w:cs="ＭＳ 明朝"/>
                <w:sz w:val="21"/>
                <w:szCs w:val="21"/>
              </w:rPr>
            </w:pPr>
          </w:p>
          <w:p w14:paraId="6A2BB3B9" w14:textId="77777777" w:rsidR="00AB2244" w:rsidRDefault="00AB2244">
            <w:pPr>
              <w:widowControl w:val="0"/>
              <w:jc w:val="center"/>
              <w:rPr>
                <w:rFonts w:ascii="ＭＳ 明朝" w:eastAsia="ＭＳ 明朝" w:hAnsi="ＭＳ 明朝" w:cs="ＭＳ 明朝"/>
                <w:sz w:val="21"/>
                <w:szCs w:val="21"/>
              </w:rPr>
            </w:pPr>
          </w:p>
          <w:p w14:paraId="299AB77F" w14:textId="77777777" w:rsidR="00AB2244" w:rsidRDefault="00AB2244">
            <w:pPr>
              <w:widowControl w:val="0"/>
              <w:jc w:val="center"/>
              <w:rPr>
                <w:rFonts w:ascii="ＭＳ 明朝" w:eastAsia="ＭＳ 明朝" w:hAnsi="ＭＳ 明朝" w:cs="ＭＳ 明朝"/>
                <w:sz w:val="21"/>
                <w:szCs w:val="21"/>
              </w:rPr>
            </w:pPr>
          </w:p>
          <w:p w14:paraId="2F7E3D35" w14:textId="77777777" w:rsidR="00AB2244" w:rsidRDefault="00AB2244">
            <w:pPr>
              <w:widowControl w:val="0"/>
              <w:jc w:val="center"/>
              <w:rPr>
                <w:rFonts w:ascii="ＭＳ 明朝" w:eastAsia="ＭＳ 明朝" w:hAnsi="ＭＳ 明朝" w:cs="ＭＳ 明朝"/>
                <w:sz w:val="21"/>
                <w:szCs w:val="21"/>
              </w:rPr>
            </w:pPr>
          </w:p>
          <w:p w14:paraId="18FEEB54" w14:textId="77777777" w:rsidR="00AB2244" w:rsidRDefault="00AB2244">
            <w:pPr>
              <w:widowControl w:val="0"/>
              <w:jc w:val="center"/>
              <w:rPr>
                <w:rFonts w:ascii="ＭＳ 明朝" w:eastAsia="ＭＳ 明朝" w:hAnsi="ＭＳ 明朝" w:cs="ＭＳ 明朝"/>
                <w:sz w:val="21"/>
                <w:szCs w:val="21"/>
              </w:rPr>
            </w:pPr>
          </w:p>
          <w:p w14:paraId="0696BD87" w14:textId="77777777" w:rsidR="00AB2244" w:rsidRDefault="00AB2244">
            <w:pPr>
              <w:widowControl w:val="0"/>
              <w:jc w:val="center"/>
              <w:rPr>
                <w:rFonts w:ascii="ＭＳ 明朝" w:eastAsia="ＭＳ 明朝" w:hAnsi="ＭＳ 明朝" w:cs="ＭＳ 明朝"/>
                <w:sz w:val="21"/>
                <w:szCs w:val="21"/>
              </w:rPr>
            </w:pPr>
          </w:p>
          <w:p w14:paraId="5FF18682" w14:textId="77777777" w:rsidR="00AB2244" w:rsidRDefault="00AB2244">
            <w:pPr>
              <w:widowControl w:val="0"/>
              <w:jc w:val="center"/>
              <w:rPr>
                <w:rFonts w:ascii="ＭＳ 明朝" w:eastAsia="ＭＳ 明朝" w:hAnsi="ＭＳ 明朝" w:cs="ＭＳ 明朝"/>
                <w:sz w:val="21"/>
                <w:szCs w:val="21"/>
              </w:rPr>
            </w:pPr>
          </w:p>
          <w:p w14:paraId="4FC21858" w14:textId="77777777" w:rsidR="00AB2244" w:rsidRDefault="00AB2244">
            <w:pPr>
              <w:widowControl w:val="0"/>
              <w:jc w:val="center"/>
              <w:rPr>
                <w:rFonts w:ascii="ＭＳ 明朝" w:eastAsia="ＭＳ 明朝" w:hAnsi="ＭＳ 明朝" w:cs="ＭＳ 明朝"/>
                <w:sz w:val="21"/>
                <w:szCs w:val="21"/>
              </w:rPr>
            </w:pPr>
          </w:p>
          <w:p w14:paraId="642CD01E" w14:textId="77777777" w:rsidR="00AB2244" w:rsidRDefault="00AB2244">
            <w:pPr>
              <w:widowControl w:val="0"/>
              <w:jc w:val="center"/>
              <w:rPr>
                <w:rFonts w:ascii="ＭＳ 明朝" w:eastAsia="ＭＳ 明朝" w:hAnsi="ＭＳ 明朝" w:cs="ＭＳ 明朝"/>
                <w:sz w:val="21"/>
                <w:szCs w:val="21"/>
              </w:rPr>
            </w:pPr>
          </w:p>
          <w:p w14:paraId="2638FB2C" w14:textId="77777777" w:rsidR="00AB2244" w:rsidRDefault="00AB2244">
            <w:pPr>
              <w:widowControl w:val="0"/>
              <w:jc w:val="center"/>
              <w:rPr>
                <w:rFonts w:ascii="ＭＳ 明朝" w:eastAsia="ＭＳ 明朝" w:hAnsi="ＭＳ 明朝" w:cs="ＭＳ 明朝"/>
                <w:sz w:val="21"/>
                <w:szCs w:val="21"/>
              </w:rPr>
            </w:pPr>
          </w:p>
          <w:p w14:paraId="73088C84" w14:textId="77777777" w:rsidR="00AB2244" w:rsidRDefault="00AB2244">
            <w:pPr>
              <w:widowControl w:val="0"/>
              <w:jc w:val="center"/>
              <w:rPr>
                <w:rFonts w:ascii="ＭＳ 明朝" w:eastAsia="ＭＳ 明朝" w:hAnsi="ＭＳ 明朝" w:cs="ＭＳ 明朝"/>
                <w:sz w:val="21"/>
                <w:szCs w:val="21"/>
              </w:rPr>
            </w:pPr>
          </w:p>
          <w:p w14:paraId="2A039360" w14:textId="77777777" w:rsidR="00AB2244" w:rsidRDefault="00AB2244">
            <w:pPr>
              <w:widowControl w:val="0"/>
              <w:jc w:val="center"/>
              <w:rPr>
                <w:rFonts w:ascii="ＭＳ 明朝" w:eastAsia="ＭＳ 明朝" w:hAnsi="ＭＳ 明朝" w:cs="ＭＳ 明朝"/>
                <w:sz w:val="21"/>
                <w:szCs w:val="21"/>
              </w:rPr>
            </w:pPr>
          </w:p>
          <w:p w14:paraId="6639813F" w14:textId="77777777" w:rsidR="00AB2244" w:rsidRDefault="00AB2244">
            <w:pPr>
              <w:widowControl w:val="0"/>
              <w:jc w:val="center"/>
              <w:rPr>
                <w:rFonts w:ascii="ＭＳ 明朝" w:eastAsia="ＭＳ 明朝" w:hAnsi="ＭＳ 明朝" w:cs="ＭＳ 明朝"/>
                <w:sz w:val="21"/>
                <w:szCs w:val="21"/>
              </w:rPr>
            </w:pPr>
          </w:p>
          <w:p w14:paraId="472030A4" w14:textId="77777777" w:rsidR="00AB2244" w:rsidRDefault="00AB2244">
            <w:pPr>
              <w:widowControl w:val="0"/>
              <w:jc w:val="center"/>
              <w:rPr>
                <w:rFonts w:ascii="ＭＳ 明朝" w:eastAsia="ＭＳ 明朝" w:hAnsi="ＭＳ 明朝" w:cs="ＭＳ 明朝"/>
                <w:sz w:val="21"/>
                <w:szCs w:val="21"/>
              </w:rPr>
            </w:pPr>
          </w:p>
          <w:p w14:paraId="38F6ECDA" w14:textId="77777777" w:rsidR="00AB2244" w:rsidRDefault="00AB2244">
            <w:pPr>
              <w:widowControl w:val="0"/>
              <w:jc w:val="center"/>
              <w:rPr>
                <w:rFonts w:ascii="ＭＳ 明朝" w:eastAsia="ＭＳ 明朝" w:hAnsi="ＭＳ 明朝" w:cs="ＭＳ 明朝"/>
                <w:sz w:val="21"/>
                <w:szCs w:val="21"/>
              </w:rPr>
            </w:pPr>
          </w:p>
          <w:p w14:paraId="73E948E6" w14:textId="77777777" w:rsidR="00AB2244" w:rsidRDefault="00AB2244">
            <w:pPr>
              <w:widowControl w:val="0"/>
              <w:jc w:val="center"/>
              <w:rPr>
                <w:rFonts w:ascii="ＭＳ 明朝" w:eastAsia="ＭＳ 明朝" w:hAnsi="ＭＳ 明朝" w:cs="ＭＳ 明朝"/>
                <w:sz w:val="21"/>
                <w:szCs w:val="21"/>
              </w:rPr>
            </w:pPr>
          </w:p>
          <w:p w14:paraId="579E9A5C" w14:textId="77777777" w:rsidR="00AB2244" w:rsidRDefault="00AB2244">
            <w:pPr>
              <w:widowControl w:val="0"/>
              <w:jc w:val="center"/>
              <w:rPr>
                <w:rFonts w:ascii="ＭＳ 明朝" w:eastAsia="ＭＳ 明朝" w:hAnsi="ＭＳ 明朝" w:cs="ＭＳ 明朝"/>
                <w:sz w:val="21"/>
                <w:szCs w:val="21"/>
              </w:rPr>
            </w:pPr>
          </w:p>
          <w:p w14:paraId="7A94B088" w14:textId="77777777" w:rsidR="00AB2244" w:rsidRDefault="00AB2244">
            <w:pPr>
              <w:widowControl w:val="0"/>
              <w:jc w:val="center"/>
              <w:rPr>
                <w:rFonts w:ascii="ＭＳ 明朝" w:eastAsia="ＭＳ 明朝" w:hAnsi="ＭＳ 明朝" w:cs="ＭＳ 明朝"/>
                <w:sz w:val="21"/>
                <w:szCs w:val="21"/>
              </w:rPr>
            </w:pPr>
          </w:p>
          <w:p w14:paraId="35454DF0" w14:textId="77777777" w:rsidR="00AB2244" w:rsidRDefault="00AB2244">
            <w:pPr>
              <w:widowControl w:val="0"/>
              <w:jc w:val="center"/>
              <w:rPr>
                <w:rFonts w:ascii="ＭＳ 明朝" w:eastAsia="ＭＳ 明朝" w:hAnsi="ＭＳ 明朝" w:cs="ＭＳ 明朝"/>
                <w:sz w:val="21"/>
                <w:szCs w:val="21"/>
              </w:rPr>
            </w:pPr>
          </w:p>
          <w:p w14:paraId="3ECBC5D5" w14:textId="77777777" w:rsidR="00AB2244" w:rsidRDefault="00AB2244">
            <w:pPr>
              <w:widowControl w:val="0"/>
              <w:jc w:val="center"/>
              <w:rPr>
                <w:rFonts w:ascii="ＭＳ 明朝" w:eastAsia="ＭＳ 明朝" w:hAnsi="ＭＳ 明朝" w:cs="ＭＳ 明朝"/>
                <w:sz w:val="21"/>
                <w:szCs w:val="21"/>
              </w:rPr>
            </w:pPr>
          </w:p>
          <w:p w14:paraId="2A714775" w14:textId="77777777" w:rsidR="00AB2244" w:rsidRDefault="00AB2244">
            <w:pPr>
              <w:widowControl w:val="0"/>
              <w:jc w:val="center"/>
              <w:rPr>
                <w:rFonts w:ascii="ＭＳ 明朝" w:eastAsia="ＭＳ 明朝" w:hAnsi="ＭＳ 明朝" w:cs="ＭＳ 明朝"/>
                <w:sz w:val="21"/>
                <w:szCs w:val="21"/>
              </w:rPr>
            </w:pPr>
          </w:p>
          <w:p w14:paraId="56CF2D7E"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その他放射線障害の防止に関する構造設備及び予防措置の概要</w:t>
            </w:r>
          </w:p>
        </w:tc>
        <w:tc>
          <w:tcPr>
            <w:tcW w:w="567" w:type="dxa"/>
            <w:gridSpan w:val="2"/>
            <w:vMerge w:val="restart"/>
            <w:vAlign w:val="center"/>
          </w:tcPr>
          <w:p w14:paraId="65111A61"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管理区域境界</w:t>
            </w:r>
          </w:p>
        </w:tc>
        <w:tc>
          <w:tcPr>
            <w:tcW w:w="3402" w:type="dxa"/>
            <w:gridSpan w:val="3"/>
            <w:vAlign w:val="center"/>
          </w:tcPr>
          <w:p w14:paraId="5C2DF2B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実効線量を</w:t>
            </w:r>
            <w:r>
              <w:rPr>
                <w:rFonts w:ascii="ＭＳ 明朝" w:eastAsia="ＭＳ 明朝" w:hAnsi="ＭＳ 明朝" w:cs="ＭＳ 明朝"/>
                <w:sz w:val="21"/>
                <w:szCs w:val="21"/>
              </w:rPr>
              <w:t>1.3mSv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5016" w:type="dxa"/>
            <w:gridSpan w:val="5"/>
            <w:vAlign w:val="center"/>
          </w:tcPr>
          <w:p w14:paraId="69C67EB9"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8B35198" w14:textId="77777777" w:rsidTr="00EB3F24">
        <w:trPr>
          <w:cantSplit/>
          <w:trHeight w:val="1247"/>
        </w:trPr>
        <w:tc>
          <w:tcPr>
            <w:tcW w:w="992" w:type="dxa"/>
            <w:vMerge/>
            <w:vAlign w:val="center"/>
          </w:tcPr>
          <w:p w14:paraId="1B12154A" w14:textId="77777777" w:rsidR="00AB2244" w:rsidRDefault="00AB2244">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1FC77627" w14:textId="77777777" w:rsidR="00AB2244" w:rsidRDefault="00AB2244">
            <w:pPr>
              <w:widowControl w:val="0"/>
              <w:spacing w:line="276" w:lineRule="auto"/>
              <w:rPr>
                <w:rFonts w:ascii="ＭＳ 明朝" w:eastAsia="ＭＳ 明朝" w:hAnsi="ＭＳ 明朝" w:cs="ＭＳ 明朝"/>
                <w:sz w:val="21"/>
                <w:szCs w:val="21"/>
              </w:rPr>
            </w:pPr>
          </w:p>
        </w:tc>
        <w:tc>
          <w:tcPr>
            <w:tcW w:w="3402" w:type="dxa"/>
            <w:gridSpan w:val="3"/>
            <w:vAlign w:val="center"/>
          </w:tcPr>
          <w:p w14:paraId="420C677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空気中の放射性同位元素の</w:t>
            </w:r>
            <w:r>
              <w:rPr>
                <w:rFonts w:ascii="ＭＳ 明朝" w:eastAsia="ＭＳ 明朝" w:hAnsi="ＭＳ 明朝" w:cs="ＭＳ 明朝"/>
                <w:sz w:val="21"/>
                <w:szCs w:val="21"/>
              </w:rPr>
              <w:t>3</w:t>
            </w:r>
            <w:r>
              <w:rPr>
                <w:rFonts w:ascii="ＭＳ 明朝" w:eastAsia="ＭＳ 明朝" w:hAnsi="ＭＳ 明朝" w:cs="ＭＳ 明朝"/>
                <w:sz w:val="21"/>
                <w:szCs w:val="21"/>
              </w:rPr>
              <w:t>月間平均濃度を医療法施行規則第</w:t>
            </w:r>
            <w:r>
              <w:rPr>
                <w:rFonts w:ascii="ＭＳ 明朝" w:eastAsia="ＭＳ 明朝" w:hAnsi="ＭＳ 明朝" w:cs="ＭＳ 明朝"/>
                <w:sz w:val="21"/>
                <w:szCs w:val="21"/>
              </w:rPr>
              <w:t>30</w:t>
            </w:r>
            <w:r>
              <w:rPr>
                <w:rFonts w:ascii="ＭＳ 明朝" w:eastAsia="ＭＳ 明朝" w:hAnsi="ＭＳ 明朝" w:cs="ＭＳ 明朝"/>
                <w:sz w:val="21"/>
                <w:szCs w:val="21"/>
              </w:rPr>
              <w:t>条の</w:t>
            </w:r>
            <w:r>
              <w:rPr>
                <w:rFonts w:ascii="ＭＳ 明朝" w:eastAsia="ＭＳ 明朝" w:hAnsi="ＭＳ 明朝" w:cs="ＭＳ 明朝"/>
                <w:sz w:val="21"/>
                <w:szCs w:val="21"/>
              </w:rPr>
              <w:t>26</w:t>
            </w:r>
            <w:r>
              <w:rPr>
                <w:rFonts w:ascii="ＭＳ 明朝" w:eastAsia="ＭＳ 明朝" w:hAnsi="ＭＳ 明朝" w:cs="ＭＳ 明朝"/>
                <w:sz w:val="21"/>
                <w:szCs w:val="21"/>
              </w:rPr>
              <w:t>第</w:t>
            </w:r>
            <w:r>
              <w:rPr>
                <w:rFonts w:ascii="ＭＳ 明朝" w:eastAsia="ＭＳ 明朝" w:hAnsi="ＭＳ 明朝" w:cs="ＭＳ 明朝"/>
                <w:sz w:val="21"/>
                <w:szCs w:val="21"/>
              </w:rPr>
              <w:t>2</w:t>
            </w:r>
            <w:r>
              <w:rPr>
                <w:rFonts w:ascii="ＭＳ 明朝" w:eastAsia="ＭＳ 明朝" w:hAnsi="ＭＳ 明朝" w:cs="ＭＳ 明朝"/>
                <w:sz w:val="21"/>
                <w:szCs w:val="21"/>
              </w:rPr>
              <w:t>項に定める濃度限度の</w:t>
            </w:r>
            <w:r>
              <w:rPr>
                <w:rFonts w:ascii="ＭＳ 明朝" w:eastAsia="ＭＳ 明朝" w:hAnsi="ＭＳ 明朝" w:cs="ＭＳ 明朝"/>
                <w:sz w:val="21"/>
                <w:szCs w:val="21"/>
              </w:rPr>
              <w:t>1</w:t>
            </w:r>
            <w:r>
              <w:rPr>
                <w:rFonts w:ascii="ＭＳ 明朝" w:eastAsia="ＭＳ 明朝" w:hAnsi="ＭＳ 明朝" w:cs="ＭＳ 明朝"/>
                <w:sz w:val="21"/>
                <w:szCs w:val="21"/>
              </w:rPr>
              <w:t>／</w:t>
            </w:r>
            <w:r>
              <w:rPr>
                <w:rFonts w:ascii="ＭＳ 明朝" w:eastAsia="ＭＳ 明朝" w:hAnsi="ＭＳ 明朝" w:cs="ＭＳ 明朝"/>
                <w:sz w:val="21"/>
                <w:szCs w:val="21"/>
              </w:rPr>
              <w:t>10</w:t>
            </w:r>
            <w:r>
              <w:rPr>
                <w:rFonts w:ascii="ＭＳ 明朝" w:eastAsia="ＭＳ 明朝" w:hAnsi="ＭＳ 明朝" w:cs="ＭＳ 明朝"/>
                <w:sz w:val="21"/>
                <w:szCs w:val="21"/>
              </w:rPr>
              <w:t>以下とする防護措置</w:t>
            </w:r>
          </w:p>
        </w:tc>
        <w:tc>
          <w:tcPr>
            <w:tcW w:w="5016" w:type="dxa"/>
            <w:gridSpan w:val="5"/>
            <w:vAlign w:val="center"/>
          </w:tcPr>
          <w:p w14:paraId="70EA545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8482C2B" w14:textId="77777777" w:rsidTr="00EB3F24">
        <w:trPr>
          <w:cantSplit/>
          <w:trHeight w:val="1247"/>
        </w:trPr>
        <w:tc>
          <w:tcPr>
            <w:tcW w:w="992" w:type="dxa"/>
            <w:vMerge/>
            <w:vAlign w:val="center"/>
          </w:tcPr>
          <w:p w14:paraId="424E1DF1" w14:textId="77777777" w:rsidR="00AB2244" w:rsidRDefault="00AB2244">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49DF8BB4" w14:textId="77777777" w:rsidR="00AB2244" w:rsidRDefault="00AB2244">
            <w:pPr>
              <w:widowControl w:val="0"/>
              <w:spacing w:line="276" w:lineRule="auto"/>
              <w:rPr>
                <w:rFonts w:ascii="ＭＳ 明朝" w:eastAsia="ＭＳ 明朝" w:hAnsi="ＭＳ 明朝" w:cs="ＭＳ 明朝"/>
                <w:sz w:val="21"/>
                <w:szCs w:val="21"/>
              </w:rPr>
            </w:pPr>
          </w:p>
        </w:tc>
        <w:tc>
          <w:tcPr>
            <w:tcW w:w="3402" w:type="dxa"/>
            <w:gridSpan w:val="3"/>
            <w:vAlign w:val="center"/>
          </w:tcPr>
          <w:p w14:paraId="1FFF5A7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放射性同位元素で汚染される物の表面密度を医療法施行規則第</w:t>
            </w:r>
            <w:r>
              <w:rPr>
                <w:rFonts w:ascii="ＭＳ 明朝" w:eastAsia="ＭＳ 明朝" w:hAnsi="ＭＳ 明朝" w:cs="ＭＳ 明朝"/>
                <w:sz w:val="21"/>
                <w:szCs w:val="21"/>
              </w:rPr>
              <w:t>30</w:t>
            </w:r>
            <w:r>
              <w:rPr>
                <w:rFonts w:ascii="ＭＳ 明朝" w:eastAsia="ＭＳ 明朝" w:hAnsi="ＭＳ 明朝" w:cs="ＭＳ 明朝"/>
                <w:sz w:val="21"/>
                <w:szCs w:val="21"/>
              </w:rPr>
              <w:t>条の</w:t>
            </w:r>
            <w:r>
              <w:rPr>
                <w:rFonts w:ascii="ＭＳ 明朝" w:eastAsia="ＭＳ 明朝" w:hAnsi="ＭＳ 明朝" w:cs="ＭＳ 明朝"/>
                <w:sz w:val="21"/>
                <w:szCs w:val="21"/>
              </w:rPr>
              <w:t>26</w:t>
            </w:r>
            <w:r>
              <w:rPr>
                <w:rFonts w:ascii="ＭＳ 明朝" w:eastAsia="ＭＳ 明朝" w:hAnsi="ＭＳ 明朝" w:cs="ＭＳ 明朝"/>
                <w:sz w:val="21"/>
                <w:szCs w:val="21"/>
              </w:rPr>
              <w:t>第</w:t>
            </w:r>
            <w:r>
              <w:rPr>
                <w:rFonts w:ascii="ＭＳ 明朝" w:eastAsia="ＭＳ 明朝" w:hAnsi="ＭＳ 明朝" w:cs="ＭＳ 明朝"/>
                <w:sz w:val="21"/>
                <w:szCs w:val="21"/>
              </w:rPr>
              <w:t>6</w:t>
            </w:r>
            <w:r>
              <w:rPr>
                <w:rFonts w:ascii="ＭＳ 明朝" w:eastAsia="ＭＳ 明朝" w:hAnsi="ＭＳ 明朝" w:cs="ＭＳ 明朝"/>
                <w:sz w:val="21"/>
                <w:szCs w:val="21"/>
              </w:rPr>
              <w:t>項に定める表面密度限度の</w:t>
            </w:r>
            <w:r>
              <w:rPr>
                <w:rFonts w:ascii="ＭＳ 明朝" w:eastAsia="ＭＳ 明朝" w:hAnsi="ＭＳ 明朝" w:cs="ＭＳ 明朝"/>
                <w:sz w:val="21"/>
                <w:szCs w:val="21"/>
              </w:rPr>
              <w:t>1</w:t>
            </w:r>
            <w:r>
              <w:rPr>
                <w:rFonts w:ascii="ＭＳ 明朝" w:eastAsia="ＭＳ 明朝" w:hAnsi="ＭＳ 明朝" w:cs="ＭＳ 明朝"/>
                <w:sz w:val="21"/>
                <w:szCs w:val="21"/>
              </w:rPr>
              <w:t>／</w:t>
            </w:r>
            <w:r>
              <w:rPr>
                <w:rFonts w:ascii="ＭＳ 明朝" w:eastAsia="ＭＳ 明朝" w:hAnsi="ＭＳ 明朝" w:cs="ＭＳ 明朝"/>
                <w:sz w:val="21"/>
                <w:szCs w:val="21"/>
              </w:rPr>
              <w:t>10</w:t>
            </w:r>
            <w:r>
              <w:rPr>
                <w:rFonts w:ascii="ＭＳ 明朝" w:eastAsia="ＭＳ 明朝" w:hAnsi="ＭＳ 明朝" w:cs="ＭＳ 明朝"/>
                <w:sz w:val="21"/>
                <w:szCs w:val="21"/>
              </w:rPr>
              <w:t>以下とする防護措置</w:t>
            </w:r>
          </w:p>
        </w:tc>
        <w:tc>
          <w:tcPr>
            <w:tcW w:w="5016" w:type="dxa"/>
            <w:gridSpan w:val="5"/>
            <w:vAlign w:val="center"/>
          </w:tcPr>
          <w:p w14:paraId="223EA4E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57E6EDD" w14:textId="77777777" w:rsidTr="00EB3F24">
        <w:trPr>
          <w:cantSplit/>
          <w:trHeight w:val="340"/>
        </w:trPr>
        <w:tc>
          <w:tcPr>
            <w:tcW w:w="992" w:type="dxa"/>
            <w:vMerge/>
            <w:vAlign w:val="center"/>
          </w:tcPr>
          <w:p w14:paraId="63D3650E" w14:textId="77777777" w:rsidR="00AB2244" w:rsidRDefault="00AB2244">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3FD8B875" w14:textId="77777777" w:rsidR="00AB2244" w:rsidRDefault="00AB2244">
            <w:pPr>
              <w:widowControl w:val="0"/>
              <w:spacing w:line="276" w:lineRule="auto"/>
              <w:rPr>
                <w:rFonts w:ascii="ＭＳ 明朝" w:eastAsia="ＭＳ 明朝" w:hAnsi="ＭＳ 明朝" w:cs="ＭＳ 明朝"/>
                <w:sz w:val="21"/>
                <w:szCs w:val="21"/>
              </w:rPr>
            </w:pPr>
          </w:p>
        </w:tc>
        <w:tc>
          <w:tcPr>
            <w:tcW w:w="3402" w:type="dxa"/>
            <w:gridSpan w:val="3"/>
            <w:vAlign w:val="center"/>
          </w:tcPr>
          <w:p w14:paraId="78292955"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管理区域である旨を示す標識</w:t>
            </w:r>
          </w:p>
        </w:tc>
        <w:tc>
          <w:tcPr>
            <w:tcW w:w="5016" w:type="dxa"/>
            <w:gridSpan w:val="5"/>
            <w:vAlign w:val="center"/>
          </w:tcPr>
          <w:p w14:paraId="5E2390F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BD30BFC" w14:textId="77777777" w:rsidTr="00EB3F24">
        <w:trPr>
          <w:cantSplit/>
          <w:trHeight w:val="340"/>
        </w:trPr>
        <w:tc>
          <w:tcPr>
            <w:tcW w:w="992" w:type="dxa"/>
            <w:vMerge/>
            <w:vAlign w:val="center"/>
          </w:tcPr>
          <w:p w14:paraId="2E6FE12A" w14:textId="77777777" w:rsidR="00AB2244" w:rsidRDefault="00AB2244">
            <w:pPr>
              <w:widowControl w:val="0"/>
              <w:spacing w:line="276" w:lineRule="auto"/>
              <w:rPr>
                <w:rFonts w:ascii="ＭＳ 明朝" w:eastAsia="ＭＳ 明朝" w:hAnsi="ＭＳ 明朝" w:cs="ＭＳ 明朝"/>
                <w:sz w:val="21"/>
                <w:szCs w:val="21"/>
              </w:rPr>
            </w:pPr>
          </w:p>
        </w:tc>
        <w:tc>
          <w:tcPr>
            <w:tcW w:w="567" w:type="dxa"/>
            <w:gridSpan w:val="2"/>
            <w:vMerge/>
            <w:vAlign w:val="center"/>
          </w:tcPr>
          <w:p w14:paraId="151DC9AC" w14:textId="77777777" w:rsidR="00AB2244" w:rsidRDefault="00AB2244">
            <w:pPr>
              <w:widowControl w:val="0"/>
              <w:spacing w:line="276" w:lineRule="auto"/>
              <w:rPr>
                <w:rFonts w:ascii="ＭＳ 明朝" w:eastAsia="ＭＳ 明朝" w:hAnsi="ＭＳ 明朝" w:cs="ＭＳ 明朝"/>
                <w:sz w:val="21"/>
                <w:szCs w:val="21"/>
              </w:rPr>
            </w:pPr>
          </w:p>
        </w:tc>
        <w:tc>
          <w:tcPr>
            <w:tcW w:w="3402" w:type="dxa"/>
            <w:gridSpan w:val="3"/>
            <w:vAlign w:val="center"/>
          </w:tcPr>
          <w:p w14:paraId="32CE94EA"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管理区域への立入制限措置</w:t>
            </w:r>
          </w:p>
        </w:tc>
        <w:tc>
          <w:tcPr>
            <w:tcW w:w="5016" w:type="dxa"/>
            <w:gridSpan w:val="5"/>
            <w:vAlign w:val="center"/>
          </w:tcPr>
          <w:p w14:paraId="3A33AF2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3F9A56B" w14:textId="77777777" w:rsidTr="00EB3F24">
        <w:trPr>
          <w:cantSplit/>
          <w:trHeight w:val="680"/>
        </w:trPr>
        <w:tc>
          <w:tcPr>
            <w:tcW w:w="992" w:type="dxa"/>
            <w:vMerge/>
            <w:vAlign w:val="center"/>
          </w:tcPr>
          <w:p w14:paraId="1A7FB1D1"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2FD56EB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居住区域及び敷地境界の実効線量を</w:t>
            </w:r>
            <w:r>
              <w:rPr>
                <w:rFonts w:ascii="ＭＳ 明朝" w:eastAsia="ＭＳ 明朝" w:hAnsi="ＭＳ 明朝" w:cs="ＭＳ 明朝"/>
                <w:sz w:val="21"/>
                <w:szCs w:val="21"/>
              </w:rPr>
              <w:t>250μSv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5016" w:type="dxa"/>
            <w:gridSpan w:val="5"/>
            <w:vAlign w:val="center"/>
          </w:tcPr>
          <w:p w14:paraId="2A059A35"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AC27EB0" w14:textId="77777777" w:rsidTr="00EB3F24">
        <w:trPr>
          <w:cantSplit/>
          <w:trHeight w:val="680"/>
        </w:trPr>
        <w:tc>
          <w:tcPr>
            <w:tcW w:w="992" w:type="dxa"/>
            <w:vMerge/>
            <w:vAlign w:val="center"/>
          </w:tcPr>
          <w:p w14:paraId="0B4BBC43"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7382074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入院患者の被ばくする実効線量を</w:t>
            </w:r>
            <w:r>
              <w:rPr>
                <w:rFonts w:ascii="ＭＳ 明朝" w:eastAsia="ＭＳ 明朝" w:hAnsi="ＭＳ 明朝" w:cs="ＭＳ 明朝"/>
                <w:sz w:val="21"/>
                <w:szCs w:val="21"/>
              </w:rPr>
              <w:t>1.3mSv</w:t>
            </w:r>
            <w:r>
              <w:rPr>
                <w:rFonts w:ascii="ＭＳ 明朝" w:eastAsia="ＭＳ 明朝" w:hAnsi="ＭＳ 明朝" w:cs="ＭＳ 明朝"/>
                <w:sz w:val="21"/>
                <w:szCs w:val="21"/>
              </w:rPr>
              <w:t>／</w:t>
            </w:r>
            <w:r>
              <w:rPr>
                <w:rFonts w:ascii="ＭＳ 明朝" w:eastAsia="ＭＳ 明朝" w:hAnsi="ＭＳ 明朝" w:cs="ＭＳ 明朝"/>
                <w:sz w:val="21"/>
                <w:szCs w:val="21"/>
              </w:rPr>
              <w:t>3</w:t>
            </w:r>
            <w:r>
              <w:rPr>
                <w:rFonts w:ascii="ＭＳ 明朝" w:eastAsia="ＭＳ 明朝" w:hAnsi="ＭＳ 明朝" w:cs="ＭＳ 明朝"/>
                <w:sz w:val="21"/>
                <w:szCs w:val="21"/>
              </w:rPr>
              <w:t>月以下とする防護措置</w:t>
            </w:r>
          </w:p>
        </w:tc>
        <w:tc>
          <w:tcPr>
            <w:tcW w:w="5016" w:type="dxa"/>
            <w:gridSpan w:val="5"/>
            <w:vAlign w:val="center"/>
          </w:tcPr>
          <w:p w14:paraId="5E5DACFE"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8534867" w14:textId="77777777" w:rsidTr="00EB3F24">
        <w:trPr>
          <w:cantSplit/>
          <w:trHeight w:val="2098"/>
        </w:trPr>
        <w:tc>
          <w:tcPr>
            <w:tcW w:w="992" w:type="dxa"/>
            <w:vMerge/>
            <w:vAlign w:val="center"/>
          </w:tcPr>
          <w:p w14:paraId="22830DCA"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tcBorders>
              <w:bottom w:val="nil"/>
            </w:tcBorders>
            <w:vAlign w:val="center"/>
          </w:tcPr>
          <w:p w14:paraId="18B4CEC9"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性同位元素使用器具使用室、診療用放射性同位元素使用室、陽電子断層撮影診療用放射性同位元素使用室、貯蔵施設、廃棄施設又は放射線治療病室内で放射線診療従事者等が触れる物の放射性同位元素の表面密度を医療法施行規則第</w:t>
            </w:r>
            <w:r>
              <w:rPr>
                <w:rFonts w:ascii="ＭＳ 明朝" w:eastAsia="ＭＳ 明朝" w:hAnsi="ＭＳ 明朝" w:cs="ＭＳ 明朝"/>
                <w:sz w:val="21"/>
                <w:szCs w:val="21"/>
              </w:rPr>
              <w:t>30</w:t>
            </w:r>
            <w:r>
              <w:rPr>
                <w:rFonts w:ascii="ＭＳ 明朝" w:eastAsia="ＭＳ 明朝" w:hAnsi="ＭＳ 明朝" w:cs="ＭＳ 明朝"/>
                <w:sz w:val="21"/>
                <w:szCs w:val="21"/>
              </w:rPr>
              <w:t>条の</w:t>
            </w:r>
            <w:r>
              <w:rPr>
                <w:rFonts w:ascii="ＭＳ 明朝" w:eastAsia="ＭＳ 明朝" w:hAnsi="ＭＳ 明朝" w:cs="ＭＳ 明朝"/>
                <w:sz w:val="21"/>
                <w:szCs w:val="21"/>
              </w:rPr>
              <w:t>26</w:t>
            </w:r>
            <w:r>
              <w:rPr>
                <w:rFonts w:ascii="ＭＳ 明朝" w:eastAsia="ＭＳ 明朝" w:hAnsi="ＭＳ 明朝" w:cs="ＭＳ 明朝"/>
                <w:sz w:val="21"/>
                <w:szCs w:val="21"/>
              </w:rPr>
              <w:t>第</w:t>
            </w:r>
            <w:r>
              <w:rPr>
                <w:rFonts w:ascii="ＭＳ 明朝" w:eastAsia="ＭＳ 明朝" w:hAnsi="ＭＳ 明朝" w:cs="ＭＳ 明朝"/>
                <w:sz w:val="21"/>
                <w:szCs w:val="21"/>
              </w:rPr>
              <w:t>6</w:t>
            </w:r>
            <w:r>
              <w:rPr>
                <w:rFonts w:ascii="ＭＳ 明朝" w:eastAsia="ＭＳ 明朝" w:hAnsi="ＭＳ 明朝" w:cs="ＭＳ 明朝"/>
                <w:sz w:val="21"/>
                <w:szCs w:val="21"/>
              </w:rPr>
              <w:t>項に定める表面密度限度以下とする防護措置</w:t>
            </w:r>
          </w:p>
        </w:tc>
        <w:tc>
          <w:tcPr>
            <w:tcW w:w="5016" w:type="dxa"/>
            <w:gridSpan w:val="5"/>
            <w:tcBorders>
              <w:bottom w:val="nil"/>
            </w:tcBorders>
            <w:vAlign w:val="center"/>
          </w:tcPr>
          <w:p w14:paraId="6B6DA4AC"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19E6DCC4" w14:textId="77777777" w:rsidTr="00EB3F24">
        <w:trPr>
          <w:cantSplit/>
          <w:trHeight w:val="1247"/>
        </w:trPr>
        <w:tc>
          <w:tcPr>
            <w:tcW w:w="992" w:type="dxa"/>
            <w:vMerge w:val="restart"/>
            <w:tcBorders>
              <w:top w:val="nil"/>
            </w:tcBorders>
            <w:vAlign w:val="center"/>
          </w:tcPr>
          <w:p w14:paraId="5E0D833D" w14:textId="77777777" w:rsidR="00AB2244" w:rsidRDefault="00AB2244">
            <w:pPr>
              <w:widowControl w:val="0"/>
              <w:ind w:left="113" w:right="113"/>
              <w:jc w:val="center"/>
              <w:rPr>
                <w:rFonts w:ascii="ＭＳ 明朝" w:eastAsia="ＭＳ 明朝" w:hAnsi="ＭＳ 明朝" w:cs="ＭＳ 明朝"/>
                <w:sz w:val="21"/>
                <w:szCs w:val="21"/>
              </w:rPr>
            </w:pPr>
          </w:p>
        </w:tc>
        <w:tc>
          <w:tcPr>
            <w:tcW w:w="3969" w:type="dxa"/>
            <w:gridSpan w:val="5"/>
            <w:tcBorders>
              <w:top w:val="single" w:sz="4" w:space="0" w:color="000000"/>
              <w:bottom w:val="nil"/>
            </w:tcBorders>
            <w:vAlign w:val="center"/>
          </w:tcPr>
          <w:p w14:paraId="4770A39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放射線診療従事者等の防護措置（放射線防護用具等）</w:t>
            </w:r>
          </w:p>
        </w:tc>
        <w:tc>
          <w:tcPr>
            <w:tcW w:w="5016" w:type="dxa"/>
            <w:gridSpan w:val="5"/>
            <w:tcBorders>
              <w:top w:val="single" w:sz="4" w:space="0" w:color="000000"/>
              <w:bottom w:val="nil"/>
            </w:tcBorders>
            <w:vAlign w:val="center"/>
          </w:tcPr>
          <w:p w14:paraId="47417974"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子・ピンセット　</w:t>
            </w: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防護つい立（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35DD328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 xml:space="preserve">防護スクリーン（　　　　</w:t>
            </w:r>
            <w:r>
              <w:rPr>
                <w:rFonts w:ascii="ＭＳ 明朝" w:eastAsia="ＭＳ 明朝" w:hAnsi="ＭＳ 明朝" w:cs="ＭＳ 明朝"/>
                <w:sz w:val="21"/>
                <w:szCs w:val="21"/>
              </w:rPr>
              <w:t>mmPb</w:t>
            </w:r>
            <w:r>
              <w:rPr>
                <w:rFonts w:ascii="ＭＳ 明朝" w:eastAsia="ＭＳ 明朝" w:hAnsi="ＭＳ 明朝" w:cs="ＭＳ 明朝"/>
                <w:sz w:val="21"/>
                <w:szCs w:val="21"/>
              </w:rPr>
              <w:t>）</w:t>
            </w:r>
          </w:p>
          <w:p w14:paraId="01E93C2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バイアルシールド、シリンジシールド</w:t>
            </w:r>
          </w:p>
          <w:p w14:paraId="6BB500A6" w14:textId="1F3D3E8F"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128523B0" w14:textId="77777777" w:rsidTr="00EB3F24">
        <w:trPr>
          <w:cantSplit/>
          <w:trHeight w:val="1417"/>
        </w:trPr>
        <w:tc>
          <w:tcPr>
            <w:tcW w:w="992" w:type="dxa"/>
            <w:vMerge/>
            <w:tcBorders>
              <w:top w:val="nil"/>
            </w:tcBorders>
            <w:vAlign w:val="center"/>
          </w:tcPr>
          <w:p w14:paraId="48B00A5E"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tcBorders>
              <w:top w:val="single" w:sz="4" w:space="0" w:color="000000"/>
            </w:tcBorders>
            <w:vAlign w:val="center"/>
          </w:tcPr>
          <w:p w14:paraId="248A96B6"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放射線診療従事者等の被ばく線量の測定方法</w:t>
            </w:r>
          </w:p>
        </w:tc>
        <w:tc>
          <w:tcPr>
            <w:tcW w:w="5016" w:type="dxa"/>
            <w:gridSpan w:val="5"/>
            <w:tcBorders>
              <w:top w:val="single" w:sz="4" w:space="0" w:color="000000"/>
            </w:tcBorders>
            <w:vAlign w:val="center"/>
          </w:tcPr>
          <w:p w14:paraId="73C4806E"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□OSL</w:t>
            </w:r>
            <w:r>
              <w:rPr>
                <w:rFonts w:ascii="ＭＳ 明朝" w:eastAsia="ＭＳ 明朝" w:hAnsi="ＭＳ 明朝" w:cs="ＭＳ 明朝"/>
                <w:sz w:val="21"/>
                <w:szCs w:val="21"/>
              </w:rPr>
              <w:t>線量計</w:t>
            </w:r>
          </w:p>
          <w:p w14:paraId="548004A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蛍光ガラス線量計（リング型含）</w:t>
            </w:r>
          </w:p>
          <w:p w14:paraId="4E3E7A5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電子式ポケット線量計</w:t>
            </w:r>
          </w:p>
          <w:p w14:paraId="4DE7497F"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□TLD</w:t>
            </w:r>
            <w:r>
              <w:rPr>
                <w:rFonts w:ascii="ＭＳ 明朝" w:eastAsia="ＭＳ 明朝" w:hAnsi="ＭＳ 明朝" w:cs="ＭＳ 明朝"/>
                <w:sz w:val="21"/>
                <w:szCs w:val="21"/>
              </w:rPr>
              <w:t>（リング型含）</w:t>
            </w:r>
          </w:p>
          <w:p w14:paraId="3CFB5F5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w:t>
            </w:r>
            <w:r>
              <w:rPr>
                <w:rFonts w:ascii="ＭＳ 明朝" w:eastAsia="ＭＳ 明朝" w:hAnsi="ＭＳ 明朝" w:cs="ＭＳ 明朝"/>
                <w:sz w:val="21"/>
                <w:szCs w:val="21"/>
              </w:rPr>
              <w:t>その他（　　　　　　　　　　　）</w:t>
            </w:r>
          </w:p>
        </w:tc>
      </w:tr>
      <w:tr w:rsidR="00AB2244" w14:paraId="10E739FF" w14:textId="77777777" w:rsidTr="00EB3F24">
        <w:trPr>
          <w:cantSplit/>
          <w:trHeight w:val="340"/>
        </w:trPr>
        <w:tc>
          <w:tcPr>
            <w:tcW w:w="992" w:type="dxa"/>
            <w:vMerge/>
            <w:tcBorders>
              <w:top w:val="nil"/>
            </w:tcBorders>
            <w:vAlign w:val="center"/>
          </w:tcPr>
          <w:p w14:paraId="18B6C851"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372F99CD"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放射線管理体制を示す組織図</w:t>
            </w:r>
          </w:p>
        </w:tc>
        <w:tc>
          <w:tcPr>
            <w:tcW w:w="5016" w:type="dxa"/>
            <w:gridSpan w:val="5"/>
            <w:vAlign w:val="center"/>
          </w:tcPr>
          <w:p w14:paraId="382C272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42AE9441" w14:textId="77777777" w:rsidTr="00EB3F24">
        <w:trPr>
          <w:cantSplit/>
          <w:trHeight w:val="340"/>
        </w:trPr>
        <w:tc>
          <w:tcPr>
            <w:tcW w:w="992" w:type="dxa"/>
            <w:vMerge/>
            <w:tcBorders>
              <w:top w:val="nil"/>
            </w:tcBorders>
            <w:vAlign w:val="center"/>
          </w:tcPr>
          <w:p w14:paraId="11A8A6E8" w14:textId="77777777" w:rsidR="00AB2244" w:rsidRDefault="00AB2244">
            <w:pPr>
              <w:widowControl w:val="0"/>
              <w:spacing w:line="276" w:lineRule="auto"/>
              <w:rPr>
                <w:rFonts w:ascii="ＭＳ 明朝" w:eastAsia="ＭＳ 明朝" w:hAnsi="ＭＳ 明朝" w:cs="ＭＳ 明朝"/>
                <w:sz w:val="21"/>
                <w:szCs w:val="21"/>
              </w:rPr>
            </w:pPr>
          </w:p>
        </w:tc>
        <w:tc>
          <w:tcPr>
            <w:tcW w:w="3969" w:type="dxa"/>
            <w:gridSpan w:val="5"/>
            <w:vAlign w:val="center"/>
          </w:tcPr>
          <w:p w14:paraId="0E17DFC3"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放射線管理責任者の選任</w:t>
            </w:r>
          </w:p>
        </w:tc>
        <w:tc>
          <w:tcPr>
            <w:tcW w:w="5016" w:type="dxa"/>
            <w:gridSpan w:val="5"/>
            <w:vAlign w:val="center"/>
          </w:tcPr>
          <w:p w14:paraId="44EFE84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092C8883" w14:textId="77777777" w:rsidTr="00EB3F24">
        <w:trPr>
          <w:cantSplit/>
          <w:trHeight w:val="907"/>
        </w:trPr>
        <w:tc>
          <w:tcPr>
            <w:tcW w:w="992" w:type="dxa"/>
            <w:vMerge/>
            <w:tcBorders>
              <w:top w:val="nil"/>
            </w:tcBorders>
            <w:vAlign w:val="center"/>
          </w:tcPr>
          <w:p w14:paraId="3E7A5EC0"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restart"/>
            <w:vAlign w:val="center"/>
          </w:tcPr>
          <w:p w14:paraId="7791BD1E"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診療用放射性同位元素を手術室、エックス線室、</w:t>
            </w:r>
            <w:r>
              <w:rPr>
                <w:rFonts w:ascii="ＭＳ 明朝" w:eastAsia="ＭＳ 明朝" w:hAnsi="ＭＳ 明朝" w:cs="ＭＳ 明朝"/>
                <w:sz w:val="21"/>
                <w:szCs w:val="21"/>
              </w:rPr>
              <w:t>ICU</w:t>
            </w:r>
            <w:r>
              <w:rPr>
                <w:rFonts w:ascii="ＭＳ 明朝" w:eastAsia="ＭＳ 明朝" w:hAnsi="ＭＳ 明朝" w:cs="ＭＳ 明朝"/>
                <w:sz w:val="21"/>
                <w:szCs w:val="21"/>
              </w:rPr>
              <w:t>又は</w:t>
            </w:r>
            <w:r>
              <w:rPr>
                <w:rFonts w:ascii="ＭＳ 明朝" w:eastAsia="ＭＳ 明朝" w:hAnsi="ＭＳ 明朝" w:cs="ＭＳ 明朝"/>
                <w:sz w:val="21"/>
                <w:szCs w:val="21"/>
              </w:rPr>
              <w:t>CCU</w:t>
            </w:r>
            <w:r>
              <w:rPr>
                <w:rFonts w:ascii="ＭＳ 明朝" w:eastAsia="ＭＳ 明朝" w:hAnsi="ＭＳ 明朝" w:cs="ＭＳ 明朝"/>
                <w:sz w:val="21"/>
                <w:szCs w:val="21"/>
              </w:rPr>
              <w:t>で一時的に使用する場合の防護措置及び汚染防止措置</w:t>
            </w:r>
          </w:p>
        </w:tc>
        <w:tc>
          <w:tcPr>
            <w:tcW w:w="2977" w:type="dxa"/>
            <w:gridSpan w:val="2"/>
            <w:vAlign w:val="center"/>
          </w:tcPr>
          <w:p w14:paraId="2D11322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他の患者の被ばくする実効線量を</w:t>
            </w:r>
            <w:r>
              <w:rPr>
                <w:rFonts w:ascii="ＭＳ 明朝" w:eastAsia="ＭＳ 明朝" w:hAnsi="ＭＳ 明朝" w:cs="ＭＳ 明朝"/>
                <w:sz w:val="21"/>
                <w:szCs w:val="21"/>
              </w:rPr>
              <w:t>100μSv</w:t>
            </w:r>
            <w:r>
              <w:rPr>
                <w:rFonts w:ascii="ＭＳ 明朝" w:eastAsia="ＭＳ 明朝" w:hAnsi="ＭＳ 明朝" w:cs="ＭＳ 明朝"/>
                <w:sz w:val="21"/>
                <w:szCs w:val="21"/>
              </w:rPr>
              <w:t>／週以下とする措置</w:t>
            </w:r>
          </w:p>
        </w:tc>
        <w:tc>
          <w:tcPr>
            <w:tcW w:w="5016" w:type="dxa"/>
            <w:gridSpan w:val="5"/>
            <w:vAlign w:val="center"/>
          </w:tcPr>
          <w:p w14:paraId="07BD6DDE"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5401C163" w14:textId="77777777" w:rsidTr="00EB3F24">
        <w:trPr>
          <w:cantSplit/>
          <w:trHeight w:val="624"/>
        </w:trPr>
        <w:tc>
          <w:tcPr>
            <w:tcW w:w="992" w:type="dxa"/>
            <w:vMerge/>
            <w:tcBorders>
              <w:top w:val="nil"/>
            </w:tcBorders>
            <w:vAlign w:val="center"/>
          </w:tcPr>
          <w:p w14:paraId="0C7DB92C"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4E358D92"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778509E7"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汚染検査に必要な放射線測定器</w:t>
            </w:r>
          </w:p>
        </w:tc>
        <w:tc>
          <w:tcPr>
            <w:tcW w:w="5016" w:type="dxa"/>
            <w:gridSpan w:val="5"/>
            <w:vAlign w:val="center"/>
          </w:tcPr>
          <w:p w14:paraId="45D9EA63"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測定器名及び台数：</w:t>
            </w:r>
          </w:p>
        </w:tc>
      </w:tr>
      <w:tr w:rsidR="00AB2244" w14:paraId="5C9B3541" w14:textId="77777777" w:rsidTr="00EB3F24">
        <w:trPr>
          <w:cantSplit/>
          <w:trHeight w:val="340"/>
        </w:trPr>
        <w:tc>
          <w:tcPr>
            <w:tcW w:w="992" w:type="dxa"/>
            <w:vMerge/>
            <w:tcBorders>
              <w:top w:val="nil"/>
            </w:tcBorders>
            <w:vAlign w:val="center"/>
          </w:tcPr>
          <w:p w14:paraId="6264E29B"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535646E0"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2FE9CEC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汚染除去に必要な器材</w:t>
            </w:r>
          </w:p>
        </w:tc>
        <w:tc>
          <w:tcPr>
            <w:tcW w:w="5016" w:type="dxa"/>
            <w:gridSpan w:val="5"/>
            <w:vAlign w:val="center"/>
          </w:tcPr>
          <w:p w14:paraId="37AF56A1"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具体的に：</w:t>
            </w:r>
          </w:p>
        </w:tc>
      </w:tr>
      <w:tr w:rsidR="00AB2244" w14:paraId="1B24139C" w14:textId="77777777" w:rsidTr="00EB3F24">
        <w:trPr>
          <w:cantSplit/>
          <w:trHeight w:val="1191"/>
        </w:trPr>
        <w:tc>
          <w:tcPr>
            <w:tcW w:w="992" w:type="dxa"/>
            <w:vMerge/>
            <w:tcBorders>
              <w:top w:val="nil"/>
            </w:tcBorders>
            <w:vAlign w:val="center"/>
          </w:tcPr>
          <w:p w14:paraId="4956E57D"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25AED550"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3F3A1CED"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汚染のおそれのある壁、床等が平滑で、気体及び液体が浸透しにくく、かつ、腐食しにくい構造</w:t>
            </w:r>
          </w:p>
        </w:tc>
        <w:tc>
          <w:tcPr>
            <w:tcW w:w="5016" w:type="dxa"/>
            <w:gridSpan w:val="5"/>
            <w:vAlign w:val="center"/>
          </w:tcPr>
          <w:p w14:paraId="33749926"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65719FDA" w14:textId="77777777" w:rsidTr="00EB3F24">
        <w:trPr>
          <w:cantSplit/>
          <w:trHeight w:val="340"/>
        </w:trPr>
        <w:tc>
          <w:tcPr>
            <w:tcW w:w="992" w:type="dxa"/>
            <w:vMerge/>
            <w:tcBorders>
              <w:top w:val="nil"/>
            </w:tcBorders>
            <w:vAlign w:val="center"/>
          </w:tcPr>
          <w:p w14:paraId="5211021D"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718B0672"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7D83438A"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放射線管理体制を示す組織図</w:t>
            </w:r>
          </w:p>
        </w:tc>
        <w:tc>
          <w:tcPr>
            <w:tcW w:w="5016" w:type="dxa"/>
            <w:gridSpan w:val="5"/>
            <w:vAlign w:val="center"/>
          </w:tcPr>
          <w:p w14:paraId="2FC2F65A"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381291A9" w14:textId="77777777" w:rsidTr="00EB3F24">
        <w:trPr>
          <w:cantSplit/>
          <w:trHeight w:val="340"/>
        </w:trPr>
        <w:tc>
          <w:tcPr>
            <w:tcW w:w="992" w:type="dxa"/>
            <w:vMerge/>
            <w:tcBorders>
              <w:top w:val="nil"/>
            </w:tcBorders>
            <w:vAlign w:val="center"/>
          </w:tcPr>
          <w:p w14:paraId="530E6122" w14:textId="77777777" w:rsidR="00AB2244" w:rsidRDefault="00AB2244">
            <w:pPr>
              <w:widowControl w:val="0"/>
              <w:spacing w:line="276" w:lineRule="auto"/>
              <w:rPr>
                <w:rFonts w:ascii="ＭＳ 明朝" w:eastAsia="ＭＳ 明朝" w:hAnsi="ＭＳ 明朝" w:cs="ＭＳ 明朝"/>
                <w:sz w:val="21"/>
                <w:szCs w:val="21"/>
              </w:rPr>
            </w:pPr>
          </w:p>
        </w:tc>
        <w:tc>
          <w:tcPr>
            <w:tcW w:w="992" w:type="dxa"/>
            <w:gridSpan w:val="3"/>
            <w:vMerge/>
            <w:vAlign w:val="center"/>
          </w:tcPr>
          <w:p w14:paraId="69B1479D" w14:textId="77777777" w:rsidR="00AB2244" w:rsidRDefault="00AB2244">
            <w:pPr>
              <w:widowControl w:val="0"/>
              <w:spacing w:line="276" w:lineRule="auto"/>
              <w:rPr>
                <w:rFonts w:ascii="ＭＳ 明朝" w:eastAsia="ＭＳ 明朝" w:hAnsi="ＭＳ 明朝" w:cs="ＭＳ 明朝"/>
                <w:sz w:val="21"/>
                <w:szCs w:val="21"/>
              </w:rPr>
            </w:pPr>
          </w:p>
        </w:tc>
        <w:tc>
          <w:tcPr>
            <w:tcW w:w="2977" w:type="dxa"/>
            <w:gridSpan w:val="2"/>
            <w:vAlign w:val="center"/>
          </w:tcPr>
          <w:p w14:paraId="51155250"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放射線管理責任者の選任</w:t>
            </w:r>
          </w:p>
        </w:tc>
        <w:tc>
          <w:tcPr>
            <w:tcW w:w="5016" w:type="dxa"/>
            <w:gridSpan w:val="5"/>
            <w:vAlign w:val="center"/>
          </w:tcPr>
          <w:p w14:paraId="3A039FB4"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有・無</w:t>
            </w:r>
          </w:p>
        </w:tc>
      </w:tr>
      <w:tr w:rsidR="00AB2244" w14:paraId="7C68DA95" w14:textId="77777777" w:rsidTr="00EB3F24">
        <w:trPr>
          <w:cantSplit/>
          <w:trHeight w:val="624"/>
        </w:trPr>
        <w:tc>
          <w:tcPr>
            <w:tcW w:w="1984" w:type="dxa"/>
            <w:gridSpan w:val="4"/>
            <w:vMerge w:val="restart"/>
            <w:vAlign w:val="center"/>
          </w:tcPr>
          <w:p w14:paraId="3B6ACEFF"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診療用放射性同位元素使用器具、診療用放射性同位元素又は陽電子断層撮影診療用放射性同位元素を使用する医師又は歯科医師の氏名及び放射線診療に関する経歴</w:t>
            </w:r>
          </w:p>
        </w:tc>
        <w:tc>
          <w:tcPr>
            <w:tcW w:w="1843" w:type="dxa"/>
            <w:vAlign w:val="center"/>
          </w:tcPr>
          <w:p w14:paraId="0B93D4DF"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氏名</w:t>
            </w:r>
          </w:p>
        </w:tc>
        <w:tc>
          <w:tcPr>
            <w:tcW w:w="1701" w:type="dxa"/>
            <w:gridSpan w:val="2"/>
            <w:vAlign w:val="center"/>
          </w:tcPr>
          <w:p w14:paraId="415A2662" w14:textId="77777777" w:rsidR="00AB2244" w:rsidRDefault="00616C47">
            <w:pPr>
              <w:widowControl w:val="0"/>
              <w:jc w:val="center"/>
              <w:rPr>
                <w:rFonts w:ascii="ＭＳ 明朝" w:eastAsia="ＭＳ 明朝" w:hAnsi="ＭＳ 明朝" w:cs="ＭＳ 明朝"/>
                <w:sz w:val="21"/>
                <w:szCs w:val="21"/>
              </w:rPr>
            </w:pPr>
            <w:r>
              <w:rPr>
                <w:rFonts w:ascii="ＭＳ 明朝" w:eastAsia="ＭＳ 明朝" w:hAnsi="ＭＳ 明朝" w:cs="ＭＳ 明朝"/>
                <w:sz w:val="21"/>
                <w:szCs w:val="21"/>
              </w:rPr>
              <w:t>職種</w:t>
            </w:r>
          </w:p>
        </w:tc>
        <w:tc>
          <w:tcPr>
            <w:tcW w:w="1985" w:type="dxa"/>
            <w:gridSpan w:val="2"/>
            <w:vAlign w:val="center"/>
          </w:tcPr>
          <w:p w14:paraId="3A7F605C" w14:textId="77777777" w:rsidR="00AB2244" w:rsidRDefault="00616C47">
            <w:pPr>
              <w:widowControl w:val="0"/>
              <w:rPr>
                <w:rFonts w:ascii="ＭＳ 明朝" w:eastAsia="ＭＳ 明朝" w:hAnsi="ＭＳ 明朝" w:cs="ＭＳ 明朝"/>
                <w:sz w:val="21"/>
                <w:szCs w:val="21"/>
              </w:rPr>
            </w:pPr>
            <w:r>
              <w:rPr>
                <w:rFonts w:ascii="ＭＳ 明朝" w:eastAsia="ＭＳ 明朝" w:hAnsi="ＭＳ 明朝" w:cs="ＭＳ 明朝"/>
                <w:sz w:val="21"/>
                <w:szCs w:val="21"/>
              </w:rPr>
              <w:t>籍登録年月日及び籍登録番号</w:t>
            </w:r>
          </w:p>
        </w:tc>
        <w:tc>
          <w:tcPr>
            <w:tcW w:w="2464" w:type="dxa"/>
            <w:gridSpan w:val="2"/>
            <w:vAlign w:val="center"/>
          </w:tcPr>
          <w:p w14:paraId="43A06C55" w14:textId="77777777" w:rsidR="00AB2244" w:rsidRDefault="00616C47">
            <w:pPr>
              <w:widowControl w:val="0"/>
              <w:jc w:val="both"/>
              <w:rPr>
                <w:rFonts w:ascii="ＭＳ 明朝" w:eastAsia="ＭＳ 明朝" w:hAnsi="ＭＳ 明朝" w:cs="ＭＳ 明朝"/>
                <w:sz w:val="21"/>
                <w:szCs w:val="21"/>
              </w:rPr>
            </w:pPr>
            <w:r>
              <w:rPr>
                <w:rFonts w:ascii="ＭＳ 明朝" w:eastAsia="ＭＳ 明朝" w:hAnsi="ＭＳ 明朝" w:cs="ＭＳ 明朝"/>
                <w:sz w:val="21"/>
                <w:szCs w:val="21"/>
              </w:rPr>
              <w:t>放射線診療に関する経歴</w:t>
            </w:r>
          </w:p>
        </w:tc>
      </w:tr>
      <w:tr w:rsidR="00AB2244" w14:paraId="758D97BB" w14:textId="77777777" w:rsidTr="00EB3F24">
        <w:trPr>
          <w:cantSplit/>
          <w:trHeight w:val="340"/>
        </w:trPr>
        <w:tc>
          <w:tcPr>
            <w:tcW w:w="1984" w:type="dxa"/>
            <w:gridSpan w:val="4"/>
            <w:vMerge/>
            <w:vAlign w:val="center"/>
          </w:tcPr>
          <w:p w14:paraId="5D9680EF" w14:textId="77777777" w:rsidR="00AB2244" w:rsidRDefault="00AB2244">
            <w:pPr>
              <w:widowControl w:val="0"/>
              <w:spacing w:line="276" w:lineRule="auto"/>
              <w:rPr>
                <w:rFonts w:ascii="ＭＳ 明朝" w:eastAsia="ＭＳ 明朝" w:hAnsi="ＭＳ 明朝" w:cs="ＭＳ 明朝"/>
                <w:sz w:val="21"/>
                <w:szCs w:val="21"/>
              </w:rPr>
            </w:pPr>
          </w:p>
        </w:tc>
        <w:tc>
          <w:tcPr>
            <w:tcW w:w="1843" w:type="dxa"/>
            <w:vAlign w:val="center"/>
          </w:tcPr>
          <w:p w14:paraId="71DD45EF" w14:textId="77777777" w:rsidR="00AB2244" w:rsidRDefault="00AB2244">
            <w:pPr>
              <w:widowControl w:val="0"/>
              <w:jc w:val="center"/>
              <w:rPr>
                <w:rFonts w:ascii="ＭＳ 明朝" w:eastAsia="ＭＳ 明朝" w:hAnsi="ＭＳ 明朝" w:cs="ＭＳ 明朝"/>
                <w:sz w:val="21"/>
                <w:szCs w:val="21"/>
              </w:rPr>
            </w:pPr>
          </w:p>
        </w:tc>
        <w:tc>
          <w:tcPr>
            <w:tcW w:w="1701" w:type="dxa"/>
            <w:gridSpan w:val="2"/>
            <w:vAlign w:val="center"/>
          </w:tcPr>
          <w:p w14:paraId="50D0DE5B" w14:textId="77777777" w:rsidR="00AB2244" w:rsidRDefault="00AB2244">
            <w:pPr>
              <w:widowControl w:val="0"/>
              <w:jc w:val="center"/>
              <w:rPr>
                <w:rFonts w:ascii="ＭＳ 明朝" w:eastAsia="ＭＳ 明朝" w:hAnsi="ＭＳ 明朝" w:cs="ＭＳ 明朝"/>
                <w:sz w:val="21"/>
                <w:szCs w:val="21"/>
              </w:rPr>
            </w:pPr>
          </w:p>
        </w:tc>
        <w:tc>
          <w:tcPr>
            <w:tcW w:w="1985" w:type="dxa"/>
            <w:gridSpan w:val="2"/>
            <w:vAlign w:val="center"/>
          </w:tcPr>
          <w:p w14:paraId="77EF1EB3" w14:textId="77777777" w:rsidR="00AB2244" w:rsidRDefault="00AB2244">
            <w:pPr>
              <w:widowControl w:val="0"/>
              <w:jc w:val="center"/>
              <w:rPr>
                <w:rFonts w:ascii="ＭＳ 明朝" w:eastAsia="ＭＳ 明朝" w:hAnsi="ＭＳ 明朝" w:cs="ＭＳ 明朝"/>
                <w:sz w:val="21"/>
                <w:szCs w:val="21"/>
              </w:rPr>
            </w:pPr>
          </w:p>
        </w:tc>
        <w:tc>
          <w:tcPr>
            <w:tcW w:w="2464" w:type="dxa"/>
            <w:gridSpan w:val="2"/>
            <w:vAlign w:val="center"/>
          </w:tcPr>
          <w:p w14:paraId="2B79AA78" w14:textId="77777777" w:rsidR="00AB2244" w:rsidRDefault="00AB2244">
            <w:pPr>
              <w:widowControl w:val="0"/>
              <w:jc w:val="center"/>
              <w:rPr>
                <w:rFonts w:ascii="ＭＳ 明朝" w:eastAsia="ＭＳ 明朝" w:hAnsi="ＭＳ 明朝" w:cs="ＭＳ 明朝"/>
                <w:sz w:val="21"/>
                <w:szCs w:val="21"/>
              </w:rPr>
            </w:pPr>
          </w:p>
        </w:tc>
      </w:tr>
      <w:tr w:rsidR="00AB2244" w14:paraId="4BF0B171" w14:textId="77777777" w:rsidTr="00EB3F24">
        <w:trPr>
          <w:cantSplit/>
          <w:trHeight w:val="340"/>
        </w:trPr>
        <w:tc>
          <w:tcPr>
            <w:tcW w:w="1984" w:type="dxa"/>
            <w:gridSpan w:val="4"/>
            <w:vMerge/>
            <w:vAlign w:val="center"/>
          </w:tcPr>
          <w:p w14:paraId="5402CE7A" w14:textId="77777777" w:rsidR="00AB2244" w:rsidRDefault="00AB2244">
            <w:pPr>
              <w:widowControl w:val="0"/>
              <w:spacing w:line="276" w:lineRule="auto"/>
              <w:rPr>
                <w:rFonts w:ascii="ＭＳ 明朝" w:eastAsia="ＭＳ 明朝" w:hAnsi="ＭＳ 明朝" w:cs="ＭＳ 明朝"/>
                <w:sz w:val="21"/>
                <w:szCs w:val="21"/>
              </w:rPr>
            </w:pPr>
          </w:p>
        </w:tc>
        <w:tc>
          <w:tcPr>
            <w:tcW w:w="1843" w:type="dxa"/>
            <w:vAlign w:val="center"/>
          </w:tcPr>
          <w:p w14:paraId="0AB80DBE" w14:textId="77777777" w:rsidR="00AB2244" w:rsidRDefault="00AB2244">
            <w:pPr>
              <w:widowControl w:val="0"/>
              <w:jc w:val="center"/>
              <w:rPr>
                <w:rFonts w:ascii="ＭＳ 明朝" w:eastAsia="ＭＳ 明朝" w:hAnsi="ＭＳ 明朝" w:cs="ＭＳ 明朝"/>
                <w:sz w:val="21"/>
                <w:szCs w:val="21"/>
              </w:rPr>
            </w:pPr>
          </w:p>
        </w:tc>
        <w:tc>
          <w:tcPr>
            <w:tcW w:w="1701" w:type="dxa"/>
            <w:gridSpan w:val="2"/>
            <w:vAlign w:val="center"/>
          </w:tcPr>
          <w:p w14:paraId="51F3E952" w14:textId="77777777" w:rsidR="00AB2244" w:rsidRDefault="00AB2244">
            <w:pPr>
              <w:widowControl w:val="0"/>
              <w:jc w:val="center"/>
              <w:rPr>
                <w:rFonts w:ascii="ＭＳ 明朝" w:eastAsia="ＭＳ 明朝" w:hAnsi="ＭＳ 明朝" w:cs="ＭＳ 明朝"/>
                <w:sz w:val="21"/>
                <w:szCs w:val="21"/>
              </w:rPr>
            </w:pPr>
          </w:p>
        </w:tc>
        <w:tc>
          <w:tcPr>
            <w:tcW w:w="1985" w:type="dxa"/>
            <w:gridSpan w:val="2"/>
            <w:vAlign w:val="center"/>
          </w:tcPr>
          <w:p w14:paraId="154ACA94" w14:textId="77777777" w:rsidR="00AB2244" w:rsidRDefault="00AB2244">
            <w:pPr>
              <w:widowControl w:val="0"/>
              <w:jc w:val="center"/>
              <w:rPr>
                <w:rFonts w:ascii="ＭＳ 明朝" w:eastAsia="ＭＳ 明朝" w:hAnsi="ＭＳ 明朝" w:cs="ＭＳ 明朝"/>
                <w:sz w:val="21"/>
                <w:szCs w:val="21"/>
              </w:rPr>
            </w:pPr>
          </w:p>
        </w:tc>
        <w:tc>
          <w:tcPr>
            <w:tcW w:w="2464" w:type="dxa"/>
            <w:gridSpan w:val="2"/>
            <w:vAlign w:val="center"/>
          </w:tcPr>
          <w:p w14:paraId="714A56CC" w14:textId="77777777" w:rsidR="00AB2244" w:rsidRDefault="00AB2244">
            <w:pPr>
              <w:widowControl w:val="0"/>
              <w:jc w:val="center"/>
              <w:rPr>
                <w:rFonts w:ascii="ＭＳ 明朝" w:eastAsia="ＭＳ 明朝" w:hAnsi="ＭＳ 明朝" w:cs="ＭＳ 明朝"/>
                <w:sz w:val="21"/>
                <w:szCs w:val="21"/>
              </w:rPr>
            </w:pPr>
          </w:p>
        </w:tc>
      </w:tr>
      <w:tr w:rsidR="00AB2244" w14:paraId="72C203BB" w14:textId="77777777" w:rsidTr="00EB3F24">
        <w:trPr>
          <w:cantSplit/>
          <w:trHeight w:val="340"/>
        </w:trPr>
        <w:tc>
          <w:tcPr>
            <w:tcW w:w="1984" w:type="dxa"/>
            <w:gridSpan w:val="4"/>
            <w:vMerge/>
            <w:vAlign w:val="center"/>
          </w:tcPr>
          <w:p w14:paraId="6BD41417" w14:textId="77777777" w:rsidR="00AB2244" w:rsidRDefault="00AB2244">
            <w:pPr>
              <w:widowControl w:val="0"/>
              <w:spacing w:line="276" w:lineRule="auto"/>
              <w:rPr>
                <w:rFonts w:ascii="ＭＳ 明朝" w:eastAsia="ＭＳ 明朝" w:hAnsi="ＭＳ 明朝" w:cs="ＭＳ 明朝"/>
                <w:sz w:val="21"/>
                <w:szCs w:val="21"/>
              </w:rPr>
            </w:pPr>
          </w:p>
        </w:tc>
        <w:tc>
          <w:tcPr>
            <w:tcW w:w="1843" w:type="dxa"/>
            <w:vAlign w:val="center"/>
          </w:tcPr>
          <w:p w14:paraId="4213A09B" w14:textId="77777777" w:rsidR="00AB2244" w:rsidRDefault="00AB2244">
            <w:pPr>
              <w:widowControl w:val="0"/>
              <w:jc w:val="center"/>
              <w:rPr>
                <w:rFonts w:ascii="ＭＳ 明朝" w:eastAsia="ＭＳ 明朝" w:hAnsi="ＭＳ 明朝" w:cs="ＭＳ 明朝"/>
                <w:sz w:val="21"/>
                <w:szCs w:val="21"/>
              </w:rPr>
            </w:pPr>
          </w:p>
        </w:tc>
        <w:tc>
          <w:tcPr>
            <w:tcW w:w="1701" w:type="dxa"/>
            <w:gridSpan w:val="2"/>
            <w:vAlign w:val="center"/>
          </w:tcPr>
          <w:p w14:paraId="060523AB" w14:textId="77777777" w:rsidR="00AB2244" w:rsidRDefault="00AB2244">
            <w:pPr>
              <w:widowControl w:val="0"/>
              <w:jc w:val="center"/>
              <w:rPr>
                <w:rFonts w:ascii="ＭＳ 明朝" w:eastAsia="ＭＳ 明朝" w:hAnsi="ＭＳ 明朝" w:cs="ＭＳ 明朝"/>
                <w:sz w:val="21"/>
                <w:szCs w:val="21"/>
              </w:rPr>
            </w:pPr>
          </w:p>
        </w:tc>
        <w:tc>
          <w:tcPr>
            <w:tcW w:w="1985" w:type="dxa"/>
            <w:gridSpan w:val="2"/>
            <w:vAlign w:val="center"/>
          </w:tcPr>
          <w:p w14:paraId="0E3603EE" w14:textId="77777777" w:rsidR="00AB2244" w:rsidRDefault="00AB2244">
            <w:pPr>
              <w:widowControl w:val="0"/>
              <w:jc w:val="center"/>
              <w:rPr>
                <w:rFonts w:ascii="ＭＳ 明朝" w:eastAsia="ＭＳ 明朝" w:hAnsi="ＭＳ 明朝" w:cs="ＭＳ 明朝"/>
                <w:sz w:val="21"/>
                <w:szCs w:val="21"/>
              </w:rPr>
            </w:pPr>
          </w:p>
        </w:tc>
        <w:tc>
          <w:tcPr>
            <w:tcW w:w="2464" w:type="dxa"/>
            <w:gridSpan w:val="2"/>
            <w:vAlign w:val="center"/>
          </w:tcPr>
          <w:p w14:paraId="49418CC3" w14:textId="77777777" w:rsidR="00AB2244" w:rsidRDefault="00AB2244">
            <w:pPr>
              <w:widowControl w:val="0"/>
              <w:jc w:val="center"/>
              <w:rPr>
                <w:rFonts w:ascii="ＭＳ 明朝" w:eastAsia="ＭＳ 明朝" w:hAnsi="ＭＳ 明朝" w:cs="ＭＳ 明朝"/>
                <w:sz w:val="21"/>
                <w:szCs w:val="21"/>
              </w:rPr>
            </w:pPr>
          </w:p>
        </w:tc>
      </w:tr>
      <w:tr w:rsidR="00AB2244" w14:paraId="3B7E7A03" w14:textId="77777777" w:rsidTr="00EB3F24">
        <w:trPr>
          <w:cantSplit/>
          <w:trHeight w:val="340"/>
        </w:trPr>
        <w:tc>
          <w:tcPr>
            <w:tcW w:w="1984" w:type="dxa"/>
            <w:gridSpan w:val="4"/>
            <w:vMerge/>
            <w:vAlign w:val="center"/>
          </w:tcPr>
          <w:p w14:paraId="1816168C" w14:textId="77777777" w:rsidR="00AB2244" w:rsidRDefault="00AB2244">
            <w:pPr>
              <w:widowControl w:val="0"/>
              <w:spacing w:line="276" w:lineRule="auto"/>
              <w:rPr>
                <w:rFonts w:ascii="ＭＳ 明朝" w:eastAsia="ＭＳ 明朝" w:hAnsi="ＭＳ 明朝" w:cs="ＭＳ 明朝"/>
                <w:sz w:val="21"/>
                <w:szCs w:val="21"/>
              </w:rPr>
            </w:pPr>
          </w:p>
        </w:tc>
        <w:tc>
          <w:tcPr>
            <w:tcW w:w="1843" w:type="dxa"/>
            <w:vAlign w:val="center"/>
          </w:tcPr>
          <w:p w14:paraId="226BA4D8" w14:textId="77777777" w:rsidR="00AB2244" w:rsidRDefault="00AB2244">
            <w:pPr>
              <w:widowControl w:val="0"/>
              <w:jc w:val="center"/>
              <w:rPr>
                <w:rFonts w:ascii="ＭＳ 明朝" w:eastAsia="ＭＳ 明朝" w:hAnsi="ＭＳ 明朝" w:cs="ＭＳ 明朝"/>
                <w:sz w:val="21"/>
                <w:szCs w:val="21"/>
              </w:rPr>
            </w:pPr>
          </w:p>
        </w:tc>
        <w:tc>
          <w:tcPr>
            <w:tcW w:w="1701" w:type="dxa"/>
            <w:gridSpan w:val="2"/>
            <w:vAlign w:val="center"/>
          </w:tcPr>
          <w:p w14:paraId="169FBDD9" w14:textId="77777777" w:rsidR="00AB2244" w:rsidRDefault="00AB2244">
            <w:pPr>
              <w:widowControl w:val="0"/>
              <w:jc w:val="center"/>
              <w:rPr>
                <w:rFonts w:ascii="ＭＳ 明朝" w:eastAsia="ＭＳ 明朝" w:hAnsi="ＭＳ 明朝" w:cs="ＭＳ 明朝"/>
                <w:sz w:val="21"/>
                <w:szCs w:val="21"/>
              </w:rPr>
            </w:pPr>
          </w:p>
        </w:tc>
        <w:tc>
          <w:tcPr>
            <w:tcW w:w="1985" w:type="dxa"/>
            <w:gridSpan w:val="2"/>
            <w:vAlign w:val="center"/>
          </w:tcPr>
          <w:p w14:paraId="0942FD56" w14:textId="77777777" w:rsidR="00AB2244" w:rsidRDefault="00AB2244">
            <w:pPr>
              <w:widowControl w:val="0"/>
              <w:jc w:val="center"/>
              <w:rPr>
                <w:rFonts w:ascii="ＭＳ 明朝" w:eastAsia="ＭＳ 明朝" w:hAnsi="ＭＳ 明朝" w:cs="ＭＳ 明朝"/>
                <w:sz w:val="21"/>
                <w:szCs w:val="21"/>
              </w:rPr>
            </w:pPr>
          </w:p>
        </w:tc>
        <w:tc>
          <w:tcPr>
            <w:tcW w:w="2464" w:type="dxa"/>
            <w:gridSpan w:val="2"/>
            <w:vAlign w:val="center"/>
          </w:tcPr>
          <w:p w14:paraId="69FD7500" w14:textId="77777777" w:rsidR="00AB2244" w:rsidRDefault="00AB2244">
            <w:pPr>
              <w:widowControl w:val="0"/>
              <w:jc w:val="center"/>
              <w:rPr>
                <w:rFonts w:ascii="ＭＳ 明朝" w:eastAsia="ＭＳ 明朝" w:hAnsi="ＭＳ 明朝" w:cs="ＭＳ 明朝"/>
                <w:sz w:val="21"/>
                <w:szCs w:val="21"/>
              </w:rPr>
            </w:pPr>
          </w:p>
        </w:tc>
      </w:tr>
      <w:tr w:rsidR="00AB2244" w14:paraId="316935E1" w14:textId="77777777" w:rsidTr="00EB3F24">
        <w:trPr>
          <w:cantSplit/>
          <w:trHeight w:val="340"/>
        </w:trPr>
        <w:tc>
          <w:tcPr>
            <w:tcW w:w="1984" w:type="dxa"/>
            <w:gridSpan w:val="4"/>
            <w:vMerge/>
            <w:vAlign w:val="center"/>
          </w:tcPr>
          <w:p w14:paraId="7E1B85F9" w14:textId="77777777" w:rsidR="00AB2244" w:rsidRDefault="00AB2244">
            <w:pPr>
              <w:widowControl w:val="0"/>
              <w:spacing w:line="276" w:lineRule="auto"/>
              <w:rPr>
                <w:rFonts w:ascii="ＭＳ 明朝" w:eastAsia="ＭＳ 明朝" w:hAnsi="ＭＳ 明朝" w:cs="ＭＳ 明朝"/>
                <w:sz w:val="21"/>
                <w:szCs w:val="21"/>
              </w:rPr>
            </w:pPr>
          </w:p>
        </w:tc>
        <w:tc>
          <w:tcPr>
            <w:tcW w:w="1843" w:type="dxa"/>
            <w:vAlign w:val="center"/>
          </w:tcPr>
          <w:p w14:paraId="00EFAD34" w14:textId="77777777" w:rsidR="00AB2244" w:rsidRDefault="00AB2244">
            <w:pPr>
              <w:widowControl w:val="0"/>
              <w:jc w:val="center"/>
              <w:rPr>
                <w:rFonts w:ascii="ＭＳ 明朝" w:eastAsia="ＭＳ 明朝" w:hAnsi="ＭＳ 明朝" w:cs="ＭＳ 明朝"/>
                <w:sz w:val="21"/>
                <w:szCs w:val="21"/>
              </w:rPr>
            </w:pPr>
          </w:p>
        </w:tc>
        <w:tc>
          <w:tcPr>
            <w:tcW w:w="1701" w:type="dxa"/>
            <w:gridSpan w:val="2"/>
            <w:vAlign w:val="center"/>
          </w:tcPr>
          <w:p w14:paraId="05D44E3B" w14:textId="77777777" w:rsidR="00AB2244" w:rsidRDefault="00AB2244">
            <w:pPr>
              <w:widowControl w:val="0"/>
              <w:jc w:val="center"/>
              <w:rPr>
                <w:rFonts w:ascii="ＭＳ 明朝" w:eastAsia="ＭＳ 明朝" w:hAnsi="ＭＳ 明朝" w:cs="ＭＳ 明朝"/>
                <w:sz w:val="21"/>
                <w:szCs w:val="21"/>
              </w:rPr>
            </w:pPr>
          </w:p>
        </w:tc>
        <w:tc>
          <w:tcPr>
            <w:tcW w:w="1985" w:type="dxa"/>
            <w:gridSpan w:val="2"/>
            <w:vAlign w:val="center"/>
          </w:tcPr>
          <w:p w14:paraId="3CC9D29A" w14:textId="77777777" w:rsidR="00AB2244" w:rsidRDefault="00AB2244">
            <w:pPr>
              <w:widowControl w:val="0"/>
              <w:jc w:val="center"/>
              <w:rPr>
                <w:rFonts w:ascii="ＭＳ 明朝" w:eastAsia="ＭＳ 明朝" w:hAnsi="ＭＳ 明朝" w:cs="ＭＳ 明朝"/>
                <w:sz w:val="21"/>
                <w:szCs w:val="21"/>
              </w:rPr>
            </w:pPr>
          </w:p>
        </w:tc>
        <w:tc>
          <w:tcPr>
            <w:tcW w:w="2464" w:type="dxa"/>
            <w:gridSpan w:val="2"/>
            <w:vAlign w:val="center"/>
          </w:tcPr>
          <w:p w14:paraId="25A12084" w14:textId="77777777" w:rsidR="00AB2244" w:rsidRDefault="00AB2244">
            <w:pPr>
              <w:widowControl w:val="0"/>
              <w:jc w:val="center"/>
              <w:rPr>
                <w:rFonts w:ascii="ＭＳ 明朝" w:eastAsia="ＭＳ 明朝" w:hAnsi="ＭＳ 明朝" w:cs="ＭＳ 明朝"/>
                <w:sz w:val="21"/>
                <w:szCs w:val="21"/>
              </w:rPr>
            </w:pPr>
          </w:p>
        </w:tc>
      </w:tr>
      <w:tr w:rsidR="00AB2244" w14:paraId="05230C84" w14:textId="77777777" w:rsidTr="00EB3F24">
        <w:trPr>
          <w:cantSplit/>
          <w:trHeight w:val="340"/>
        </w:trPr>
        <w:tc>
          <w:tcPr>
            <w:tcW w:w="1984" w:type="dxa"/>
            <w:gridSpan w:val="4"/>
            <w:vMerge/>
            <w:vAlign w:val="center"/>
          </w:tcPr>
          <w:p w14:paraId="2C44CEFB" w14:textId="77777777" w:rsidR="00AB2244" w:rsidRDefault="00AB2244">
            <w:pPr>
              <w:widowControl w:val="0"/>
              <w:spacing w:line="276" w:lineRule="auto"/>
              <w:rPr>
                <w:rFonts w:ascii="ＭＳ 明朝" w:eastAsia="ＭＳ 明朝" w:hAnsi="ＭＳ 明朝" w:cs="ＭＳ 明朝"/>
                <w:sz w:val="21"/>
                <w:szCs w:val="21"/>
              </w:rPr>
            </w:pPr>
          </w:p>
        </w:tc>
        <w:tc>
          <w:tcPr>
            <w:tcW w:w="1843" w:type="dxa"/>
            <w:vAlign w:val="center"/>
          </w:tcPr>
          <w:p w14:paraId="66C54FA5" w14:textId="77777777" w:rsidR="00AB2244" w:rsidRDefault="00AB2244">
            <w:pPr>
              <w:widowControl w:val="0"/>
              <w:jc w:val="center"/>
              <w:rPr>
                <w:rFonts w:ascii="ＭＳ 明朝" w:eastAsia="ＭＳ 明朝" w:hAnsi="ＭＳ 明朝" w:cs="ＭＳ 明朝"/>
                <w:sz w:val="21"/>
                <w:szCs w:val="21"/>
              </w:rPr>
            </w:pPr>
          </w:p>
        </w:tc>
        <w:tc>
          <w:tcPr>
            <w:tcW w:w="1701" w:type="dxa"/>
            <w:gridSpan w:val="2"/>
            <w:vAlign w:val="center"/>
          </w:tcPr>
          <w:p w14:paraId="3A8D4C53" w14:textId="77777777" w:rsidR="00AB2244" w:rsidRDefault="00AB2244">
            <w:pPr>
              <w:widowControl w:val="0"/>
              <w:jc w:val="center"/>
              <w:rPr>
                <w:rFonts w:ascii="ＭＳ 明朝" w:eastAsia="ＭＳ 明朝" w:hAnsi="ＭＳ 明朝" w:cs="ＭＳ 明朝"/>
                <w:sz w:val="21"/>
                <w:szCs w:val="21"/>
              </w:rPr>
            </w:pPr>
          </w:p>
        </w:tc>
        <w:tc>
          <w:tcPr>
            <w:tcW w:w="1985" w:type="dxa"/>
            <w:gridSpan w:val="2"/>
            <w:vAlign w:val="center"/>
          </w:tcPr>
          <w:p w14:paraId="59B5EEC2" w14:textId="77777777" w:rsidR="00AB2244" w:rsidRDefault="00AB2244">
            <w:pPr>
              <w:widowControl w:val="0"/>
              <w:jc w:val="center"/>
              <w:rPr>
                <w:rFonts w:ascii="ＭＳ 明朝" w:eastAsia="ＭＳ 明朝" w:hAnsi="ＭＳ 明朝" w:cs="ＭＳ 明朝"/>
                <w:sz w:val="21"/>
                <w:szCs w:val="21"/>
              </w:rPr>
            </w:pPr>
          </w:p>
        </w:tc>
        <w:tc>
          <w:tcPr>
            <w:tcW w:w="2464" w:type="dxa"/>
            <w:gridSpan w:val="2"/>
            <w:vAlign w:val="center"/>
          </w:tcPr>
          <w:p w14:paraId="339563D1" w14:textId="77777777" w:rsidR="00AB2244" w:rsidRDefault="00AB2244">
            <w:pPr>
              <w:widowControl w:val="0"/>
              <w:jc w:val="center"/>
              <w:rPr>
                <w:rFonts w:ascii="ＭＳ 明朝" w:eastAsia="ＭＳ 明朝" w:hAnsi="ＭＳ 明朝" w:cs="ＭＳ 明朝"/>
                <w:sz w:val="21"/>
                <w:szCs w:val="21"/>
              </w:rPr>
            </w:pPr>
          </w:p>
        </w:tc>
      </w:tr>
    </w:tbl>
    <w:p w14:paraId="2CA3D149" w14:textId="77777777" w:rsidR="00AB2244" w:rsidRDefault="00616C47" w:rsidP="00F57F4D">
      <w:pPr>
        <w:widowControl w:val="0"/>
        <w:ind w:left="420" w:hangingChars="200" w:hanging="420"/>
        <w:jc w:val="both"/>
        <w:rPr>
          <w:rFonts w:ascii="ＭＳ 明朝" w:eastAsia="ＭＳ 明朝" w:hAnsi="ＭＳ 明朝" w:cs="ＭＳ 明朝"/>
          <w:sz w:val="21"/>
          <w:szCs w:val="21"/>
        </w:rPr>
      </w:pPr>
      <w:r>
        <w:rPr>
          <w:rFonts w:ascii="ＭＳ 明朝" w:eastAsia="ＭＳ 明朝" w:hAnsi="ＭＳ 明朝" w:cs="ＭＳ 明朝"/>
          <w:sz w:val="21"/>
          <w:szCs w:val="21"/>
        </w:rPr>
        <w:t>注</w:t>
      </w:r>
      <w:r>
        <w:rPr>
          <w:rFonts w:ascii="ＭＳ 明朝" w:eastAsia="ＭＳ 明朝" w:hAnsi="ＭＳ 明朝" w:cs="ＭＳ 明朝"/>
          <w:sz w:val="21"/>
          <w:szCs w:val="21"/>
        </w:rPr>
        <w:t>1</w:t>
      </w:r>
      <w:r>
        <w:rPr>
          <w:rFonts w:ascii="ＭＳ 明朝" w:eastAsia="ＭＳ 明朝" w:hAnsi="ＭＳ 明朝" w:cs="ＭＳ 明朝"/>
          <w:sz w:val="21"/>
          <w:szCs w:val="21"/>
        </w:rPr>
        <w:t xml:space="preserve">　診療用放射性同位元素使用器具、診療用放射性同位元素又は陽電子断層撮影診療用放射性同位元素を使用する医師又は歯科医師の「氏名」及び「放射線診療に関する経歴」欄には、使用する医師及び歯科医師全員について記入してください。</w:t>
      </w:r>
    </w:p>
    <w:p w14:paraId="23A0B33D" w14:textId="1B629523" w:rsidR="00AB2244" w:rsidRDefault="00616C47" w:rsidP="00F57F4D">
      <w:pPr>
        <w:widowControl w:val="0"/>
        <w:ind w:leftChars="100" w:left="200" w:firstLineChars="50" w:firstLine="105"/>
        <w:jc w:val="both"/>
        <w:rPr>
          <w:rFonts w:ascii="ＭＳ 明朝" w:eastAsia="ＭＳ 明朝" w:hAnsi="ＭＳ 明朝" w:cs="ＭＳ 明朝"/>
          <w:sz w:val="21"/>
          <w:szCs w:val="21"/>
        </w:rPr>
      </w:pPr>
      <w:r>
        <w:rPr>
          <w:rFonts w:ascii="ＭＳ 明朝" w:eastAsia="ＭＳ 明朝" w:hAnsi="ＭＳ 明朝" w:cs="ＭＳ 明朝"/>
          <w:sz w:val="21"/>
          <w:szCs w:val="21"/>
        </w:rPr>
        <w:t>2</w:t>
      </w:r>
      <w:r>
        <w:rPr>
          <w:rFonts w:ascii="ＭＳ 明朝" w:eastAsia="ＭＳ 明朝" w:hAnsi="ＭＳ 明朝" w:cs="ＭＳ 明朝"/>
          <w:sz w:val="21"/>
          <w:szCs w:val="21"/>
        </w:rPr>
        <w:t xml:space="preserve">　排気設備及び排水設備の位置並びに排気及び排水の系統を示す図面を添付してください。</w:t>
      </w:r>
    </w:p>
    <w:p w14:paraId="6708FD34" w14:textId="124B3E2B" w:rsidR="00AB2244" w:rsidRDefault="00616C47" w:rsidP="00F57F4D">
      <w:pPr>
        <w:widowControl w:val="0"/>
        <w:ind w:leftChars="150" w:left="405" w:hangingChars="50" w:hanging="105"/>
        <w:jc w:val="both"/>
        <w:rPr>
          <w:rFonts w:ascii="ＭＳ 明朝" w:eastAsia="ＭＳ 明朝" w:hAnsi="ＭＳ 明朝" w:cs="ＭＳ 明朝"/>
          <w:sz w:val="21"/>
          <w:szCs w:val="21"/>
        </w:rPr>
      </w:pPr>
      <w:r>
        <w:rPr>
          <w:rFonts w:ascii="ＭＳ 明朝" w:eastAsia="ＭＳ 明朝" w:hAnsi="ＭＳ 明朝" w:cs="ＭＳ 明朝"/>
          <w:sz w:val="21"/>
          <w:szCs w:val="21"/>
        </w:rPr>
        <w:t>3</w:t>
      </w:r>
      <w:r>
        <w:rPr>
          <w:rFonts w:ascii="ＭＳ 明朝" w:eastAsia="ＭＳ 明朝" w:hAnsi="ＭＳ 明朝" w:cs="ＭＳ 明朝"/>
          <w:sz w:val="21"/>
          <w:szCs w:val="21"/>
        </w:rPr>
        <w:t xml:space="preserve">　診療用放射性同位元素使用器具使用室等の構造設備が法令の基準に適合することを示す計算書を添付してください。</w:t>
      </w:r>
    </w:p>
    <w:p w14:paraId="5EE6B01F" w14:textId="7584C26E" w:rsidR="00AB2244" w:rsidRDefault="00616C47" w:rsidP="00F57F4D">
      <w:pPr>
        <w:widowControl w:val="0"/>
        <w:ind w:leftChars="150" w:left="405" w:hangingChars="50" w:hanging="105"/>
        <w:jc w:val="both"/>
        <w:rPr>
          <w:rFonts w:ascii="ＭＳ 明朝" w:eastAsia="ＭＳ 明朝" w:hAnsi="ＭＳ 明朝" w:cs="ＭＳ 明朝"/>
          <w:sz w:val="21"/>
          <w:szCs w:val="21"/>
        </w:rPr>
      </w:pPr>
      <w:r>
        <w:rPr>
          <w:rFonts w:ascii="ＭＳ 明朝" w:eastAsia="ＭＳ 明朝" w:hAnsi="ＭＳ 明朝" w:cs="ＭＳ 明朝"/>
          <w:sz w:val="21"/>
          <w:szCs w:val="21"/>
        </w:rPr>
        <w:t>4</w:t>
      </w:r>
      <w:r>
        <w:rPr>
          <w:rFonts w:ascii="ＭＳ 明朝" w:eastAsia="ＭＳ 明朝" w:hAnsi="ＭＳ 明朝" w:cs="ＭＳ 明朝"/>
          <w:sz w:val="21"/>
          <w:szCs w:val="21"/>
        </w:rPr>
        <w:t xml:space="preserve">　放射線管理体制を示す組織図と放射線管理責任者の所属、職種及び氏名を記載した書面を添付してください。ただし、放射線管理責任者については、医療法施行規則第</w:t>
      </w:r>
      <w:r>
        <w:rPr>
          <w:rFonts w:ascii="ＭＳ 明朝" w:eastAsia="ＭＳ 明朝" w:hAnsi="ＭＳ 明朝" w:cs="ＭＳ 明朝"/>
          <w:sz w:val="21"/>
          <w:szCs w:val="21"/>
        </w:rPr>
        <w:t>30</w:t>
      </w:r>
      <w:r>
        <w:rPr>
          <w:rFonts w:ascii="ＭＳ 明朝" w:eastAsia="ＭＳ 明朝" w:hAnsi="ＭＳ 明朝" w:cs="ＭＳ 明朝"/>
          <w:sz w:val="21"/>
          <w:szCs w:val="21"/>
        </w:rPr>
        <w:t>条の</w:t>
      </w:r>
      <w:r>
        <w:rPr>
          <w:rFonts w:ascii="ＭＳ 明朝" w:eastAsia="ＭＳ 明朝" w:hAnsi="ＭＳ 明朝" w:cs="ＭＳ 明朝"/>
          <w:sz w:val="21"/>
          <w:szCs w:val="21"/>
        </w:rPr>
        <w:t>11</w:t>
      </w:r>
      <w:r>
        <w:rPr>
          <w:rFonts w:ascii="ＭＳ 明朝" w:eastAsia="ＭＳ 明朝" w:hAnsi="ＭＳ 明朝" w:cs="ＭＳ 明朝"/>
          <w:sz w:val="21"/>
          <w:szCs w:val="21"/>
        </w:rPr>
        <w:t>第</w:t>
      </w:r>
      <w:r>
        <w:rPr>
          <w:rFonts w:ascii="ＭＳ 明朝" w:eastAsia="ＭＳ 明朝" w:hAnsi="ＭＳ 明朝" w:cs="ＭＳ 明朝"/>
          <w:sz w:val="21"/>
          <w:szCs w:val="21"/>
        </w:rPr>
        <w:t>1</w:t>
      </w:r>
      <w:r>
        <w:rPr>
          <w:rFonts w:ascii="ＭＳ 明朝" w:eastAsia="ＭＳ 明朝" w:hAnsi="ＭＳ 明朝" w:cs="ＭＳ 明朝"/>
          <w:sz w:val="21"/>
          <w:szCs w:val="21"/>
        </w:rPr>
        <w:t>項に規定する医療用放射性汚染物を取り扱う実務者の中から選任してください。</w:t>
      </w:r>
    </w:p>
    <w:p w14:paraId="52FF753E" w14:textId="5B3A3FEB" w:rsidR="00AB2244" w:rsidRDefault="00616C47" w:rsidP="00F57F4D">
      <w:pPr>
        <w:widowControl w:val="0"/>
        <w:ind w:leftChars="150" w:left="405" w:hangingChars="50" w:hanging="105"/>
        <w:jc w:val="both"/>
        <w:rPr>
          <w:rFonts w:ascii="ＭＳ 明朝" w:eastAsia="ＭＳ 明朝" w:hAnsi="ＭＳ 明朝" w:cs="ＭＳ 明朝"/>
          <w:sz w:val="21"/>
          <w:szCs w:val="21"/>
        </w:rPr>
      </w:pPr>
      <w:r>
        <w:rPr>
          <w:rFonts w:ascii="ＭＳ 明朝" w:eastAsia="ＭＳ 明朝" w:hAnsi="ＭＳ 明朝" w:cs="ＭＳ 明朝"/>
          <w:sz w:val="21"/>
          <w:szCs w:val="21"/>
        </w:rPr>
        <w:t>5</w:t>
      </w:r>
      <w:r>
        <w:rPr>
          <w:rFonts w:ascii="ＭＳ 明朝" w:eastAsia="ＭＳ 明朝" w:hAnsi="ＭＳ 明朝" w:cs="ＭＳ 明朝"/>
          <w:sz w:val="21"/>
          <w:szCs w:val="21"/>
        </w:rPr>
        <w:t xml:space="preserve">　治験薬について届け出る場合は、医薬品、医療機器等の品質、有効性及び安全性の確保等に関する法律第</w:t>
      </w:r>
      <w:r>
        <w:rPr>
          <w:rFonts w:ascii="ＭＳ 明朝" w:eastAsia="ＭＳ 明朝" w:hAnsi="ＭＳ 明朝" w:cs="ＭＳ 明朝"/>
          <w:sz w:val="21"/>
          <w:szCs w:val="21"/>
        </w:rPr>
        <w:t>2</w:t>
      </w:r>
      <w:r>
        <w:rPr>
          <w:rFonts w:ascii="ＭＳ 明朝" w:eastAsia="ＭＳ 明朝" w:hAnsi="ＭＳ 明朝" w:cs="ＭＳ 明朝"/>
          <w:sz w:val="21"/>
          <w:szCs w:val="21"/>
        </w:rPr>
        <w:t>条第</w:t>
      </w:r>
      <w:r>
        <w:rPr>
          <w:rFonts w:ascii="ＭＳ 明朝" w:eastAsia="ＭＳ 明朝" w:hAnsi="ＭＳ 明朝" w:cs="ＭＳ 明朝"/>
          <w:sz w:val="21"/>
          <w:szCs w:val="21"/>
        </w:rPr>
        <w:t>18</w:t>
      </w:r>
      <w:r>
        <w:rPr>
          <w:rFonts w:ascii="ＭＳ 明朝" w:eastAsia="ＭＳ 明朝" w:hAnsi="ＭＳ 明朝" w:cs="ＭＳ 明朝"/>
          <w:sz w:val="21"/>
          <w:szCs w:val="21"/>
        </w:rPr>
        <w:t>項に規定する治験の対象とされる薬物であることを証明する書類（治験計画の届出書の写し又は治験契約書の写し）を添付してください。</w:t>
      </w:r>
    </w:p>
    <w:p w14:paraId="2D41BF84" w14:textId="41C26812" w:rsidR="00AB2244" w:rsidRDefault="00616C47" w:rsidP="00F57F4D">
      <w:pPr>
        <w:widowControl w:val="0"/>
        <w:ind w:leftChars="150" w:left="405" w:hangingChars="50" w:hanging="105"/>
        <w:jc w:val="both"/>
        <w:rPr>
          <w:rFonts w:ascii="ＭＳ 明朝" w:eastAsia="ＭＳ 明朝" w:hAnsi="ＭＳ 明朝" w:cs="ＭＳ 明朝"/>
          <w:sz w:val="21"/>
          <w:szCs w:val="21"/>
        </w:rPr>
      </w:pPr>
      <w:r>
        <w:rPr>
          <w:rFonts w:ascii="ＭＳ 明朝" w:eastAsia="ＭＳ 明朝" w:hAnsi="ＭＳ 明朝" w:cs="ＭＳ 明朝"/>
          <w:sz w:val="21"/>
          <w:szCs w:val="21"/>
        </w:rPr>
        <w:t>6</w:t>
      </w:r>
      <w:r>
        <w:rPr>
          <w:rFonts w:ascii="ＭＳ 明朝" w:eastAsia="ＭＳ 明朝" w:hAnsi="ＭＳ 明朝" w:cs="ＭＳ 明朝"/>
          <w:sz w:val="21"/>
          <w:szCs w:val="21"/>
        </w:rPr>
        <w:t xml:space="preserve">　診療用放射性同位元素の備付け等について届け出る場合は、</w:t>
      </w:r>
      <w:r>
        <w:rPr>
          <w:rFonts w:ascii="ＭＳ 明朝" w:eastAsia="ＭＳ 明朝" w:hAnsi="ＭＳ 明朝" w:cs="ＭＳ 明朝"/>
          <w:sz w:val="21"/>
          <w:szCs w:val="21"/>
        </w:rPr>
        <w:t>2</w:t>
      </w:r>
      <w:r>
        <w:rPr>
          <w:rFonts w:ascii="ＭＳ 明朝" w:eastAsia="ＭＳ 明朝" w:hAnsi="ＭＳ 明朝" w:cs="ＭＳ 明朝"/>
          <w:sz w:val="21"/>
          <w:szCs w:val="21"/>
        </w:rPr>
        <w:t>から</w:t>
      </w:r>
      <w:r>
        <w:rPr>
          <w:rFonts w:ascii="ＭＳ 明朝" w:eastAsia="ＭＳ 明朝" w:hAnsi="ＭＳ 明朝" w:cs="ＭＳ 明朝"/>
          <w:sz w:val="21"/>
          <w:szCs w:val="21"/>
        </w:rPr>
        <w:t>5</w:t>
      </w:r>
      <w:r>
        <w:rPr>
          <w:rFonts w:ascii="ＭＳ 明朝" w:eastAsia="ＭＳ 明朝" w:hAnsi="ＭＳ 明朝" w:cs="ＭＳ 明朝"/>
          <w:sz w:val="21"/>
          <w:szCs w:val="21"/>
        </w:rPr>
        <w:t>までに掲げる書類のほか、次に掲げる書類を添付してください。</w:t>
      </w:r>
    </w:p>
    <w:p w14:paraId="4E5CE552" w14:textId="77777777" w:rsidR="00AB2244" w:rsidRDefault="00616C47">
      <w:pPr>
        <w:widowControl w:val="0"/>
        <w:ind w:left="846" w:hanging="207"/>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(1) </w:t>
      </w:r>
      <w:r>
        <w:rPr>
          <w:rFonts w:ascii="ＭＳ 明朝" w:eastAsia="ＭＳ 明朝" w:hAnsi="ＭＳ 明朝" w:cs="ＭＳ 明朝"/>
          <w:sz w:val="21"/>
          <w:szCs w:val="21"/>
        </w:rPr>
        <w:t>隣接室名、上階及び下階の室名、周囲の状況並びに管理区域の標識の位置を明記した診療用放射性同位元素使用器具使用室等の平面図及び断面図（図面は、各室ごとに線源の位置、線源から天井、床及び周囲の画壁等の外側までの距離</w:t>
      </w:r>
      <w:r>
        <w:rPr>
          <w:rFonts w:ascii="ＭＳ 明朝" w:eastAsia="ＭＳ 明朝" w:hAnsi="ＭＳ 明朝" w:cs="ＭＳ 明朝"/>
          <w:sz w:val="21"/>
          <w:szCs w:val="21"/>
        </w:rPr>
        <w:t>(m)</w:t>
      </w:r>
      <w:r>
        <w:rPr>
          <w:rFonts w:ascii="ＭＳ 明朝" w:eastAsia="ＭＳ 明朝" w:hAnsi="ＭＳ 明朝" w:cs="ＭＳ 明朝"/>
          <w:sz w:val="21"/>
          <w:szCs w:val="21"/>
        </w:rPr>
        <w:t>並びに画壁等の材質、厚さ、表面の仕上げ材料、縮尺及び方位を記入した縮図してください。）。</w:t>
      </w:r>
    </w:p>
    <w:p w14:paraId="5CD667BC" w14:textId="77777777" w:rsidR="00AB2244" w:rsidRDefault="00616C47">
      <w:pPr>
        <w:widowControl w:val="0"/>
        <w:ind w:left="846" w:hanging="207"/>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(2) </w:t>
      </w:r>
      <w:r>
        <w:rPr>
          <w:rFonts w:ascii="ＭＳ 明朝" w:eastAsia="ＭＳ 明朝" w:hAnsi="ＭＳ 明朝" w:cs="ＭＳ 明朝"/>
          <w:sz w:val="21"/>
          <w:szCs w:val="21"/>
        </w:rPr>
        <w:t>診療用放射性同位元素使用器具使用室等と居住区域、敷地境界及び病室の関係がわかる図面（図</w:t>
      </w:r>
      <w:r>
        <w:rPr>
          <w:rFonts w:ascii="ＭＳ 明朝" w:eastAsia="ＭＳ 明朝" w:hAnsi="ＭＳ 明朝" w:cs="ＭＳ 明朝"/>
          <w:sz w:val="21"/>
          <w:szCs w:val="21"/>
        </w:rPr>
        <w:lastRenderedPageBreak/>
        <w:t>面は、線源からの距離</w:t>
      </w:r>
      <w:r>
        <w:rPr>
          <w:rFonts w:ascii="ＭＳ 明朝" w:eastAsia="ＭＳ 明朝" w:hAnsi="ＭＳ 明朝" w:cs="ＭＳ 明朝"/>
          <w:sz w:val="21"/>
          <w:szCs w:val="21"/>
        </w:rPr>
        <w:t>(m)</w:t>
      </w:r>
      <w:r>
        <w:rPr>
          <w:rFonts w:ascii="ＭＳ 明朝" w:eastAsia="ＭＳ 明朝" w:hAnsi="ＭＳ 明朝" w:cs="ＭＳ 明朝"/>
          <w:sz w:val="21"/>
          <w:szCs w:val="21"/>
        </w:rPr>
        <w:t>、縮尺及び方位を記入した縮図してください。）。</w:t>
      </w:r>
    </w:p>
    <w:p w14:paraId="2856752F" w14:textId="77777777" w:rsidR="00AB2244" w:rsidRDefault="00616C47">
      <w:pPr>
        <w:widowControl w:val="0"/>
        <w:ind w:left="704" w:hanging="139"/>
        <w:jc w:val="both"/>
        <w:rPr>
          <w:rFonts w:ascii="ＭＳ 明朝" w:eastAsia="ＭＳ 明朝" w:hAnsi="ＭＳ 明朝" w:cs="ＭＳ 明朝"/>
          <w:sz w:val="21"/>
          <w:szCs w:val="21"/>
        </w:rPr>
      </w:pPr>
      <w:r>
        <w:rPr>
          <w:rFonts w:ascii="ＭＳ 明朝" w:eastAsia="ＭＳ 明朝" w:hAnsi="ＭＳ 明朝" w:cs="ＭＳ 明朝"/>
          <w:sz w:val="21"/>
          <w:szCs w:val="21"/>
        </w:rPr>
        <w:t>7</w:t>
      </w:r>
      <w:r>
        <w:rPr>
          <w:rFonts w:ascii="ＭＳ 明朝" w:eastAsia="ＭＳ 明朝" w:hAnsi="ＭＳ 明朝" w:cs="ＭＳ 明朝"/>
          <w:sz w:val="21"/>
          <w:szCs w:val="21"/>
        </w:rPr>
        <w:t xml:space="preserve">　陽電子断層撮影診療用放射性同位元素の備付け等について届け出る場合は、</w:t>
      </w:r>
      <w:r>
        <w:rPr>
          <w:rFonts w:ascii="ＭＳ 明朝" w:eastAsia="ＭＳ 明朝" w:hAnsi="ＭＳ 明朝" w:cs="ＭＳ 明朝"/>
          <w:sz w:val="21"/>
          <w:szCs w:val="21"/>
        </w:rPr>
        <w:t>2</w:t>
      </w:r>
      <w:r>
        <w:rPr>
          <w:rFonts w:ascii="ＭＳ 明朝" w:eastAsia="ＭＳ 明朝" w:hAnsi="ＭＳ 明朝" w:cs="ＭＳ 明朝"/>
          <w:sz w:val="21"/>
          <w:szCs w:val="21"/>
        </w:rPr>
        <w:t>から</w:t>
      </w:r>
      <w:r>
        <w:rPr>
          <w:rFonts w:ascii="ＭＳ 明朝" w:eastAsia="ＭＳ 明朝" w:hAnsi="ＭＳ 明朝" w:cs="ＭＳ 明朝"/>
          <w:sz w:val="21"/>
          <w:szCs w:val="21"/>
        </w:rPr>
        <w:t>5</w:t>
      </w:r>
      <w:r>
        <w:rPr>
          <w:rFonts w:ascii="ＭＳ 明朝" w:eastAsia="ＭＳ 明朝" w:hAnsi="ＭＳ 明朝" w:cs="ＭＳ 明朝"/>
          <w:sz w:val="21"/>
          <w:szCs w:val="21"/>
        </w:rPr>
        <w:t>までに掲げる書類のほか、次に掲げる書類を添付してください。</w:t>
      </w:r>
    </w:p>
    <w:p w14:paraId="17DA5668" w14:textId="77777777" w:rsidR="00AB2244" w:rsidRDefault="00616C47">
      <w:pPr>
        <w:widowControl w:val="0"/>
        <w:ind w:left="425" w:firstLine="212"/>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(1) </w:t>
      </w:r>
      <w:r>
        <w:rPr>
          <w:rFonts w:ascii="ＭＳ 明朝" w:eastAsia="ＭＳ 明朝" w:hAnsi="ＭＳ 明朝" w:cs="ＭＳ 明朝"/>
          <w:sz w:val="21"/>
          <w:szCs w:val="21"/>
        </w:rPr>
        <w:t>陽電子断層撮影診療用放射性同位元素を使用する医師等の</w:t>
      </w:r>
      <w:r>
        <w:rPr>
          <w:rFonts w:ascii="ＭＳ 明朝" w:eastAsia="ＭＳ 明朝" w:hAnsi="ＭＳ 明朝" w:cs="ＭＳ 明朝"/>
          <w:sz w:val="21"/>
          <w:szCs w:val="21"/>
        </w:rPr>
        <w:t>1</w:t>
      </w:r>
      <w:r>
        <w:rPr>
          <w:rFonts w:ascii="ＭＳ 明朝" w:eastAsia="ＭＳ 明朝" w:hAnsi="ＭＳ 明朝" w:cs="ＭＳ 明朝"/>
          <w:sz w:val="21"/>
          <w:szCs w:val="21"/>
        </w:rPr>
        <w:t>名以上について、次に掲げる書類</w:t>
      </w:r>
    </w:p>
    <w:p w14:paraId="2E318E74" w14:textId="77777777" w:rsidR="00AB2244" w:rsidRDefault="00616C47">
      <w:pPr>
        <w:widowControl w:val="0"/>
        <w:ind w:left="532" w:hanging="319"/>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ア</w:t>
      </w: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当該病院又は診療所の常勤職員であることを証する書類</w:t>
      </w:r>
    </w:p>
    <w:p w14:paraId="3E32B43C" w14:textId="77777777" w:rsidR="00AB2244" w:rsidRDefault="00616C47">
      <w:pPr>
        <w:widowControl w:val="0"/>
        <w:ind w:left="532" w:hanging="319"/>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イ　陽電子断層撮影診療に関する安全管理責任者であることを証する書類</w:t>
      </w:r>
    </w:p>
    <w:p w14:paraId="3A392F33" w14:textId="77777777" w:rsidR="00AB2244" w:rsidRDefault="00616C47">
      <w:pPr>
        <w:widowControl w:val="0"/>
        <w:ind w:left="532" w:hanging="319"/>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ウ　核医学診断の経験が</w:t>
      </w:r>
      <w:r>
        <w:rPr>
          <w:rFonts w:ascii="ＭＳ 明朝" w:eastAsia="ＭＳ 明朝" w:hAnsi="ＭＳ 明朝" w:cs="ＭＳ 明朝"/>
          <w:sz w:val="21"/>
          <w:szCs w:val="21"/>
        </w:rPr>
        <w:t>3</w:t>
      </w:r>
      <w:r>
        <w:rPr>
          <w:rFonts w:ascii="ＭＳ 明朝" w:eastAsia="ＭＳ 明朝" w:hAnsi="ＭＳ 明朝" w:cs="ＭＳ 明朝"/>
          <w:sz w:val="21"/>
          <w:szCs w:val="21"/>
        </w:rPr>
        <w:t>年以上であることを証する書類</w:t>
      </w:r>
    </w:p>
    <w:p w14:paraId="3ED4835B" w14:textId="77777777" w:rsidR="00AB2244" w:rsidRDefault="00616C47">
      <w:pPr>
        <w:widowControl w:val="0"/>
        <w:ind w:left="532" w:hanging="319"/>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エ　陽電子断層撮影診療に関する所定の研修を修了したことを証する書類</w:t>
      </w:r>
    </w:p>
    <w:p w14:paraId="79C00D00" w14:textId="77777777" w:rsidR="00AB2244" w:rsidRDefault="00616C47">
      <w:pPr>
        <w:widowControl w:val="0"/>
        <w:ind w:left="846" w:hanging="207"/>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(2) </w:t>
      </w:r>
      <w:r>
        <w:rPr>
          <w:rFonts w:ascii="ＭＳ 明朝" w:eastAsia="ＭＳ 明朝" w:hAnsi="ＭＳ 明朝" w:cs="ＭＳ 明朝"/>
          <w:sz w:val="21"/>
          <w:szCs w:val="21"/>
        </w:rPr>
        <w:t>陽電子断層撮影診療に関する所定の研修を修了した診療放射線技師については、当該研修を修了したことを証する書類</w:t>
      </w:r>
    </w:p>
    <w:p w14:paraId="57BFBC20" w14:textId="77777777" w:rsidR="00AB2244" w:rsidRDefault="00616C47">
      <w:pPr>
        <w:widowControl w:val="0"/>
        <w:ind w:left="425" w:firstLine="212"/>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(3) </w:t>
      </w:r>
      <w:r>
        <w:rPr>
          <w:rFonts w:ascii="ＭＳ 明朝" w:eastAsia="ＭＳ 明朝" w:hAnsi="ＭＳ 明朝" w:cs="ＭＳ 明朝"/>
          <w:sz w:val="21"/>
          <w:szCs w:val="21"/>
        </w:rPr>
        <w:t>陽電子断層撮影診療に関する安全管理体制の確立を目的とした委員会等の規程を示す書類</w:t>
      </w:r>
    </w:p>
    <w:p w14:paraId="71A0ECAA" w14:textId="77777777" w:rsidR="00AB2244" w:rsidRDefault="00616C47">
      <w:pPr>
        <w:widowControl w:val="0"/>
        <w:ind w:left="846" w:hanging="207"/>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(4) </w:t>
      </w:r>
      <w:r>
        <w:rPr>
          <w:rFonts w:ascii="ＭＳ 明朝" w:eastAsia="ＭＳ 明朝" w:hAnsi="ＭＳ 明朝" w:cs="ＭＳ 明朝"/>
          <w:sz w:val="21"/>
          <w:szCs w:val="21"/>
        </w:rPr>
        <w:t>サイクロトロン装置により陽電子断層撮影診療用放射性同位元素を製造する医療機関については、次に掲げる書類</w:t>
      </w:r>
    </w:p>
    <w:p w14:paraId="45A43C2E" w14:textId="77777777" w:rsidR="00AB2244" w:rsidRDefault="00616C47">
      <w:pPr>
        <w:widowControl w:val="0"/>
        <w:ind w:left="1063" w:hanging="850"/>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ア　放射性同位元素等の規則に関する法律第</w:t>
      </w:r>
      <w:r>
        <w:rPr>
          <w:rFonts w:ascii="ＭＳ 明朝" w:eastAsia="ＭＳ 明朝" w:hAnsi="ＭＳ 明朝" w:cs="ＭＳ 明朝"/>
          <w:sz w:val="21"/>
          <w:szCs w:val="21"/>
        </w:rPr>
        <w:t>3</w:t>
      </w:r>
      <w:r>
        <w:rPr>
          <w:rFonts w:ascii="ＭＳ 明朝" w:eastAsia="ＭＳ 明朝" w:hAnsi="ＭＳ 明朝" w:cs="ＭＳ 明朝"/>
          <w:sz w:val="21"/>
          <w:szCs w:val="21"/>
        </w:rPr>
        <w:t>条に基づく申請書及び許可証の写し</w:t>
      </w:r>
    </w:p>
    <w:p w14:paraId="10FD9DB1" w14:textId="0B95C241" w:rsidR="00AB2244" w:rsidRDefault="00616C47">
      <w:pPr>
        <w:widowControl w:val="0"/>
        <w:ind w:left="532" w:hanging="319"/>
        <w:jc w:val="both"/>
        <w:rPr>
          <w:rFonts w:ascii="ＭＳ 明朝" w:eastAsia="ＭＳ 明朝" w:hAnsi="ＭＳ 明朝" w:cs="ＭＳ 明朝"/>
          <w:sz w:val="21"/>
          <w:szCs w:val="21"/>
        </w:rPr>
      </w:pPr>
      <w:r>
        <w:rPr>
          <w:rFonts w:ascii="ＭＳ 明朝" w:eastAsia="ＭＳ 明朝" w:hAnsi="ＭＳ 明朝" w:cs="ＭＳ 明朝"/>
          <w:sz w:val="21"/>
          <w:szCs w:val="21"/>
        </w:rPr>
        <w:t xml:space="preserve">　　　イ　製造管理、品質管理等に従事する薬剤師の氏名等を示す書類</w:t>
      </w:r>
    </w:p>
    <w:p w14:paraId="6C974E03" w14:textId="77777777" w:rsidR="00AB2244" w:rsidRDefault="00AB2244">
      <w:pPr>
        <w:widowControl w:val="0"/>
        <w:pBdr>
          <w:top w:val="nil"/>
          <w:left w:val="nil"/>
          <w:bottom w:val="nil"/>
          <w:right w:val="nil"/>
          <w:between w:val="nil"/>
        </w:pBdr>
        <w:ind w:left="532" w:hanging="319"/>
        <w:jc w:val="both"/>
        <w:rPr>
          <w:rFonts w:ascii="ＭＳ 明朝" w:eastAsia="ＭＳ 明朝" w:hAnsi="ＭＳ 明朝" w:cs="ＭＳ 明朝"/>
          <w:color w:val="000000"/>
          <w:sz w:val="21"/>
          <w:szCs w:val="21"/>
        </w:rPr>
      </w:pPr>
    </w:p>
    <w:sectPr w:rsidR="00AB2244">
      <w:pgSz w:w="11906" w:h="16838"/>
      <w:pgMar w:top="1418" w:right="851" w:bottom="1418" w:left="85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48700" w14:textId="77777777" w:rsidR="00F85206" w:rsidRDefault="00F85206" w:rsidP="000C6AC6">
      <w:r>
        <w:separator/>
      </w:r>
    </w:p>
  </w:endnote>
  <w:endnote w:type="continuationSeparator" w:id="0">
    <w:p w14:paraId="6874EA5C" w14:textId="77777777" w:rsidR="00F85206" w:rsidRDefault="00F85206" w:rsidP="000C6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7B4E7816-A34D-494B-8AB5-33693C21BFB4}"/>
    <w:embedBold r:id="rId2" w:fontKey="{FD95FE0E-4F88-49C8-A8B8-1FC6D0A1FA47}"/>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21EE917-8CEA-43CD-A917-39385D28E8C2}"/>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A0AEEB80-7C65-4BA5-9414-58DB7DA73BFB}"/>
  </w:font>
  <w:font w:name="Cambria">
    <w:panose1 w:val="02040503050406030204"/>
    <w:charset w:val="00"/>
    <w:family w:val="roman"/>
    <w:pitch w:val="variable"/>
    <w:sig w:usb0="E00006FF" w:usb1="420024FF" w:usb2="02000000" w:usb3="00000000" w:csb0="0000019F" w:csb1="00000000"/>
    <w:embedRegular r:id="rId5" w:fontKey="{0C3E598A-2C25-490D-AF52-E589AD960C6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845A" w14:textId="77777777" w:rsidR="00F85206" w:rsidRDefault="00F85206" w:rsidP="000C6AC6">
      <w:r>
        <w:separator/>
      </w:r>
    </w:p>
  </w:footnote>
  <w:footnote w:type="continuationSeparator" w:id="0">
    <w:p w14:paraId="2C8CCA9D" w14:textId="77777777" w:rsidR="00F85206" w:rsidRDefault="00F85206" w:rsidP="000C6A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244"/>
    <w:rsid w:val="000C6AC6"/>
    <w:rsid w:val="002044ED"/>
    <w:rsid w:val="00204BC7"/>
    <w:rsid w:val="00616C47"/>
    <w:rsid w:val="007534FF"/>
    <w:rsid w:val="009D49EA"/>
    <w:rsid w:val="00A01D4C"/>
    <w:rsid w:val="00A45480"/>
    <w:rsid w:val="00AB2244"/>
    <w:rsid w:val="00B2517A"/>
    <w:rsid w:val="00B6368E"/>
    <w:rsid w:val="00B722E4"/>
    <w:rsid w:val="00BB448E"/>
    <w:rsid w:val="00C83D3E"/>
    <w:rsid w:val="00CA555D"/>
    <w:rsid w:val="00CB63C8"/>
    <w:rsid w:val="00D7344F"/>
    <w:rsid w:val="00DF7F0F"/>
    <w:rsid w:val="00EB3F24"/>
    <w:rsid w:val="00EE4001"/>
    <w:rsid w:val="00F57F4D"/>
    <w:rsid w:val="00F85206"/>
    <w:rsid w:val="00F90D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D7BE86"/>
  <w15:docId w15:val="{A4E63859-C5B7-4D77-A33D-0E1F608E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99" w:type="dxa"/>
        <w:bottom w:w="0" w:type="dxa"/>
        <w:right w:w="99" w:type="dxa"/>
      </w:tblCellMar>
    </w:tblPr>
  </w:style>
  <w:style w:type="table" w:customStyle="1" w:styleId="a6">
    <w:basedOn w:val="TableNormal"/>
    <w:tblPr>
      <w:tblStyleRowBandSize w:val="1"/>
      <w:tblStyleColBandSize w:val="1"/>
      <w:tblCellMar>
        <w:top w:w="0" w:type="dxa"/>
        <w:left w:w="57" w:type="dxa"/>
        <w:bottom w:w="0" w:type="dxa"/>
        <w:right w:w="57" w:type="dxa"/>
      </w:tblCellMar>
    </w:tblPr>
  </w:style>
  <w:style w:type="table" w:customStyle="1" w:styleId="a7">
    <w:basedOn w:val="TableNormal"/>
    <w:tblPr>
      <w:tblStyleRowBandSize w:val="1"/>
      <w:tblStyleColBandSize w:val="1"/>
      <w:tblCellMar>
        <w:top w:w="0" w:type="dxa"/>
        <w:left w:w="57" w:type="dxa"/>
        <w:bottom w:w="0" w:type="dxa"/>
        <w:right w:w="57" w:type="dxa"/>
      </w:tblCellMar>
    </w:tblPr>
  </w:style>
  <w:style w:type="table" w:customStyle="1" w:styleId="a8">
    <w:basedOn w:val="TableNormal"/>
    <w:tblPr>
      <w:tblStyleRowBandSize w:val="1"/>
      <w:tblStyleColBandSize w:val="1"/>
      <w:tblCellMar>
        <w:top w:w="0" w:type="dxa"/>
        <w:left w:w="57" w:type="dxa"/>
        <w:bottom w:w="0" w:type="dxa"/>
        <w:right w:w="57" w:type="dxa"/>
      </w:tblCellMar>
    </w:tblPr>
  </w:style>
  <w:style w:type="table" w:customStyle="1" w:styleId="a9">
    <w:basedOn w:val="TableNormal"/>
    <w:tblPr>
      <w:tblStyleRowBandSize w:val="1"/>
      <w:tblStyleColBandSize w:val="1"/>
      <w:tblCellMar>
        <w:top w:w="0" w:type="dxa"/>
        <w:left w:w="57" w:type="dxa"/>
        <w:bottom w:w="0" w:type="dxa"/>
        <w:right w:w="57" w:type="dxa"/>
      </w:tblCellMar>
    </w:tblPr>
  </w:style>
  <w:style w:type="table" w:customStyle="1" w:styleId="aa">
    <w:basedOn w:val="TableNormal"/>
    <w:tblPr>
      <w:tblStyleRowBandSize w:val="1"/>
      <w:tblStyleColBandSize w:val="1"/>
      <w:tblCellMar>
        <w:top w:w="0" w:type="dxa"/>
        <w:left w:w="57" w:type="dxa"/>
        <w:bottom w:w="0" w:type="dxa"/>
        <w:right w:w="57" w:type="dxa"/>
      </w:tblCellMar>
    </w:tblPr>
  </w:style>
  <w:style w:type="table" w:customStyle="1" w:styleId="ab">
    <w:basedOn w:val="TableNormal"/>
    <w:tblPr>
      <w:tblStyleRowBandSize w:val="1"/>
      <w:tblStyleColBandSize w:val="1"/>
      <w:tblCellMar>
        <w:top w:w="0" w:type="dxa"/>
        <w:left w:w="57" w:type="dxa"/>
        <w:bottom w:w="0" w:type="dxa"/>
        <w:right w:w="57" w:type="dxa"/>
      </w:tblCellMar>
    </w:tblPr>
  </w:style>
  <w:style w:type="paragraph" w:styleId="ac">
    <w:name w:val="header"/>
    <w:basedOn w:val="a"/>
    <w:link w:val="ad"/>
    <w:uiPriority w:val="99"/>
    <w:unhideWhenUsed/>
    <w:rsid w:val="000C6AC6"/>
    <w:pPr>
      <w:tabs>
        <w:tab w:val="center" w:pos="4252"/>
        <w:tab w:val="right" w:pos="8504"/>
      </w:tabs>
      <w:snapToGrid w:val="0"/>
    </w:pPr>
  </w:style>
  <w:style w:type="character" w:customStyle="1" w:styleId="ad">
    <w:name w:val="ヘッダー (文字)"/>
    <w:basedOn w:val="a0"/>
    <w:link w:val="ac"/>
    <w:uiPriority w:val="99"/>
    <w:rsid w:val="000C6AC6"/>
  </w:style>
  <w:style w:type="paragraph" w:styleId="ae">
    <w:name w:val="footer"/>
    <w:basedOn w:val="a"/>
    <w:link w:val="af"/>
    <w:uiPriority w:val="99"/>
    <w:unhideWhenUsed/>
    <w:rsid w:val="000C6AC6"/>
    <w:pPr>
      <w:tabs>
        <w:tab w:val="center" w:pos="4252"/>
        <w:tab w:val="right" w:pos="8504"/>
      </w:tabs>
      <w:snapToGrid w:val="0"/>
    </w:pPr>
  </w:style>
  <w:style w:type="character" w:customStyle="1" w:styleId="af">
    <w:name w:val="フッター (文字)"/>
    <w:basedOn w:val="a0"/>
    <w:link w:val="ae"/>
    <w:uiPriority w:val="99"/>
    <w:rsid w:val="000C6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o+PCD5YBwjqUwazOrFViowLg5w==">CgMxLjAyDmgubGh0NW1lamNiY2dyOAByITF2MW8zSmo2cWxYTG9hQmhySlZ0M2F1STQtNWx4UjhpRw==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2746</Words>
  <Characters>15653</Characters>
  <Application>Microsoft Office Word</Application>
  <DocSecurity>0</DocSecurity>
  <Lines>130</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近藤 亜由美</dc:creator>
  <cp:lastModifiedBy>#近藤 亜由美</cp:lastModifiedBy>
  <cp:revision>2</cp:revision>
  <dcterms:created xsi:type="dcterms:W3CDTF">2026-08-04T04:59:00Z</dcterms:created>
  <dcterms:modified xsi:type="dcterms:W3CDTF">2026-08-04T04:59:00Z</dcterms:modified>
</cp:coreProperties>
</file>