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様式３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年　　月　　日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事後審査型一般競争入札参加資格確認申請書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（あて先）札幌市長</w:t>
      </w:r>
    </w:p>
    <w:p w:rsidR="00000000" w:rsidDel="00000000" w:rsidP="00000000" w:rsidRDefault="00000000" w:rsidRPr="00000000" w14:paraId="00000007">
      <w:pPr>
        <w:spacing w:line="276" w:lineRule="auto"/>
        <w:ind w:right="876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　　　　 住　　所</w:t>
      </w:r>
    </w:p>
    <w:p w:rsidR="00000000" w:rsidDel="00000000" w:rsidP="00000000" w:rsidRDefault="00000000" w:rsidRPr="00000000" w14:paraId="00000008">
      <w:pPr>
        <w:spacing w:line="276" w:lineRule="auto"/>
        <w:ind w:right="876" w:firstLine="34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申　請　者　商号又は名称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2036127</wp:posOffset>
                </wp:positionH>
                <wp:positionV relativeFrom="paragraph">
                  <wp:posOffset>141288</wp:posOffset>
                </wp:positionV>
                <wp:extent cx="1114425" cy="1413510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93550" y="3078008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(落札候補者名)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2036127</wp:posOffset>
                </wp:positionH>
                <wp:positionV relativeFrom="paragraph">
                  <wp:posOffset>141288</wp:posOffset>
                </wp:positionV>
                <wp:extent cx="1114425" cy="1413510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10204"/>
        </w:tabs>
        <w:spacing w:line="276" w:lineRule="auto"/>
        <w:ind w:right="-2" w:firstLine="495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代表者氏名　　　　　　　 　　 　 　 ㊞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firstLine="240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令和</w:t>
      </w:r>
      <w:r w:rsidDel="00000000" w:rsidR="00000000" w:rsidRPr="00000000">
        <w:rPr>
          <w:sz w:val="24"/>
          <w:szCs w:val="24"/>
          <w:rtl w:val="0"/>
        </w:rPr>
        <w:t xml:space="preserve">７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年</w:t>
      </w:r>
      <w:r w:rsidDel="00000000" w:rsidR="00000000" w:rsidRPr="00000000">
        <w:rPr>
          <w:sz w:val="24"/>
          <w:szCs w:val="24"/>
          <w:rtl w:val="0"/>
        </w:rPr>
        <w:t xml:space="preserve">８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月2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日付け入札告示のありました、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有島武郎旧邸屋根ほか</w:t>
      </w:r>
      <w:r w:rsidDel="00000000" w:rsidR="00000000" w:rsidRPr="00000000">
        <w:rPr>
          <w:rFonts w:ascii="Century" w:cs="Century" w:eastAsia="Century" w:hAnsi="Century"/>
          <w:sz w:val="24"/>
          <w:szCs w:val="24"/>
          <w:u w:val="single"/>
          <w:rtl w:val="0"/>
        </w:rPr>
        <w:t xml:space="preserve">修繕業務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に係る競争入札参加資格について、確認されたく、下記の書類を添えて申請します。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　なお、当社は、地方自治法施行令（昭和２２年政令第１６号）第１６７条の４の規定に該当しない者であること、並びにこの申請書及び添付書類の内容については、事実と相違ないことを誓約します。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記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添付資料</w:t>
      </w:r>
    </w:p>
    <w:tbl>
      <w:tblPr>
        <w:tblStyle w:val="Table1"/>
        <w:tblW w:w="9313.0" w:type="dxa"/>
        <w:jc w:val="left"/>
        <w:tblInd w:w="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8"/>
        <w:gridCol w:w="6170"/>
        <w:gridCol w:w="1695"/>
        <w:tblGridChange w:id="0">
          <w:tblGrid>
            <w:gridCol w:w="1448"/>
            <w:gridCol w:w="6170"/>
            <w:gridCol w:w="169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20" w:lineRule="auto"/>
              <w:jc w:val="center"/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Fonts w:ascii="Century" w:cs="Century" w:eastAsia="Century" w:hAnsi="Century"/>
                <w:rtl w:val="0"/>
              </w:rPr>
              <w:t xml:space="preserve">添付の有無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20" w:lineRule="auto"/>
              <w:jc w:val="center"/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Fonts w:ascii="Century" w:cs="Century" w:eastAsia="Century" w:hAnsi="Century"/>
                <w:rtl w:val="0"/>
              </w:rPr>
              <w:t xml:space="preserve">添　付　書　類　等　の　名　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20" w:lineRule="auto"/>
              <w:jc w:val="center"/>
              <w:rPr>
                <w:rFonts w:ascii="Century" w:cs="Century" w:eastAsia="Century" w:hAnsi="Century"/>
                <w:color w:val="000000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0000"/>
                <w:rtl w:val="0"/>
              </w:rPr>
              <w:t xml:space="preserve">備　考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20" w:lineRule="auto"/>
              <w:jc w:val="center"/>
              <w:rPr>
                <w:rFonts w:ascii="Century" w:cs="Century" w:eastAsia="Century" w:hAnsi="Century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20" w:lineRule="auto"/>
              <w:rPr/>
            </w:pPr>
            <w:r w:rsidDel="00000000" w:rsidR="00000000" w:rsidRPr="00000000">
              <w:rPr>
                <w:rtl w:val="0"/>
              </w:rPr>
              <w:t xml:space="preserve">競争入札参加資格認定通知書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20" w:lineRule="auto"/>
              <w:rPr>
                <w:rFonts w:ascii="Century" w:cs="Century" w:eastAsia="Century" w:hAnsi="Century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20" w:lineRule="auto"/>
              <w:jc w:val="center"/>
              <w:rPr>
                <w:rFonts w:ascii="Century" w:cs="Century" w:eastAsia="Century" w:hAnsi="Century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20" w:lineRule="auto"/>
              <w:rPr/>
            </w:pPr>
            <w:r w:rsidDel="00000000" w:rsidR="00000000" w:rsidRPr="00000000">
              <w:rPr>
                <w:rtl w:val="0"/>
              </w:rPr>
              <w:t xml:space="preserve">建設業許可「建築工事業」の許可を受けた事業者であることが</w:t>
            </w:r>
          </w:p>
          <w:p w:rsidR="00000000" w:rsidDel="00000000" w:rsidP="00000000" w:rsidRDefault="00000000" w:rsidRPr="00000000" w14:paraId="00000019">
            <w:pPr>
              <w:spacing w:line="320" w:lineRule="auto"/>
              <w:rPr/>
            </w:pPr>
            <w:r w:rsidDel="00000000" w:rsidR="00000000" w:rsidRPr="00000000">
              <w:rPr>
                <w:rtl w:val="0"/>
              </w:rPr>
              <w:t xml:space="preserve">分かる許可証の写し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20" w:lineRule="auto"/>
              <w:rPr>
                <w:rFonts w:ascii="Century" w:cs="Century" w:eastAsia="Century" w:hAnsi="Century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20" w:lineRule="auto"/>
        <w:ind w:left="630" w:hanging="420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20" w:lineRule="auto"/>
        <w:ind w:left="630" w:hanging="420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注：添付した書類は、「添付の有無」欄の○印をつけてください。なお、この場合、どの書類が必要か告示及び入札説明書により確認してください。</w:t>
      </w:r>
    </w:p>
    <w:p w:rsidR="00000000" w:rsidDel="00000000" w:rsidP="00000000" w:rsidRDefault="00000000" w:rsidRPr="00000000" w14:paraId="0000001D">
      <w:pPr>
        <w:spacing w:line="340" w:lineRule="auto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84278"/>
    <w:rPr>
      <w:rFonts w:asciiTheme="majorHAnsi" w:cstheme="majorBidi" w:eastAsiaTheme="majorEastAsia" w:hAnsiTheme="majorHAnsi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 w:val="1"/>
    <w:rsid w:val="00084278"/>
    <w:rPr>
      <w:rFonts w:asciiTheme="majorHAnsi" w:cstheme="majorBid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75376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 w:val="1"/>
    <w:rsid w:val="0075376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te Heading"/>
    <w:basedOn w:val="a"/>
    <w:next w:val="a"/>
    <w:link w:val="ab"/>
    <w:uiPriority w:val="99"/>
    <w:unhideWhenUsed w:val="1"/>
    <w:rsid w:val="00E329F2"/>
    <w:pPr>
      <w:jc w:val="center"/>
    </w:pPr>
    <w:rPr>
      <w:rFonts w:ascii="Century" w:cs="Times New Roman" w:eastAsia="ＭＳ 明朝" w:hAnsi="Century"/>
      <w:sz w:val="24"/>
      <w:szCs w:val="24"/>
    </w:rPr>
  </w:style>
  <w:style w:type="character" w:styleId="ab" w:customStyle="1">
    <w:name w:val="記 (文字)"/>
    <w:basedOn w:val="a0"/>
    <w:link w:val="aa"/>
    <w:uiPriority w:val="99"/>
    <w:rsid w:val="00E329F2"/>
    <w:rPr>
      <w:rFonts w:ascii="Century" w:cs="Times New Roman" w:eastAsia="ＭＳ 明朝" w:hAnsi="Century"/>
      <w:sz w:val="24"/>
      <w:szCs w:val="24"/>
    </w:rPr>
  </w:style>
  <w:style w:type="paragraph" w:styleId="ac">
    <w:name w:val="Closing"/>
    <w:basedOn w:val="a"/>
    <w:link w:val="ad"/>
    <w:uiPriority w:val="99"/>
    <w:unhideWhenUsed w:val="1"/>
    <w:rsid w:val="00E329F2"/>
    <w:pPr>
      <w:jc w:val="right"/>
    </w:pPr>
    <w:rPr>
      <w:rFonts w:ascii="Century" w:cs="Times New Roman" w:eastAsia="ＭＳ 明朝" w:hAnsi="Century"/>
      <w:sz w:val="24"/>
      <w:szCs w:val="24"/>
    </w:rPr>
  </w:style>
  <w:style w:type="character" w:styleId="ad" w:customStyle="1">
    <w:name w:val="結語 (文字)"/>
    <w:basedOn w:val="a0"/>
    <w:link w:val="ac"/>
    <w:uiPriority w:val="99"/>
    <w:rsid w:val="00E329F2"/>
    <w:rPr>
      <w:rFonts w:ascii="Century" w:cs="Times New Roman" w:eastAsia="ＭＳ 明朝" w:hAnsi="Century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GW8HtKKTFf8GtIfWWCIks/7CQ==">CgMxLjA4AHIhMXhzRy1uOFpmbHVGRHRiYmZhWG9WU0lfS2pPRHpBVS1x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2020-06-18T01:51:00Z</dcterms:created>
  <dc:creator>217.坂本　経大</dc:creator>
</cp:coreProperties>
</file>