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取　下　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</w:t>
      </w: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  <w:r w:rsidDel="00000000" w:rsidR="00000000" w:rsidRPr="00000000">
        <w:rPr>
          <w:sz w:val="24"/>
          <w:szCs w:val="24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所在地</w:t>
      </w:r>
    </w:p>
    <w:p w:rsidR="00000000" w:rsidDel="00000000" w:rsidP="00000000" w:rsidRDefault="00000000" w:rsidRPr="00000000" w14:paraId="00000008">
      <w:pPr>
        <w:widowControl w:val="0"/>
        <w:ind w:left="3600"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商号又は名称</w:t>
      </w:r>
    </w:p>
    <w:p w:rsidR="00000000" w:rsidDel="00000000" w:rsidP="00000000" w:rsidRDefault="00000000" w:rsidRPr="00000000" w14:paraId="00000009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代表者職氏名</w:t>
      </w:r>
    </w:p>
    <w:p w:rsidR="00000000" w:rsidDel="00000000" w:rsidP="00000000" w:rsidRDefault="00000000" w:rsidRPr="00000000" w14:paraId="0000000A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担当者所属</w:t>
      </w:r>
    </w:p>
    <w:p w:rsidR="00000000" w:rsidDel="00000000" w:rsidP="00000000" w:rsidRDefault="00000000" w:rsidRPr="00000000" w14:paraId="0000000B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氏名</w:t>
      </w:r>
    </w:p>
    <w:p w:rsidR="00000000" w:rsidDel="00000000" w:rsidP="00000000" w:rsidRDefault="00000000" w:rsidRPr="00000000" w14:paraId="0000000C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電話/FAX</w:t>
      </w:r>
    </w:p>
    <w:p w:rsidR="00000000" w:rsidDel="00000000" w:rsidP="00000000" w:rsidRDefault="00000000" w:rsidRPr="00000000" w14:paraId="0000000D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E-mail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都合により、令和　　年　　月　　日付で提出した「令和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年度札幌市立星友館中学校夜間中学給食提供業務」に係る企画提案を取り下げます。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様式５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7YxdMxdvRiRRtIX2fSO7G3m9Q==">CgMxLjA4AHIhMWp1RGp0X2YzTnZER0lLQkxnN1ZoTnlNd3pxbXRZaTk0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2021-10-29T10:39:00Z</dcterms:created>
  <dc:creator/>
</cp:coreProperties>
</file>