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126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-126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令和８年　　月　　日　　</w:t>
      </w:r>
    </w:p>
    <w:p w:rsidR="00000000" w:rsidDel="00000000" w:rsidP="00000000" w:rsidRDefault="00000000" w:rsidRPr="00000000" w14:paraId="00000003">
      <w:pPr>
        <w:ind w:left="-2" w:hanging="103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（あて先）　札　幌　市　長</w:t>
      </w:r>
    </w:p>
    <w:tbl>
      <w:tblPr>
        <w:tblStyle w:val="Table1"/>
        <w:tblW w:w="975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59"/>
        <w:tblGridChange w:id="0">
          <w:tblGrid>
            <w:gridCol w:w="9759"/>
          </w:tblGrid>
        </w:tblGridChange>
      </w:tblGrid>
      <w:tr>
        <w:trPr>
          <w:cantSplit w:val="0"/>
          <w:trHeight w:val="130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spacing w:line="40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　　　　　　　　　　 　　　住　所</w:t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3675"/>
                <w:tab w:val="left" w:leader="none" w:pos="6090"/>
              </w:tabs>
              <w:spacing w:line="400" w:lineRule="auto"/>
              <w:ind w:firstLine="3329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製造者（出荷元）商号又は名称</w:t>
            </w:r>
          </w:p>
          <w:p w:rsidR="00000000" w:rsidDel="00000000" w:rsidP="00000000" w:rsidRDefault="00000000" w:rsidRPr="00000000" w14:paraId="00000006">
            <w:pPr>
              <w:spacing w:line="40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　　　　　    　　　 　代表者等氏名　　　　　　　　　　　㊞</w:t>
            </w:r>
          </w:p>
        </w:tc>
      </w:tr>
    </w:tbl>
    <w:p w:rsidR="00000000" w:rsidDel="00000000" w:rsidP="00000000" w:rsidRDefault="00000000" w:rsidRPr="00000000" w14:paraId="00000007">
      <w:pPr>
        <w:jc w:val="center"/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MS Mincho" w:cs="MS Mincho" w:eastAsia="MS Mincho" w:hAnsi="MS Mincho"/>
          <w:b w:val="1"/>
          <w:bCs w:val="1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sz w:val="28"/>
          <w:szCs w:val="28"/>
          <w:rtl w:val="0"/>
        </w:rPr>
        <w:t xml:space="preserve">出荷証明書　兼　製品保証等証明書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00" w:lineRule="auto"/>
        <w:ind w:firstLine="24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札幌市が発注する「学校用ＬＡＮ機器」の調達に際し、下記１の者が落札した際は、下記３の納入期限内に、当社が製造（又は出荷）している下記２の物品を、下記１あて出荷することを証明いたします。</w:t>
      </w:r>
    </w:p>
    <w:p w:rsidR="00000000" w:rsidDel="00000000" w:rsidP="00000000" w:rsidRDefault="00000000" w:rsidRPr="00000000" w14:paraId="0000000B">
      <w:pPr>
        <w:spacing w:line="400" w:lineRule="auto"/>
        <w:ind w:firstLine="240"/>
        <w:rPr>
          <w:rFonts w:ascii="MS Mincho" w:cs="MS Mincho" w:eastAsia="MS Mincho" w:hAnsi="MS Mincho"/>
          <w:b w:val="1"/>
          <w:bCs w:val="1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また、下記２の物品は、仕様内容を満たす製品であることを証明いたします。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firstLine="24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0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１　出荷先（入札参加者）</w:t>
      </w:r>
    </w:p>
    <w:p w:rsidR="00000000" w:rsidDel="00000000" w:rsidP="00000000" w:rsidRDefault="00000000" w:rsidRPr="00000000" w14:paraId="00000010">
      <w:pPr>
        <w:spacing w:line="400" w:lineRule="auto"/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住　　　　所</w:t>
      </w:r>
    </w:p>
    <w:p w:rsidR="00000000" w:rsidDel="00000000" w:rsidP="00000000" w:rsidRDefault="00000000" w:rsidRPr="00000000" w14:paraId="00000011">
      <w:pPr>
        <w:tabs>
          <w:tab w:val="left" w:leader="none" w:pos="3675"/>
          <w:tab w:val="left" w:leader="none" w:pos="6090"/>
        </w:tabs>
        <w:spacing w:line="400" w:lineRule="auto"/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商号又は名称</w:t>
      </w:r>
    </w:p>
    <w:p w:rsidR="00000000" w:rsidDel="00000000" w:rsidP="00000000" w:rsidRDefault="00000000" w:rsidRPr="00000000" w14:paraId="00000012">
      <w:pPr>
        <w:spacing w:line="400" w:lineRule="auto"/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代表者等氏名　　　　　　　　　　　　　㊞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40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２　出荷品</w:t>
      </w:r>
    </w:p>
    <w:tbl>
      <w:tblPr>
        <w:tblStyle w:val="Table2"/>
        <w:tblW w:w="9465.0" w:type="dxa"/>
        <w:jc w:val="left"/>
        <w:tblInd w:w="3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4"/>
        <w:gridCol w:w="1814"/>
        <w:gridCol w:w="2948"/>
        <w:gridCol w:w="2719"/>
        <w:gridCol w:w="850"/>
        <w:tblGridChange w:id="0">
          <w:tblGrid>
            <w:gridCol w:w="1134"/>
            <w:gridCol w:w="1814"/>
            <w:gridCol w:w="2948"/>
            <w:gridCol w:w="2719"/>
            <w:gridCol w:w="850"/>
          </w:tblGrid>
        </w:tblGridChange>
      </w:tblGrid>
      <w:tr>
        <w:trPr>
          <w:cantSplit w:val="0"/>
          <w:trHeight w:val="567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仕様書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項目番号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メーカー名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機器名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規格・型番等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数量</w:t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line="40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３　納入期限</w:t>
      </w:r>
    </w:p>
    <w:p w:rsidR="00000000" w:rsidDel="00000000" w:rsidP="00000000" w:rsidRDefault="00000000" w:rsidRPr="00000000" w14:paraId="00000035">
      <w:pPr>
        <w:spacing w:line="400" w:lineRule="auto"/>
        <w:ind w:left="97" w:firstLine="393.9999999999999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令和８年12月28日（月）　</w:t>
      </w:r>
    </w:p>
    <w:p w:rsidR="00000000" w:rsidDel="00000000" w:rsidP="00000000" w:rsidRDefault="00000000" w:rsidRPr="00000000" w14:paraId="00000036">
      <w:pPr>
        <w:spacing w:line="400" w:lineRule="auto"/>
        <w:ind w:left="252" w:firstLine="238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ただし、令和８年８月31日（月）までの納入を基本とし、具体的な納入日程について担当課に報告すること。</w:t>
      </w:r>
    </w:p>
    <w:sectPr>
      <w:headerReference r:id="rId6" w:type="default"/>
      <w:headerReference r:id="rId7" w:type="even"/>
      <w:pgSz w:h="16838" w:w="11906" w:orient="portrait"/>
      <w:pgMar w:bottom="567" w:top="851" w:left="1134" w:right="1134" w:header="566.9291338582677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P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96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様式３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