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83CB41" w14:textId="77777777" w:rsidR="00385507" w:rsidRDefault="00385507">
      <w:pPr>
        <w:pBdr>
          <w:top w:val="nil"/>
          <w:left w:val="nil"/>
          <w:bottom w:val="nil"/>
          <w:right w:val="nil"/>
          <w:between w:val="nil"/>
        </w:pBdr>
        <w:tabs>
          <w:tab w:val="left" w:pos="1404"/>
          <w:tab w:val="left" w:pos="10044"/>
        </w:tabs>
        <w:spacing w:line="240" w:lineRule="auto"/>
        <w:ind w:left="0" w:hanging="2"/>
        <w:jc w:val="left"/>
        <w:rPr>
          <w:color w:val="000000"/>
          <w:szCs w:val="21"/>
        </w:rPr>
      </w:pPr>
    </w:p>
    <w:tbl>
      <w:tblPr>
        <w:tblStyle w:val="af"/>
        <w:tblW w:w="9288" w:type="dxa"/>
        <w:tblInd w:w="-105" w:type="dxa"/>
        <w:tblLayout w:type="fixed"/>
        <w:tblLook w:val="0000" w:firstRow="0" w:lastRow="0" w:firstColumn="0" w:lastColumn="0" w:noHBand="0" w:noVBand="0"/>
      </w:tblPr>
      <w:tblGrid>
        <w:gridCol w:w="303"/>
        <w:gridCol w:w="2424"/>
        <w:gridCol w:w="6262"/>
        <w:gridCol w:w="299"/>
      </w:tblGrid>
      <w:tr w:rsidR="00385507" w14:paraId="5A56B407" w14:textId="77777777">
        <w:trPr>
          <w:trHeight w:val="1642"/>
        </w:trPr>
        <w:tc>
          <w:tcPr>
            <w:tcW w:w="9288" w:type="dxa"/>
            <w:gridSpan w:val="4"/>
            <w:tcBorders>
              <w:top w:val="single" w:sz="8" w:space="0" w:color="000000"/>
              <w:left w:val="single" w:sz="8" w:space="0" w:color="000000"/>
              <w:right w:val="single" w:sz="8" w:space="0" w:color="000000"/>
            </w:tcBorders>
            <w:vAlign w:val="center"/>
          </w:tcPr>
          <w:p w14:paraId="4D193017" w14:textId="77777777" w:rsidR="00385507" w:rsidRDefault="00D95AF5">
            <w:pPr>
              <w:pBdr>
                <w:top w:val="nil"/>
                <w:left w:val="nil"/>
                <w:bottom w:val="nil"/>
                <w:right w:val="nil"/>
                <w:between w:val="nil"/>
              </w:pBdr>
              <w:spacing w:line="240" w:lineRule="auto"/>
              <w:ind w:left="3" w:hanging="5"/>
              <w:jc w:val="center"/>
              <w:rPr>
                <w:color w:val="000000"/>
                <w:sz w:val="22"/>
                <w:szCs w:val="22"/>
              </w:rPr>
            </w:pPr>
            <w:r>
              <w:rPr>
                <w:rFonts w:eastAsia="Century"/>
                <w:color w:val="000000"/>
                <w:sz w:val="48"/>
                <w:szCs w:val="48"/>
              </w:rPr>
              <w:t>入札書</w:t>
            </w:r>
          </w:p>
        </w:tc>
      </w:tr>
      <w:tr w:rsidR="00385507" w14:paraId="7A4E6A7D" w14:textId="77777777">
        <w:trPr>
          <w:cantSplit/>
          <w:trHeight w:val="1335"/>
        </w:trPr>
        <w:tc>
          <w:tcPr>
            <w:tcW w:w="303" w:type="dxa"/>
            <w:vMerge w:val="restart"/>
            <w:tcBorders>
              <w:left w:val="single" w:sz="8" w:space="0" w:color="000000"/>
            </w:tcBorders>
          </w:tcPr>
          <w:p w14:paraId="4B4549EF" w14:textId="77777777" w:rsidR="00385507" w:rsidRDefault="00385507">
            <w:pPr>
              <w:pBdr>
                <w:top w:val="nil"/>
                <w:left w:val="nil"/>
                <w:bottom w:val="nil"/>
                <w:right w:val="nil"/>
                <w:between w:val="nil"/>
              </w:pBdr>
              <w:spacing w:line="240" w:lineRule="auto"/>
              <w:ind w:left="0" w:hanging="2"/>
              <w:jc w:val="left"/>
              <w:rPr>
                <w:color w:val="000000"/>
                <w:sz w:val="22"/>
                <w:szCs w:val="22"/>
              </w:rPr>
            </w:pPr>
          </w:p>
        </w:tc>
        <w:tc>
          <w:tcPr>
            <w:tcW w:w="2424" w:type="dxa"/>
            <w:tcBorders>
              <w:top w:val="single" w:sz="4" w:space="0" w:color="000000"/>
              <w:left w:val="single" w:sz="4" w:space="0" w:color="000000"/>
              <w:bottom w:val="single" w:sz="4" w:space="0" w:color="000000"/>
            </w:tcBorders>
            <w:vAlign w:val="center"/>
          </w:tcPr>
          <w:p w14:paraId="3C32240D" w14:textId="77777777" w:rsidR="00385507" w:rsidRDefault="00D95AF5">
            <w:pPr>
              <w:pBdr>
                <w:top w:val="nil"/>
                <w:left w:val="nil"/>
                <w:bottom w:val="nil"/>
                <w:right w:val="nil"/>
                <w:between w:val="nil"/>
              </w:pBdr>
              <w:spacing w:line="240" w:lineRule="auto"/>
              <w:ind w:left="1" w:right="96" w:hanging="3"/>
              <w:rPr>
                <w:color w:val="000000"/>
                <w:sz w:val="28"/>
                <w:szCs w:val="28"/>
              </w:rPr>
            </w:pPr>
            <w:r>
              <w:rPr>
                <w:rFonts w:eastAsia="Century"/>
                <w:color w:val="000000"/>
                <w:sz w:val="28"/>
                <w:szCs w:val="28"/>
              </w:rPr>
              <w:t>入札金額</w:t>
            </w:r>
          </w:p>
        </w:tc>
        <w:tc>
          <w:tcPr>
            <w:tcW w:w="6262" w:type="dxa"/>
            <w:tcBorders>
              <w:top w:val="single" w:sz="4" w:space="0" w:color="000000"/>
              <w:left w:val="single" w:sz="4" w:space="0" w:color="000000"/>
              <w:bottom w:val="single" w:sz="4" w:space="0" w:color="000000"/>
            </w:tcBorders>
            <w:vAlign w:val="center"/>
          </w:tcPr>
          <w:p w14:paraId="6A9DD279" w14:textId="77777777" w:rsidR="00385507" w:rsidRDefault="00D95AF5">
            <w:pPr>
              <w:pBdr>
                <w:top w:val="nil"/>
                <w:left w:val="nil"/>
                <w:bottom w:val="nil"/>
                <w:right w:val="nil"/>
                <w:between w:val="nil"/>
              </w:pBdr>
              <w:spacing w:line="240" w:lineRule="auto"/>
              <w:ind w:left="1" w:right="96" w:hanging="3"/>
              <w:jc w:val="center"/>
              <w:rPr>
                <w:color w:val="000000"/>
                <w:sz w:val="28"/>
                <w:szCs w:val="28"/>
              </w:rPr>
            </w:pPr>
            <w:r>
              <w:rPr>
                <w:rFonts w:eastAsia="Century"/>
                <w:color w:val="000000"/>
                <w:sz w:val="28"/>
                <w:szCs w:val="28"/>
              </w:rPr>
              <w:t>金　　　　　　　　　　　円</w:t>
            </w:r>
          </w:p>
        </w:tc>
        <w:tc>
          <w:tcPr>
            <w:tcW w:w="299" w:type="dxa"/>
            <w:vMerge w:val="restart"/>
            <w:tcBorders>
              <w:left w:val="single" w:sz="4" w:space="0" w:color="000000"/>
              <w:right w:val="single" w:sz="8" w:space="0" w:color="000000"/>
            </w:tcBorders>
          </w:tcPr>
          <w:p w14:paraId="43A05E4C" w14:textId="77777777" w:rsidR="00385507" w:rsidRDefault="00385507">
            <w:pPr>
              <w:pBdr>
                <w:top w:val="nil"/>
                <w:left w:val="nil"/>
                <w:bottom w:val="nil"/>
                <w:right w:val="nil"/>
                <w:between w:val="nil"/>
              </w:pBdr>
              <w:spacing w:line="240" w:lineRule="auto"/>
              <w:ind w:left="0" w:hanging="2"/>
              <w:jc w:val="left"/>
              <w:rPr>
                <w:color w:val="000000"/>
                <w:sz w:val="22"/>
                <w:szCs w:val="22"/>
              </w:rPr>
            </w:pPr>
          </w:p>
        </w:tc>
      </w:tr>
      <w:tr w:rsidR="00385507" w14:paraId="4EA5BCFF" w14:textId="77777777">
        <w:trPr>
          <w:cantSplit/>
          <w:trHeight w:val="1335"/>
        </w:trPr>
        <w:tc>
          <w:tcPr>
            <w:tcW w:w="303" w:type="dxa"/>
            <w:vMerge/>
            <w:tcBorders>
              <w:left w:val="single" w:sz="8" w:space="0" w:color="000000"/>
            </w:tcBorders>
          </w:tcPr>
          <w:p w14:paraId="2D58384B" w14:textId="77777777" w:rsidR="00385507" w:rsidRDefault="00385507">
            <w:pPr>
              <w:pBdr>
                <w:top w:val="nil"/>
                <w:left w:val="nil"/>
                <w:bottom w:val="nil"/>
                <w:right w:val="nil"/>
                <w:between w:val="nil"/>
              </w:pBdr>
              <w:spacing w:line="276" w:lineRule="auto"/>
              <w:ind w:left="0" w:hanging="2"/>
              <w:jc w:val="left"/>
              <w:rPr>
                <w:color w:val="000000"/>
                <w:sz w:val="22"/>
                <w:szCs w:val="22"/>
              </w:rPr>
            </w:pPr>
          </w:p>
        </w:tc>
        <w:tc>
          <w:tcPr>
            <w:tcW w:w="2424" w:type="dxa"/>
            <w:tcBorders>
              <w:top w:val="single" w:sz="4" w:space="0" w:color="000000"/>
              <w:left w:val="single" w:sz="4" w:space="0" w:color="000000"/>
              <w:bottom w:val="single" w:sz="4" w:space="0" w:color="000000"/>
            </w:tcBorders>
            <w:vAlign w:val="center"/>
          </w:tcPr>
          <w:p w14:paraId="2C746AE4" w14:textId="77777777" w:rsidR="00385507" w:rsidRDefault="00D95AF5">
            <w:pPr>
              <w:pBdr>
                <w:top w:val="nil"/>
                <w:left w:val="nil"/>
                <w:bottom w:val="nil"/>
                <w:right w:val="nil"/>
                <w:between w:val="nil"/>
              </w:pBdr>
              <w:spacing w:line="240" w:lineRule="auto"/>
              <w:ind w:left="1" w:right="96" w:hanging="3"/>
              <w:rPr>
                <w:color w:val="000000"/>
                <w:sz w:val="28"/>
                <w:szCs w:val="28"/>
              </w:rPr>
            </w:pPr>
            <w:r>
              <w:rPr>
                <w:rFonts w:eastAsia="Century"/>
                <w:color w:val="000000"/>
                <w:sz w:val="28"/>
                <w:szCs w:val="28"/>
              </w:rPr>
              <w:t>調達件名</w:t>
            </w:r>
          </w:p>
        </w:tc>
        <w:tc>
          <w:tcPr>
            <w:tcW w:w="6262" w:type="dxa"/>
            <w:tcBorders>
              <w:top w:val="single" w:sz="4" w:space="0" w:color="000000"/>
              <w:left w:val="single" w:sz="4" w:space="0" w:color="000000"/>
              <w:bottom w:val="single" w:sz="4" w:space="0" w:color="000000"/>
            </w:tcBorders>
            <w:vAlign w:val="center"/>
          </w:tcPr>
          <w:p w14:paraId="093577E9" w14:textId="77777777" w:rsidR="00385507" w:rsidRPr="00D95AF5" w:rsidRDefault="00D95AF5">
            <w:pPr>
              <w:pBdr>
                <w:top w:val="nil"/>
                <w:left w:val="nil"/>
                <w:bottom w:val="nil"/>
                <w:right w:val="nil"/>
                <w:between w:val="nil"/>
              </w:pBdr>
              <w:spacing w:line="240" w:lineRule="auto"/>
              <w:ind w:left="0" w:hanging="2"/>
              <w:jc w:val="center"/>
              <w:rPr>
                <w:rFonts w:asciiTheme="minorEastAsia" w:hAnsiTheme="minorEastAsia" w:cs="BIZ UDゴシック"/>
                <w:color w:val="000000"/>
                <w:sz w:val="22"/>
                <w:szCs w:val="22"/>
              </w:rPr>
            </w:pPr>
            <w:r w:rsidRPr="00D95AF5">
              <w:rPr>
                <w:rFonts w:asciiTheme="minorEastAsia" w:hAnsiTheme="minorEastAsia" w:cs="BIZ UDゴシック"/>
                <w:color w:val="000000"/>
                <w:sz w:val="22"/>
                <w:szCs w:val="22"/>
              </w:rPr>
              <w:t>市立札幌開成中等教育学校用</w:t>
            </w:r>
          </w:p>
          <w:p w14:paraId="6345D945" w14:textId="77777777" w:rsidR="00385507" w:rsidRDefault="00D95AF5">
            <w:pPr>
              <w:pBdr>
                <w:top w:val="nil"/>
                <w:left w:val="nil"/>
                <w:bottom w:val="nil"/>
                <w:right w:val="nil"/>
                <w:between w:val="nil"/>
              </w:pBdr>
              <w:spacing w:line="240" w:lineRule="auto"/>
              <w:ind w:left="0" w:hanging="2"/>
              <w:jc w:val="center"/>
              <w:rPr>
                <w:rFonts w:ascii="BIZ UDゴシック" w:eastAsia="BIZ UDゴシック" w:hAnsi="BIZ UDゴシック" w:cs="BIZ UDゴシック"/>
                <w:color w:val="000000"/>
                <w:sz w:val="22"/>
                <w:szCs w:val="22"/>
              </w:rPr>
            </w:pPr>
            <w:r w:rsidRPr="00D95AF5">
              <w:rPr>
                <w:rFonts w:asciiTheme="minorEastAsia" w:hAnsiTheme="minorEastAsia" w:cs="BIZ UDゴシック"/>
                <w:color w:val="000000"/>
                <w:sz w:val="22"/>
                <w:szCs w:val="22"/>
              </w:rPr>
              <w:t>無線</w:t>
            </w:r>
            <w:r w:rsidRPr="00D95AF5">
              <w:rPr>
                <w:rFonts w:asciiTheme="minorEastAsia" w:hAnsiTheme="minorEastAsia" w:cs="BIZ UDゴシック"/>
                <w:color w:val="000000"/>
                <w:sz w:val="22"/>
                <w:szCs w:val="22"/>
              </w:rPr>
              <w:t>AP</w:t>
            </w:r>
            <w:r w:rsidRPr="00D95AF5">
              <w:rPr>
                <w:rFonts w:asciiTheme="minorEastAsia" w:hAnsiTheme="minorEastAsia" w:cs="BIZ UDゴシック"/>
                <w:color w:val="000000"/>
                <w:sz w:val="22"/>
                <w:szCs w:val="22"/>
              </w:rPr>
              <w:t>ソフトウェアライセンス調達</w:t>
            </w:r>
          </w:p>
        </w:tc>
        <w:tc>
          <w:tcPr>
            <w:tcW w:w="299" w:type="dxa"/>
            <w:vMerge/>
            <w:tcBorders>
              <w:left w:val="single" w:sz="4" w:space="0" w:color="000000"/>
              <w:right w:val="single" w:sz="8" w:space="0" w:color="000000"/>
            </w:tcBorders>
          </w:tcPr>
          <w:p w14:paraId="09AD0BAE" w14:textId="77777777" w:rsidR="00385507" w:rsidRDefault="00385507">
            <w:pPr>
              <w:pBdr>
                <w:top w:val="nil"/>
                <w:left w:val="nil"/>
                <w:bottom w:val="nil"/>
                <w:right w:val="nil"/>
                <w:between w:val="nil"/>
              </w:pBdr>
              <w:spacing w:line="276" w:lineRule="auto"/>
              <w:ind w:left="0" w:hanging="2"/>
              <w:jc w:val="left"/>
              <w:rPr>
                <w:color w:val="000000"/>
                <w:sz w:val="22"/>
                <w:szCs w:val="22"/>
              </w:rPr>
            </w:pPr>
          </w:p>
        </w:tc>
      </w:tr>
      <w:tr w:rsidR="00385507" w14:paraId="7F41B077" w14:textId="77777777">
        <w:trPr>
          <w:trHeight w:val="8078"/>
        </w:trPr>
        <w:tc>
          <w:tcPr>
            <w:tcW w:w="9288" w:type="dxa"/>
            <w:gridSpan w:val="4"/>
            <w:tcBorders>
              <w:left w:val="single" w:sz="8" w:space="0" w:color="000000"/>
              <w:bottom w:val="single" w:sz="8" w:space="0" w:color="000000"/>
              <w:right w:val="single" w:sz="8" w:space="0" w:color="000000"/>
            </w:tcBorders>
          </w:tcPr>
          <w:p w14:paraId="4750519C" w14:textId="77777777" w:rsidR="00385507" w:rsidRDefault="00385507">
            <w:pPr>
              <w:pBdr>
                <w:top w:val="nil"/>
                <w:left w:val="nil"/>
                <w:bottom w:val="nil"/>
                <w:right w:val="nil"/>
                <w:between w:val="nil"/>
              </w:pBdr>
              <w:spacing w:line="240" w:lineRule="auto"/>
              <w:ind w:left="0" w:hanging="2"/>
              <w:jc w:val="left"/>
              <w:rPr>
                <w:rFonts w:ascii="BIZ UDゴシック" w:eastAsia="BIZ UDゴシック" w:hAnsi="BIZ UDゴシック" w:cs="BIZ UDゴシック"/>
                <w:color w:val="000000"/>
                <w:sz w:val="22"/>
                <w:szCs w:val="22"/>
              </w:rPr>
            </w:pPr>
          </w:p>
          <w:p w14:paraId="6F57B8BE" w14:textId="77777777" w:rsidR="00385507" w:rsidRPr="00D95AF5" w:rsidRDefault="00D95AF5" w:rsidP="00D95AF5">
            <w:pPr>
              <w:pBdr>
                <w:top w:val="nil"/>
                <w:left w:val="nil"/>
                <w:bottom w:val="nil"/>
                <w:right w:val="nil"/>
                <w:between w:val="nil"/>
              </w:pBdr>
              <w:spacing w:line="240" w:lineRule="auto"/>
              <w:ind w:leftChars="0" w:left="0" w:right="205" w:firstLineChars="100" w:firstLine="220"/>
              <w:jc w:val="left"/>
              <w:rPr>
                <w:rFonts w:asciiTheme="minorEastAsia" w:hAnsiTheme="minorEastAsia" w:cs="BIZ UDゴシック"/>
                <w:color w:val="000000"/>
                <w:sz w:val="22"/>
                <w:szCs w:val="22"/>
              </w:rPr>
            </w:pPr>
            <w:r w:rsidRPr="00D95AF5">
              <w:rPr>
                <w:rFonts w:asciiTheme="minorEastAsia" w:hAnsiTheme="minorEastAsia" w:cs="BIZ UDゴシック"/>
                <w:color w:val="000000"/>
                <w:sz w:val="22"/>
                <w:szCs w:val="22"/>
              </w:rPr>
              <w:t>仕様書その他の書類、現場等を熟覧のうえ、札幌市契約規則、札幌市競争入札参加者心得及びその他関係規定等を遵守し、上記の金額で入札します。</w:t>
            </w:r>
          </w:p>
          <w:p w14:paraId="13574085" w14:textId="77777777" w:rsidR="00385507" w:rsidRPr="00D95AF5" w:rsidRDefault="00D95AF5" w:rsidP="00D95AF5">
            <w:pPr>
              <w:pBdr>
                <w:top w:val="nil"/>
                <w:left w:val="nil"/>
                <w:bottom w:val="nil"/>
                <w:right w:val="nil"/>
                <w:between w:val="nil"/>
              </w:pBdr>
              <w:spacing w:line="240" w:lineRule="auto"/>
              <w:ind w:left="-2" w:right="139" w:firstLineChars="100" w:firstLine="220"/>
              <w:jc w:val="left"/>
              <w:rPr>
                <w:rFonts w:asciiTheme="minorEastAsia" w:hAnsiTheme="minorEastAsia" w:cs="BIZ UDゴシック"/>
                <w:color w:val="000000"/>
                <w:sz w:val="22"/>
                <w:szCs w:val="22"/>
              </w:rPr>
            </w:pPr>
            <w:r w:rsidRPr="00D95AF5">
              <w:rPr>
                <w:rFonts w:asciiTheme="minorEastAsia" w:hAnsiTheme="minorEastAsia" w:cs="BIZ UDゴシック"/>
                <w:color w:val="000000"/>
                <w:sz w:val="22"/>
                <w:szCs w:val="22"/>
              </w:rPr>
              <w:t>なお、札幌市議会の議決に付すべき契約に関する条例及び札幌市財産条例の適用を受ける場合においては、同議会の同意を得た後に契約を締結することを承知いたします。</w:t>
            </w:r>
          </w:p>
          <w:p w14:paraId="1552EC96" w14:textId="77777777" w:rsidR="00385507" w:rsidRDefault="00385507">
            <w:pPr>
              <w:pBdr>
                <w:top w:val="nil"/>
                <w:left w:val="nil"/>
                <w:bottom w:val="nil"/>
                <w:right w:val="nil"/>
                <w:between w:val="nil"/>
              </w:pBdr>
              <w:spacing w:line="240" w:lineRule="auto"/>
              <w:ind w:left="0" w:right="139" w:hanging="2"/>
              <w:jc w:val="left"/>
              <w:rPr>
                <w:color w:val="000000"/>
                <w:sz w:val="22"/>
                <w:szCs w:val="22"/>
              </w:rPr>
            </w:pPr>
          </w:p>
          <w:p w14:paraId="294AE7CC" w14:textId="77777777" w:rsidR="00385507" w:rsidRDefault="00385507">
            <w:pPr>
              <w:pBdr>
                <w:top w:val="nil"/>
                <w:left w:val="nil"/>
                <w:bottom w:val="nil"/>
                <w:right w:val="nil"/>
                <w:between w:val="nil"/>
              </w:pBdr>
              <w:spacing w:line="240" w:lineRule="auto"/>
              <w:ind w:left="0" w:right="139" w:hanging="2"/>
              <w:jc w:val="left"/>
              <w:rPr>
                <w:color w:val="000000"/>
                <w:sz w:val="22"/>
                <w:szCs w:val="22"/>
              </w:rPr>
            </w:pPr>
          </w:p>
          <w:p w14:paraId="39AB4484" w14:textId="77777777" w:rsidR="00385507" w:rsidRDefault="00385507">
            <w:pPr>
              <w:pBdr>
                <w:top w:val="nil"/>
                <w:left w:val="nil"/>
                <w:bottom w:val="nil"/>
                <w:right w:val="nil"/>
                <w:between w:val="nil"/>
              </w:pBdr>
              <w:spacing w:line="240" w:lineRule="auto"/>
              <w:ind w:left="0" w:right="139" w:hanging="2"/>
              <w:jc w:val="left"/>
              <w:rPr>
                <w:color w:val="000000"/>
                <w:sz w:val="22"/>
                <w:szCs w:val="22"/>
              </w:rPr>
            </w:pPr>
          </w:p>
          <w:p w14:paraId="7A7059C3" w14:textId="77777777" w:rsidR="00385507" w:rsidRDefault="00D95AF5">
            <w:pPr>
              <w:pBdr>
                <w:top w:val="nil"/>
                <w:left w:val="nil"/>
                <w:bottom w:val="nil"/>
                <w:right w:val="nil"/>
                <w:between w:val="nil"/>
              </w:pBdr>
              <w:spacing w:line="240" w:lineRule="auto"/>
              <w:ind w:left="0" w:right="608" w:hanging="2"/>
              <w:jc w:val="right"/>
              <w:rPr>
                <w:color w:val="000000"/>
                <w:sz w:val="22"/>
                <w:szCs w:val="22"/>
              </w:rPr>
            </w:pPr>
            <w:r>
              <w:rPr>
                <w:rFonts w:eastAsia="Century"/>
                <w:color w:val="000000"/>
                <w:sz w:val="22"/>
                <w:szCs w:val="22"/>
              </w:rPr>
              <w:t xml:space="preserve">　　　　　　　　　　　</w:t>
            </w:r>
            <w:r>
              <w:rPr>
                <w:rFonts w:eastAsia="Century"/>
                <w:color w:val="000000"/>
                <w:sz w:val="24"/>
              </w:rPr>
              <w:t xml:space="preserve">　　</w:t>
            </w:r>
            <w:r>
              <w:rPr>
                <w:rFonts w:eastAsia="Century"/>
                <w:color w:val="000000"/>
                <w:sz w:val="22"/>
                <w:szCs w:val="22"/>
              </w:rPr>
              <w:t xml:space="preserve">　　　令和７年　　月　　日</w:t>
            </w:r>
          </w:p>
          <w:p w14:paraId="43307790" w14:textId="77777777" w:rsidR="00385507" w:rsidRDefault="00385507">
            <w:pPr>
              <w:pBdr>
                <w:top w:val="nil"/>
                <w:left w:val="nil"/>
                <w:bottom w:val="nil"/>
                <w:right w:val="nil"/>
                <w:between w:val="nil"/>
              </w:pBdr>
              <w:spacing w:line="240" w:lineRule="auto"/>
              <w:ind w:left="0" w:hanging="2"/>
              <w:jc w:val="left"/>
              <w:rPr>
                <w:color w:val="000000"/>
                <w:sz w:val="22"/>
                <w:szCs w:val="22"/>
              </w:rPr>
            </w:pPr>
          </w:p>
          <w:p w14:paraId="3567B48B" w14:textId="77777777" w:rsidR="00385507" w:rsidRDefault="00D95AF5">
            <w:pPr>
              <w:pBdr>
                <w:top w:val="nil"/>
                <w:left w:val="nil"/>
                <w:bottom w:val="nil"/>
                <w:right w:val="nil"/>
                <w:between w:val="nil"/>
              </w:pBdr>
              <w:spacing w:line="240" w:lineRule="auto"/>
              <w:ind w:left="0" w:right="81" w:hanging="2"/>
              <w:jc w:val="left"/>
              <w:rPr>
                <w:color w:val="000000"/>
                <w:sz w:val="22"/>
                <w:szCs w:val="22"/>
              </w:rPr>
            </w:pPr>
            <w:r>
              <w:rPr>
                <w:rFonts w:eastAsia="Century"/>
                <w:color w:val="000000"/>
                <w:sz w:val="22"/>
                <w:szCs w:val="22"/>
              </w:rPr>
              <w:t xml:space="preserve">　（あて先）札幌市長</w:t>
            </w:r>
          </w:p>
          <w:p w14:paraId="6685FB2E" w14:textId="77777777" w:rsidR="00385507" w:rsidRDefault="00385507">
            <w:pPr>
              <w:pBdr>
                <w:top w:val="nil"/>
                <w:left w:val="nil"/>
                <w:bottom w:val="nil"/>
                <w:right w:val="nil"/>
                <w:between w:val="nil"/>
              </w:pBdr>
              <w:spacing w:line="240" w:lineRule="auto"/>
              <w:ind w:left="0" w:right="81" w:hanging="2"/>
              <w:jc w:val="left"/>
              <w:rPr>
                <w:color w:val="000000"/>
                <w:sz w:val="22"/>
                <w:szCs w:val="22"/>
              </w:rPr>
            </w:pPr>
          </w:p>
          <w:p w14:paraId="3D0206E0" w14:textId="77777777" w:rsidR="00385507" w:rsidRDefault="00385507">
            <w:pPr>
              <w:pBdr>
                <w:top w:val="nil"/>
                <w:left w:val="nil"/>
                <w:bottom w:val="nil"/>
                <w:right w:val="nil"/>
                <w:between w:val="nil"/>
              </w:pBdr>
              <w:spacing w:line="240" w:lineRule="auto"/>
              <w:ind w:left="0" w:right="81" w:hanging="2"/>
              <w:jc w:val="left"/>
              <w:rPr>
                <w:color w:val="000000"/>
                <w:sz w:val="22"/>
                <w:szCs w:val="22"/>
              </w:rPr>
            </w:pPr>
          </w:p>
          <w:p w14:paraId="11CEA02F" w14:textId="77777777" w:rsidR="00385507" w:rsidRDefault="00385507">
            <w:pPr>
              <w:pBdr>
                <w:top w:val="nil"/>
                <w:left w:val="nil"/>
                <w:bottom w:val="nil"/>
                <w:right w:val="nil"/>
                <w:between w:val="nil"/>
              </w:pBdr>
              <w:spacing w:line="240" w:lineRule="auto"/>
              <w:ind w:left="0" w:right="81" w:hanging="2"/>
              <w:jc w:val="left"/>
              <w:rPr>
                <w:color w:val="000000"/>
                <w:sz w:val="22"/>
                <w:szCs w:val="22"/>
              </w:rPr>
            </w:pPr>
          </w:p>
          <w:p w14:paraId="3EE3F8A0" w14:textId="77777777" w:rsidR="00385507" w:rsidRDefault="00D95AF5" w:rsidP="00D95AF5">
            <w:pPr>
              <w:pBdr>
                <w:top w:val="nil"/>
                <w:left w:val="nil"/>
                <w:bottom w:val="nil"/>
                <w:right w:val="nil"/>
                <w:between w:val="nil"/>
              </w:pBdr>
              <w:spacing w:line="240" w:lineRule="auto"/>
              <w:ind w:left="-2" w:right="81" w:firstLineChars="700" w:firstLine="1540"/>
              <w:jc w:val="left"/>
              <w:rPr>
                <w:color w:val="000000"/>
                <w:sz w:val="22"/>
                <w:szCs w:val="22"/>
              </w:rPr>
            </w:pPr>
            <w:r>
              <w:rPr>
                <w:rFonts w:eastAsia="Century"/>
                <w:color w:val="000000"/>
                <w:sz w:val="22"/>
                <w:szCs w:val="22"/>
              </w:rPr>
              <w:t>住　　　　所</w:t>
            </w:r>
          </w:p>
          <w:p w14:paraId="4AC5EBE4" w14:textId="010A052B" w:rsidR="00385507" w:rsidRDefault="00D95AF5">
            <w:pPr>
              <w:pBdr>
                <w:top w:val="nil"/>
                <w:left w:val="nil"/>
                <w:bottom w:val="nil"/>
                <w:right w:val="nil"/>
                <w:between w:val="nil"/>
              </w:pBdr>
              <w:spacing w:line="240" w:lineRule="auto"/>
              <w:ind w:left="0" w:right="81" w:hanging="2"/>
              <w:jc w:val="left"/>
              <w:rPr>
                <w:color w:val="000000"/>
                <w:sz w:val="22"/>
                <w:szCs w:val="22"/>
              </w:rPr>
            </w:pPr>
            <w:r>
              <w:rPr>
                <w:rFonts w:eastAsia="Century"/>
                <w:color w:val="000000"/>
                <w:sz w:val="22"/>
                <w:szCs w:val="22"/>
              </w:rPr>
              <w:t xml:space="preserve">入　札　者　</w:t>
            </w:r>
            <w:r>
              <w:rPr>
                <w:sz w:val="22"/>
                <w:szCs w:val="22"/>
              </w:rPr>
              <w:t xml:space="preserve"> </w:t>
            </w:r>
            <w:r>
              <w:rPr>
                <w:rFonts w:hint="eastAsia"/>
                <w:sz w:val="22"/>
                <w:szCs w:val="22"/>
              </w:rPr>
              <w:t xml:space="preserve">  </w:t>
            </w:r>
            <w:r>
              <w:rPr>
                <w:sz w:val="22"/>
                <w:szCs w:val="22"/>
              </w:rPr>
              <w:t xml:space="preserve"> </w:t>
            </w:r>
            <w:r>
              <w:rPr>
                <w:rFonts w:eastAsia="Century"/>
                <w:color w:val="000000"/>
                <w:sz w:val="22"/>
                <w:szCs w:val="22"/>
              </w:rPr>
              <w:t>商号又は名称</w:t>
            </w:r>
          </w:p>
          <w:p w14:paraId="25F75489" w14:textId="77777777" w:rsidR="00385507" w:rsidRDefault="00D95AF5" w:rsidP="00D95AF5">
            <w:pPr>
              <w:pBdr>
                <w:top w:val="nil"/>
                <w:left w:val="nil"/>
                <w:bottom w:val="nil"/>
                <w:right w:val="nil"/>
                <w:between w:val="nil"/>
              </w:pBdr>
              <w:spacing w:line="240" w:lineRule="auto"/>
              <w:ind w:left="-2" w:right="81" w:firstLineChars="700" w:firstLine="1540"/>
              <w:jc w:val="left"/>
              <w:rPr>
                <w:color w:val="000000"/>
                <w:sz w:val="22"/>
                <w:szCs w:val="22"/>
              </w:rPr>
            </w:pPr>
            <w:r>
              <w:rPr>
                <w:rFonts w:eastAsia="Century"/>
                <w:color w:val="000000"/>
                <w:sz w:val="22"/>
                <w:szCs w:val="22"/>
              </w:rPr>
              <w:t>職</w:t>
            </w:r>
            <w:r>
              <w:rPr>
                <w:rFonts w:eastAsia="Century"/>
                <w:color w:val="000000"/>
                <w:sz w:val="22"/>
                <w:szCs w:val="22"/>
              </w:rPr>
              <w:t xml:space="preserve"> </w:t>
            </w:r>
            <w:r>
              <w:rPr>
                <w:rFonts w:eastAsia="Century"/>
                <w:color w:val="000000"/>
                <w:sz w:val="22"/>
                <w:szCs w:val="22"/>
              </w:rPr>
              <w:t>・</w:t>
            </w:r>
            <w:r>
              <w:rPr>
                <w:rFonts w:eastAsia="Century"/>
                <w:color w:val="000000"/>
                <w:sz w:val="22"/>
                <w:szCs w:val="22"/>
              </w:rPr>
              <w:t xml:space="preserve"> </w:t>
            </w:r>
            <w:r>
              <w:rPr>
                <w:rFonts w:eastAsia="Century"/>
                <w:color w:val="000000"/>
                <w:sz w:val="22"/>
                <w:szCs w:val="22"/>
              </w:rPr>
              <w:t>氏</w:t>
            </w:r>
            <w:r>
              <w:rPr>
                <w:rFonts w:eastAsia="Century"/>
                <w:color w:val="000000"/>
                <w:sz w:val="22"/>
                <w:szCs w:val="22"/>
              </w:rPr>
              <w:t xml:space="preserve">  </w:t>
            </w:r>
            <w:r>
              <w:rPr>
                <w:rFonts w:eastAsia="Century"/>
                <w:color w:val="000000"/>
                <w:sz w:val="22"/>
                <w:szCs w:val="22"/>
              </w:rPr>
              <w:t>名　　　　　　　　　　　　　　　　　印</w:t>
            </w:r>
          </w:p>
          <w:p w14:paraId="1C72C2EB" w14:textId="77777777" w:rsidR="00385507" w:rsidRDefault="00385507">
            <w:pPr>
              <w:pBdr>
                <w:top w:val="nil"/>
                <w:left w:val="nil"/>
                <w:bottom w:val="nil"/>
                <w:right w:val="nil"/>
                <w:between w:val="nil"/>
              </w:pBdr>
              <w:spacing w:line="240" w:lineRule="auto"/>
              <w:ind w:left="0" w:right="81" w:hanging="2"/>
              <w:jc w:val="left"/>
              <w:rPr>
                <w:color w:val="000000"/>
                <w:sz w:val="22"/>
                <w:szCs w:val="22"/>
              </w:rPr>
            </w:pPr>
          </w:p>
          <w:p w14:paraId="79AC7F38" w14:textId="77777777" w:rsidR="00385507" w:rsidRDefault="00385507">
            <w:pPr>
              <w:pBdr>
                <w:top w:val="nil"/>
                <w:left w:val="nil"/>
                <w:bottom w:val="nil"/>
                <w:right w:val="nil"/>
                <w:between w:val="nil"/>
              </w:pBdr>
              <w:spacing w:line="240" w:lineRule="auto"/>
              <w:ind w:left="0" w:right="81" w:hanging="2"/>
              <w:jc w:val="left"/>
              <w:rPr>
                <w:color w:val="000000"/>
                <w:sz w:val="22"/>
                <w:szCs w:val="22"/>
              </w:rPr>
            </w:pPr>
          </w:p>
          <w:p w14:paraId="69997CFB" w14:textId="77777777" w:rsidR="00385507" w:rsidRDefault="00D95AF5">
            <w:pPr>
              <w:pBdr>
                <w:top w:val="nil"/>
                <w:left w:val="nil"/>
                <w:bottom w:val="nil"/>
                <w:right w:val="nil"/>
                <w:between w:val="nil"/>
              </w:pBdr>
              <w:spacing w:line="240" w:lineRule="auto"/>
              <w:ind w:left="0" w:right="81" w:hanging="2"/>
              <w:jc w:val="left"/>
              <w:rPr>
                <w:color w:val="000000"/>
                <w:sz w:val="22"/>
                <w:szCs w:val="22"/>
              </w:rPr>
            </w:pPr>
            <w:r>
              <w:rPr>
                <w:rFonts w:eastAsia="Century"/>
                <w:color w:val="000000"/>
                <w:sz w:val="22"/>
                <w:szCs w:val="22"/>
              </w:rPr>
              <w:t xml:space="preserve">入札代理人　　氏　　　　名　　　　　　　</w:t>
            </w:r>
            <w:r>
              <w:rPr>
                <w:sz w:val="22"/>
                <w:szCs w:val="22"/>
              </w:rPr>
              <w:t xml:space="preserve">  </w:t>
            </w:r>
            <w:r>
              <w:rPr>
                <w:rFonts w:eastAsia="Century"/>
                <w:color w:val="000000"/>
                <w:sz w:val="22"/>
                <w:szCs w:val="22"/>
              </w:rPr>
              <w:t xml:space="preserve">　　　　　　　　印</w:t>
            </w:r>
          </w:p>
          <w:p w14:paraId="405C89EB" w14:textId="77777777" w:rsidR="00385507" w:rsidRDefault="00385507">
            <w:pPr>
              <w:pBdr>
                <w:top w:val="nil"/>
                <w:left w:val="nil"/>
                <w:bottom w:val="nil"/>
                <w:right w:val="nil"/>
                <w:between w:val="nil"/>
              </w:pBdr>
              <w:spacing w:line="240" w:lineRule="auto"/>
              <w:ind w:left="0" w:right="81" w:hanging="2"/>
              <w:jc w:val="left"/>
              <w:rPr>
                <w:color w:val="000000"/>
                <w:szCs w:val="21"/>
              </w:rPr>
            </w:pPr>
          </w:p>
          <w:p w14:paraId="3923C2F4" w14:textId="77777777" w:rsidR="00385507" w:rsidRDefault="00385507">
            <w:pPr>
              <w:pBdr>
                <w:top w:val="nil"/>
                <w:left w:val="nil"/>
                <w:bottom w:val="nil"/>
                <w:right w:val="nil"/>
                <w:between w:val="nil"/>
              </w:pBdr>
              <w:spacing w:line="240" w:lineRule="auto"/>
              <w:ind w:left="0" w:right="81" w:hanging="2"/>
              <w:jc w:val="left"/>
              <w:rPr>
                <w:color w:val="000000"/>
                <w:szCs w:val="21"/>
              </w:rPr>
            </w:pPr>
          </w:p>
          <w:p w14:paraId="2BFAE887" w14:textId="77777777" w:rsidR="00385507" w:rsidRDefault="00385507">
            <w:pPr>
              <w:pBdr>
                <w:top w:val="nil"/>
                <w:left w:val="nil"/>
                <w:bottom w:val="nil"/>
                <w:right w:val="nil"/>
                <w:between w:val="nil"/>
              </w:pBdr>
              <w:spacing w:line="240" w:lineRule="auto"/>
              <w:ind w:left="0" w:right="81" w:hanging="2"/>
              <w:jc w:val="left"/>
              <w:rPr>
                <w:color w:val="000000"/>
                <w:szCs w:val="21"/>
              </w:rPr>
            </w:pPr>
          </w:p>
          <w:p w14:paraId="53B74D5F" w14:textId="77777777" w:rsidR="00385507" w:rsidRDefault="00385507">
            <w:pPr>
              <w:pBdr>
                <w:top w:val="nil"/>
                <w:left w:val="nil"/>
                <w:bottom w:val="nil"/>
                <w:right w:val="nil"/>
                <w:between w:val="nil"/>
              </w:pBdr>
              <w:spacing w:line="240" w:lineRule="auto"/>
              <w:ind w:left="0" w:right="81" w:hanging="2"/>
              <w:jc w:val="left"/>
              <w:rPr>
                <w:color w:val="000000"/>
                <w:szCs w:val="21"/>
              </w:rPr>
            </w:pPr>
          </w:p>
          <w:p w14:paraId="3A20168B" w14:textId="77777777" w:rsidR="00385507" w:rsidRDefault="00385507">
            <w:pPr>
              <w:pBdr>
                <w:top w:val="nil"/>
                <w:left w:val="nil"/>
                <w:bottom w:val="nil"/>
                <w:right w:val="nil"/>
                <w:between w:val="nil"/>
              </w:pBdr>
              <w:spacing w:line="240" w:lineRule="auto"/>
              <w:ind w:left="0" w:right="81" w:hanging="2"/>
              <w:jc w:val="left"/>
              <w:rPr>
                <w:color w:val="000000"/>
                <w:szCs w:val="21"/>
              </w:rPr>
            </w:pPr>
          </w:p>
          <w:p w14:paraId="7C0DB4F3" w14:textId="77777777" w:rsidR="00385507" w:rsidRDefault="00385507">
            <w:pPr>
              <w:pBdr>
                <w:top w:val="nil"/>
                <w:left w:val="nil"/>
                <w:bottom w:val="nil"/>
                <w:right w:val="nil"/>
                <w:between w:val="nil"/>
              </w:pBdr>
              <w:spacing w:line="240" w:lineRule="auto"/>
              <w:ind w:left="0" w:right="81" w:hanging="2"/>
              <w:jc w:val="left"/>
              <w:rPr>
                <w:color w:val="000000"/>
                <w:szCs w:val="21"/>
              </w:rPr>
            </w:pPr>
          </w:p>
          <w:p w14:paraId="34E3C20B" w14:textId="77777777" w:rsidR="00385507" w:rsidRDefault="00D95AF5">
            <w:pPr>
              <w:pBdr>
                <w:top w:val="nil"/>
                <w:left w:val="nil"/>
                <w:bottom w:val="nil"/>
                <w:right w:val="nil"/>
                <w:between w:val="nil"/>
              </w:pBdr>
              <w:spacing w:line="240" w:lineRule="auto"/>
              <w:ind w:left="0" w:right="488" w:hanging="2"/>
              <w:jc w:val="left"/>
              <w:rPr>
                <w:color w:val="000000"/>
                <w:sz w:val="22"/>
                <w:szCs w:val="22"/>
              </w:rPr>
            </w:pPr>
            <w:r>
              <w:rPr>
                <w:rFonts w:eastAsia="Century"/>
                <w:color w:val="000000"/>
                <w:sz w:val="22"/>
                <w:szCs w:val="22"/>
              </w:rPr>
              <w:t>備考　１　代理人が入札する場合の訂正は、代理人の印鑑で行うこと（ただし、金額の訂正はできない。）。</w:t>
            </w:r>
          </w:p>
          <w:p w14:paraId="2097EBE7" w14:textId="77777777" w:rsidR="00385507" w:rsidRDefault="00D95AF5">
            <w:pPr>
              <w:pBdr>
                <w:top w:val="nil"/>
                <w:left w:val="nil"/>
                <w:bottom w:val="nil"/>
                <w:right w:val="nil"/>
                <w:between w:val="nil"/>
              </w:pBdr>
              <w:spacing w:line="240" w:lineRule="auto"/>
              <w:ind w:left="0" w:right="488" w:hanging="2"/>
              <w:jc w:val="left"/>
              <w:rPr>
                <w:color w:val="000000"/>
                <w:sz w:val="22"/>
                <w:szCs w:val="22"/>
              </w:rPr>
            </w:pPr>
            <w:r>
              <w:rPr>
                <w:rFonts w:eastAsia="Century"/>
                <w:color w:val="000000"/>
                <w:sz w:val="22"/>
                <w:szCs w:val="22"/>
              </w:rPr>
              <w:t>２　代理人が入札するときは、入札者の押印を要しない。</w:t>
            </w:r>
          </w:p>
        </w:tc>
      </w:tr>
    </w:tbl>
    <w:p w14:paraId="161BC43D" w14:textId="77777777" w:rsidR="00385507" w:rsidRDefault="00385507">
      <w:pPr>
        <w:pBdr>
          <w:top w:val="nil"/>
          <w:left w:val="nil"/>
          <w:bottom w:val="nil"/>
          <w:right w:val="nil"/>
          <w:between w:val="nil"/>
        </w:pBdr>
        <w:spacing w:line="240" w:lineRule="auto"/>
        <w:ind w:left="0" w:hanging="2"/>
        <w:jc w:val="left"/>
        <w:rPr>
          <w:color w:val="000000"/>
          <w:szCs w:val="21"/>
        </w:rPr>
      </w:pPr>
    </w:p>
    <w:sectPr w:rsidR="00385507">
      <w:headerReference w:type="default" r:id="rId7"/>
      <w:pgSz w:w="11906" w:h="16838"/>
      <w:pgMar w:top="1134" w:right="1418" w:bottom="1134"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8C086" w14:textId="77777777" w:rsidR="00D95AF5" w:rsidRDefault="00D95AF5">
      <w:pPr>
        <w:spacing w:line="240" w:lineRule="auto"/>
        <w:ind w:left="0" w:hanging="2"/>
      </w:pPr>
      <w:r>
        <w:separator/>
      </w:r>
    </w:p>
  </w:endnote>
  <w:endnote w:type="continuationSeparator" w:id="0">
    <w:p w14:paraId="1DEFE765" w14:textId="77777777" w:rsidR="00D95AF5" w:rsidRDefault="00D95AF5">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embedRegular r:id="rId1" w:fontKey="{2D3B4B73-9BDA-4DA1-BD05-01CC950B4B05}"/>
    <w:embedBold r:id="rId2" w:fontKey="{AE678478-5489-4121-ADDD-E1E1BA32C488}"/>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3" w:fontKey="{5F010650-98FC-4C8F-AE0E-BF5EE12F56F3}"/>
  </w:font>
  <w:font w:name="BIZ UDゴシック">
    <w:panose1 w:val="020B0400000000000000"/>
    <w:charset w:val="80"/>
    <w:family w:val="modern"/>
    <w:pitch w:val="fixed"/>
    <w:sig w:usb0="E00002F7" w:usb1="2AC7EDF8" w:usb2="00000012" w:usb3="00000000" w:csb0="00020001" w:csb1="00000000"/>
  </w:font>
  <w:font w:name="Calibri">
    <w:panose1 w:val="020F0502020204030204"/>
    <w:charset w:val="00"/>
    <w:family w:val="swiss"/>
    <w:pitch w:val="variable"/>
    <w:sig w:usb0="E4002EFF" w:usb1="C200247B" w:usb2="00000009" w:usb3="00000000" w:csb0="000001FF" w:csb1="00000000"/>
    <w:embedRegular r:id="rId4" w:fontKey="{9333E561-E245-432C-AABE-CFBC658209AD}"/>
  </w:font>
  <w:font w:name="Cambria">
    <w:panose1 w:val="02040503050406030204"/>
    <w:charset w:val="00"/>
    <w:family w:val="roman"/>
    <w:pitch w:val="variable"/>
    <w:sig w:usb0="E00006FF" w:usb1="420024FF" w:usb2="02000000" w:usb3="00000000" w:csb0="0000019F" w:csb1="00000000"/>
    <w:embedRegular r:id="rId5" w:fontKey="{552FF0F5-2A96-4A54-9E32-490ABE7F54D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2C5A5" w14:textId="77777777" w:rsidR="00D95AF5" w:rsidRDefault="00D95AF5">
      <w:pPr>
        <w:spacing w:line="240" w:lineRule="auto"/>
        <w:ind w:left="0" w:hanging="2"/>
      </w:pPr>
      <w:r>
        <w:separator/>
      </w:r>
    </w:p>
  </w:footnote>
  <w:footnote w:type="continuationSeparator" w:id="0">
    <w:p w14:paraId="400F019E" w14:textId="77777777" w:rsidR="00D95AF5" w:rsidRDefault="00D95AF5">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FFB11" w14:textId="77777777" w:rsidR="00385507" w:rsidRDefault="00D95AF5">
    <w:pPr>
      <w:pBdr>
        <w:top w:val="nil"/>
        <w:left w:val="nil"/>
        <w:bottom w:val="nil"/>
        <w:right w:val="nil"/>
        <w:between w:val="nil"/>
      </w:pBdr>
      <w:spacing w:line="240" w:lineRule="auto"/>
      <w:ind w:left="0" w:hanging="2"/>
      <w:jc w:val="left"/>
      <w:rPr>
        <w:rFonts w:ascii="ＭＳ ゴシック" w:eastAsia="ＭＳ ゴシック" w:hAnsi="ＭＳ ゴシック" w:cs="ＭＳ ゴシック"/>
        <w:color w:val="000000"/>
        <w:sz w:val="24"/>
      </w:rPr>
    </w:pPr>
    <w:r>
      <w:rPr>
        <w:rFonts w:ascii="ＭＳ ゴシック" w:eastAsia="ＭＳ ゴシック" w:hAnsi="ＭＳ ゴシック" w:cs="ＭＳ ゴシック"/>
        <w:color w:val="000000"/>
        <w:sz w:val="24"/>
      </w:rPr>
      <w:t>共通－第７号様式　入札書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507"/>
    <w:rsid w:val="00385507"/>
    <w:rsid w:val="003A31F1"/>
    <w:rsid w:val="00D95A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DF50F91"/>
  <w15:docId w15:val="{4C9F5384-9699-4C38-88B6-D210C77EA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spacing w:line="1" w:lineRule="atLeast"/>
      <w:ind w:leftChars="-1" w:left="-1" w:hangingChars="1" w:hanging="1"/>
      <w:jc w:val="both"/>
      <w:textDirection w:val="btLr"/>
      <w:textAlignment w:val="top"/>
      <w:outlineLvl w:val="0"/>
    </w:pPr>
    <w:rPr>
      <w:kern w:val="2"/>
      <w:position w:val="-1"/>
      <w:sz w:val="21"/>
      <w:szCs w:val="24"/>
      <w:lang w:val="en-US"/>
    </w:rPr>
  </w:style>
  <w:style w:type="paragraph" w:styleId="1">
    <w:name w:val="heading 1"/>
    <w:basedOn w:val="a"/>
    <w:next w:val="a"/>
    <w:uiPriority w:val="9"/>
    <w:qFormat/>
    <w:pPr>
      <w:keepNext/>
      <w:keepLines/>
      <w:spacing w:before="480" w:after="12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Note Heading"/>
    <w:basedOn w:val="a"/>
    <w:next w:val="a"/>
    <w:pPr>
      <w:jc w:val="center"/>
    </w:pPr>
    <w:rPr>
      <w:sz w:val="24"/>
    </w:rPr>
  </w:style>
  <w:style w:type="paragraph" w:styleId="a5">
    <w:name w:val="Closing"/>
    <w:basedOn w:val="a"/>
    <w:pPr>
      <w:jc w:val="right"/>
    </w:pPr>
    <w:rPr>
      <w:sz w:val="24"/>
    </w:rPr>
  </w:style>
  <w:style w:type="paragraph" w:styleId="a6">
    <w:name w:val="Body Text"/>
    <w:basedOn w:val="a"/>
    <w:pPr>
      <w:spacing w:line="320" w:lineRule="atLeast"/>
    </w:pPr>
    <w:rPr>
      <w:sz w:val="24"/>
    </w:rPr>
  </w:style>
  <w:style w:type="paragraph" w:styleId="a7">
    <w:name w:val="Block Text"/>
    <w:basedOn w:val="a"/>
    <w:pPr>
      <w:autoSpaceDE w:val="0"/>
      <w:autoSpaceDN w:val="0"/>
      <w:spacing w:line="320" w:lineRule="atLeast"/>
      <w:ind w:leftChars="100" w:left="202" w:rightChars="93" w:right="188" w:firstLineChars="86" w:firstLine="201"/>
      <w:jc w:val="left"/>
    </w:pPr>
    <w:rPr>
      <w:rFonts w:ascii="ＭＳ 明朝" w:hAnsi="ＭＳ 明朝"/>
      <w:spacing w:val="14"/>
      <w:sz w:val="22"/>
      <w:szCs w:val="20"/>
    </w:rPr>
  </w:style>
  <w:style w:type="paragraph" w:styleId="20">
    <w:name w:val="Body Text 2"/>
    <w:basedOn w:val="a"/>
    <w:pPr>
      <w:spacing w:line="480" w:lineRule="auto"/>
    </w:pPr>
  </w:style>
  <w:style w:type="table" w:styleId="a8">
    <w:name w:val="Table Grid"/>
    <w:basedOn w:val="a1"/>
    <w:pPr>
      <w:widowControl w:val="0"/>
      <w:suppressAutoHyphens/>
      <w:spacing w:line="1" w:lineRule="atLeast"/>
      <w:ind w:leftChars="-1" w:left="-1" w:hangingChars="1" w:hanging="1"/>
      <w:jc w:val="both"/>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pPr>
      <w:tabs>
        <w:tab w:val="center" w:pos="4252"/>
        <w:tab w:val="right" w:pos="8504"/>
      </w:tabs>
    </w:pPr>
  </w:style>
  <w:style w:type="paragraph" w:styleId="aa">
    <w:name w:val="footer"/>
    <w:basedOn w:val="a"/>
    <w:pPr>
      <w:tabs>
        <w:tab w:val="center" w:pos="4252"/>
        <w:tab w:val="right" w:pos="8504"/>
      </w:tabs>
    </w:pPr>
  </w:style>
  <w:style w:type="character" w:customStyle="1" w:styleId="ab">
    <w:name w:val="ヘッダー (文字)"/>
    <w:rPr>
      <w:w w:val="100"/>
      <w:kern w:val="2"/>
      <w:position w:val="-1"/>
      <w:sz w:val="21"/>
      <w:szCs w:val="24"/>
      <w:effect w:val="none"/>
      <w:vertAlign w:val="baseline"/>
      <w:cs w:val="0"/>
      <w:em w:val="none"/>
    </w:rPr>
  </w:style>
  <w:style w:type="paragraph" w:styleId="ac">
    <w:name w:val="Balloon Text"/>
    <w:basedOn w:val="a"/>
    <w:rPr>
      <w:rFonts w:ascii="Arial" w:eastAsia="ＭＳ ゴシック" w:hAnsi="Arial" w:cs="Times New Roman"/>
      <w:sz w:val="18"/>
      <w:szCs w:val="18"/>
    </w:rPr>
  </w:style>
  <w:style w:type="character" w:customStyle="1" w:styleId="ad">
    <w:name w:val="吹き出し (文字)"/>
    <w:rPr>
      <w:rFonts w:ascii="Arial" w:eastAsia="ＭＳ ゴシック" w:hAnsi="Arial" w:cs="Times New Roman"/>
      <w:w w:val="100"/>
      <w:kern w:val="2"/>
      <w:position w:val="-1"/>
      <w:sz w:val="18"/>
      <w:szCs w:val="18"/>
      <w:effect w:val="none"/>
      <w:vertAlign w:val="baseline"/>
      <w:cs w:val="0"/>
      <w:em w:val="none"/>
    </w:rPr>
  </w:style>
  <w:style w:type="paragraph" w:styleId="ae">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KKrMn/I83zjKivRrbUBkWRwS2A==">CgMxLjA4AHIhMXZMODVIUmhWUEdfS1FxT2l2Z2h6czBVcFlWRENDWmNR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64</Words>
  <Characters>366</Characters>
  <Application>Microsoft Office Word</Application>
  <DocSecurity>0</DocSecurity>
  <Lines>3</Lines>
  <Paragraphs>1</Paragraphs>
  <ScaleCrop>false</ScaleCrop>
  <Company/>
  <LinksUpToDate>false</LinksUpToDate>
  <CharactersWithSpaces>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札幌市財政局管財部</dc:creator>
  <cp:lastModifiedBy>村山 拓己</cp:lastModifiedBy>
  <cp:revision>2</cp:revision>
  <dcterms:created xsi:type="dcterms:W3CDTF">2018-03-23T09:44:00Z</dcterms:created>
  <dcterms:modified xsi:type="dcterms:W3CDTF">2025-11-14T05:56:00Z</dcterms:modified>
</cp:coreProperties>
</file>