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F80F9D" w:rsidRDefault="00C2449A" w:rsidP="00F80F9D">
      <w:pPr>
        <w:spacing w:line="360" w:lineRule="exact"/>
        <w:ind w:left="199" w:hangingChars="100" w:hanging="199"/>
        <w:rPr>
          <w:rFonts w:asciiTheme="minorEastAsia" w:hAnsiTheme="minorEastAsia" w:cs="ＭＳ明朝"/>
          <w:kern w:val="0"/>
          <w:szCs w:val="21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="00F80F9D" w:rsidRPr="00F80F9D">
        <w:rPr>
          <w:rFonts w:asciiTheme="minorEastAsia" w:hAnsiTheme="minorEastAsia" w:cs="ＭＳ明朝" w:hint="eastAsia"/>
          <w:kern w:val="0"/>
          <w:szCs w:val="21"/>
        </w:rPr>
        <w:t>延床面積</w:t>
      </w:r>
      <w:r w:rsidR="00545DFF">
        <w:rPr>
          <w:rFonts w:asciiTheme="minorEastAsia" w:hAnsiTheme="minorEastAsia" w:cs="ＭＳ明朝" w:hint="eastAsia"/>
          <w:kern w:val="0"/>
          <w:szCs w:val="21"/>
        </w:rPr>
        <w:t>8</w:t>
      </w:r>
      <w:r w:rsidR="00F80F9D" w:rsidRPr="00F80F9D">
        <w:rPr>
          <w:rFonts w:asciiTheme="minorEastAsia" w:hAnsiTheme="minorEastAsia" w:cs="ＭＳ明朝" w:hint="eastAsia"/>
          <w:kern w:val="0"/>
          <w:szCs w:val="21"/>
        </w:rPr>
        <w:t>,000㎡以上の</w:t>
      </w:r>
      <w:r w:rsidR="00F80F9D">
        <w:rPr>
          <w:rFonts w:asciiTheme="minorEastAsia" w:hAnsiTheme="minorEastAsia" w:cs="ＭＳ明朝" w:hint="eastAsia"/>
          <w:kern w:val="0"/>
          <w:szCs w:val="21"/>
        </w:rPr>
        <w:t>建物総合管理（</w:t>
      </w:r>
      <w:r w:rsidR="00C1064D">
        <w:rPr>
          <w:rFonts w:asciiTheme="minorEastAsia" w:hAnsiTheme="minorEastAsia" w:cs="ＭＳ明朝" w:hint="eastAsia"/>
          <w:kern w:val="0"/>
          <w:szCs w:val="21"/>
        </w:rPr>
        <w:t>ひとつの</w:t>
      </w:r>
      <w:r w:rsidR="00F80F9D">
        <w:rPr>
          <w:rFonts w:asciiTheme="minorEastAsia" w:hAnsiTheme="minorEastAsia" w:cs="ＭＳ明朝" w:hint="eastAsia"/>
          <w:kern w:val="0"/>
          <w:szCs w:val="21"/>
        </w:rPr>
        <w:t>契約において、施設警備及び建物設備等保守管理</w:t>
      </w:r>
      <w:r w:rsidR="00C1064D">
        <w:rPr>
          <w:rFonts w:asciiTheme="minorEastAsia" w:hAnsiTheme="minorEastAsia" w:cs="ＭＳ明朝" w:hint="eastAsia"/>
          <w:kern w:val="0"/>
          <w:szCs w:val="21"/>
        </w:rPr>
        <w:t>の両方</w:t>
      </w:r>
      <w:r w:rsidR="00F80F9D">
        <w:rPr>
          <w:rFonts w:asciiTheme="minorEastAsia" w:hAnsiTheme="minorEastAsia" w:cs="ＭＳ明朝" w:hint="eastAsia"/>
          <w:kern w:val="0"/>
          <w:szCs w:val="21"/>
        </w:rPr>
        <w:t>を含み日常的に常駐する建物の総合管理）を、継続して６か月以上履行した契約実績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  <w:bookmarkStart w:id="0" w:name="_GoBack"/>
      <w:bookmarkEnd w:id="0"/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5DFF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4D05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064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0F9D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CC471D86-062F-4CA6-A16F-AA0D34E8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0132.阿部　かほり</dc:creator>
  <cp:lastModifiedBy>0132.金子　侑樹</cp:lastModifiedBy>
  <cp:revision>4</cp:revision>
  <cp:lastPrinted>2013-01-31T08:20:00Z</cp:lastPrinted>
  <dcterms:created xsi:type="dcterms:W3CDTF">2021-07-06T12:53:00Z</dcterms:created>
  <dcterms:modified xsi:type="dcterms:W3CDTF">2022-01-25T10:20:00Z</dcterms:modified>
</cp:coreProperties>
</file>