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5B1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55B1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3289"/>
        <w:gridCol w:w="1984"/>
        <w:gridCol w:w="1985"/>
        <w:gridCol w:w="4253"/>
        <w:gridCol w:w="2977"/>
      </w:tblGrid>
      <w:tr w:rsidR="00435D07" w:rsidRPr="0057120C" w14:paraId="2BA136F8" w14:textId="77777777" w:rsidTr="00435D07">
        <w:tc>
          <w:tcPr>
            <w:tcW w:w="3289" w:type="dxa"/>
            <w:vAlign w:val="center"/>
          </w:tcPr>
          <w:p w14:paraId="02D12F55" w14:textId="77777777" w:rsidR="00435D07" w:rsidRPr="0057120C" w:rsidRDefault="00435D0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14:paraId="2E119351" w14:textId="77777777" w:rsidR="00435D07" w:rsidRPr="0057120C" w:rsidRDefault="00435D0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14:paraId="734D502F" w14:textId="77777777" w:rsidR="00435D07" w:rsidRPr="0057120C" w:rsidRDefault="00435D0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4253" w:type="dxa"/>
            <w:vAlign w:val="center"/>
          </w:tcPr>
          <w:p w14:paraId="50211820" w14:textId="5B7E4951" w:rsidR="00435D07" w:rsidRPr="0057120C" w:rsidRDefault="00435D07" w:rsidP="00190AA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　　務　　概　　要</w:t>
            </w:r>
          </w:p>
        </w:tc>
        <w:tc>
          <w:tcPr>
            <w:tcW w:w="2977" w:type="dxa"/>
            <w:vAlign w:val="center"/>
          </w:tcPr>
          <w:p w14:paraId="351617F1" w14:textId="08F8E976" w:rsidR="00435D07" w:rsidRPr="0057120C" w:rsidRDefault="00435D0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35D07" w:rsidRPr="0057120C" w14:paraId="22C83229" w14:textId="77777777" w:rsidTr="00435D07">
        <w:trPr>
          <w:trHeight w:val="907"/>
        </w:trPr>
        <w:tc>
          <w:tcPr>
            <w:tcW w:w="3289" w:type="dxa"/>
            <w:vAlign w:val="center"/>
          </w:tcPr>
          <w:p w14:paraId="62C68755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42AD67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034D58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5273F07A" w14:textId="32488689" w:rsidR="00435D07" w:rsidRPr="00555B14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C00C392" w14:textId="20A76FAD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435D07" w:rsidRPr="0057120C" w:rsidRDefault="00435D07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35D07" w:rsidRPr="0057120C" w14:paraId="5A8B5311" w14:textId="77777777" w:rsidTr="00435D07">
        <w:trPr>
          <w:trHeight w:val="907"/>
        </w:trPr>
        <w:tc>
          <w:tcPr>
            <w:tcW w:w="3289" w:type="dxa"/>
          </w:tcPr>
          <w:p w14:paraId="75391A0B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2AA91F51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5234210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78FC2832" w14:textId="235DF9F5" w:rsidR="00435D07" w:rsidRPr="00190AA0" w:rsidRDefault="00435D07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977" w:type="dxa"/>
          </w:tcPr>
          <w:p w14:paraId="324A23A4" w14:textId="44DD4DBD" w:rsidR="00435D07" w:rsidRPr="0057120C" w:rsidRDefault="00435D07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435D07" w:rsidRPr="0057120C" w:rsidRDefault="00435D07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35D07" w:rsidRPr="0057120C" w14:paraId="1367488A" w14:textId="77777777" w:rsidTr="00435D07">
        <w:trPr>
          <w:trHeight w:val="907"/>
        </w:trPr>
        <w:tc>
          <w:tcPr>
            <w:tcW w:w="3289" w:type="dxa"/>
          </w:tcPr>
          <w:p w14:paraId="2DFEA9B7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DC19298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621A524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77E46296" w14:textId="674AEAB8" w:rsidR="00435D07" w:rsidRPr="00190AA0" w:rsidRDefault="00435D07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977" w:type="dxa"/>
          </w:tcPr>
          <w:p w14:paraId="0504414B" w14:textId="7C9EEC83" w:rsidR="00435D07" w:rsidRPr="0057120C" w:rsidRDefault="00435D07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435D07" w:rsidRPr="0057120C" w:rsidRDefault="00435D07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435D07" w:rsidRPr="0057120C" w14:paraId="5A21AD0D" w14:textId="77777777" w:rsidTr="00435D07">
        <w:trPr>
          <w:trHeight w:val="907"/>
        </w:trPr>
        <w:tc>
          <w:tcPr>
            <w:tcW w:w="3289" w:type="dxa"/>
          </w:tcPr>
          <w:p w14:paraId="7C56840F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E1540EB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0682873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4736936" w14:textId="401B6FF5" w:rsidR="00435D07" w:rsidRPr="00190AA0" w:rsidRDefault="00435D07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977" w:type="dxa"/>
          </w:tcPr>
          <w:p w14:paraId="2B5A29C1" w14:textId="0FA6FE38" w:rsidR="00435D07" w:rsidRPr="0057120C" w:rsidRDefault="00435D07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435D07" w:rsidRPr="0057120C" w:rsidRDefault="00435D07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35D07" w:rsidRPr="0057120C" w14:paraId="5C3965A3" w14:textId="77777777" w:rsidTr="00435D07">
        <w:trPr>
          <w:trHeight w:val="907"/>
        </w:trPr>
        <w:tc>
          <w:tcPr>
            <w:tcW w:w="3289" w:type="dxa"/>
          </w:tcPr>
          <w:p w14:paraId="58F89EE4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4F4827E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33F0AAB" w14:textId="77777777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242A2024" w14:textId="77A2DF0B" w:rsidR="00435D07" w:rsidRPr="00190AA0" w:rsidRDefault="00435D07" w:rsidP="00555B14">
            <w:pPr>
              <w:spacing w:line="360" w:lineRule="exac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977" w:type="dxa"/>
          </w:tcPr>
          <w:p w14:paraId="7A05896B" w14:textId="2A97FF4E" w:rsidR="00435D07" w:rsidRPr="0057120C" w:rsidRDefault="00435D0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435D07" w:rsidRPr="0057120C" w:rsidRDefault="00435D07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0DC8BA" w14:textId="26334837" w:rsidR="00EC38B7" w:rsidRDefault="00F46CE4" w:rsidP="00435D0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35D07" w:rsidRPr="00435D07">
        <w:rPr>
          <w:rFonts w:asciiTheme="minorEastAsia" w:hAnsiTheme="minorEastAsia" w:hint="eastAsia"/>
          <w:sz w:val="22"/>
        </w:rPr>
        <w:t>学校施設整備における、官民連携手法の導入検討実績（PFI導入可能性調査等）又は、これに関連する業務でこれと同程度と認められる業務実績を</w:t>
      </w:r>
      <w:r w:rsidR="00EC38B7">
        <w:rPr>
          <w:rFonts w:asciiTheme="minorEastAsia" w:hAnsiTheme="minorEastAsia" w:hint="eastAsia"/>
          <w:sz w:val="22"/>
        </w:rPr>
        <w:t>記載すること。</w:t>
      </w:r>
    </w:p>
    <w:p w14:paraId="4743821D" w14:textId="7FF647F4" w:rsidR="003E748F" w:rsidRPr="0057120C" w:rsidRDefault="00A2246A" w:rsidP="008742C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14F64">
        <w:rPr>
          <w:rFonts w:asciiTheme="minorEastAsia" w:hAnsiTheme="minorEastAsia" w:hint="eastAsia"/>
          <w:sz w:val="22"/>
        </w:rPr>
        <w:t>当該契約</w:t>
      </w:r>
      <w:r w:rsidR="008742CA">
        <w:rPr>
          <w:rFonts w:asciiTheme="minorEastAsia" w:hAnsiTheme="minorEastAsia" w:hint="eastAsia"/>
          <w:sz w:val="22"/>
        </w:rPr>
        <w:t>における</w:t>
      </w:r>
      <w:r w:rsidR="00975AD6" w:rsidRPr="0057120C">
        <w:rPr>
          <w:rFonts w:asciiTheme="minorEastAsia" w:hAnsiTheme="minorEastAsia" w:hint="eastAsia"/>
          <w:sz w:val="22"/>
        </w:rPr>
        <w:t>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AA0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35D07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5B14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071EE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D80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42CA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酒井 麻衣</cp:lastModifiedBy>
  <cp:revision>18</cp:revision>
  <cp:lastPrinted>2021-07-21T02:19:00Z</cp:lastPrinted>
  <dcterms:created xsi:type="dcterms:W3CDTF">2021-07-05T10:48:00Z</dcterms:created>
  <dcterms:modified xsi:type="dcterms:W3CDTF">2023-10-17T11:36:00Z</dcterms:modified>
</cp:coreProperties>
</file>