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令和８年度新川小学校スクールバス追加運行等業務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