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989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</w:tblPr>
      <w:tblGrid>
        <w:gridCol w:w="8989"/>
      </w:tblGrid>
      <w:tr>
        <w:trPr>
          <w:trHeight w:val="5775" w:hRule="atLeast"/>
        </w:trPr>
        <w:tc>
          <w:tcPr>
            <w:tcW w:w="89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/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/>
            </w:pPr>
            <w:r>
              <w:rPr>
                <w:sz w:val="24"/>
              </w:rPr>
              <w:t>　　　　　　　　　　　　　　職</w:t>
            </w:r>
            <w:r>
              <w:rPr>
                <w:rFonts w:cs="Century" w:eastAsia="Century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rFonts w:cs="Century" w:eastAsia="Century"/>
                <w:sz w:val="24"/>
              </w:rPr>
              <w:t xml:space="preserve"> </w:t>
            </w:r>
            <w:r>
              <w:rPr>
                <w:sz w:val="24"/>
              </w:rPr>
              <w:t>氏</w:t>
            </w:r>
            <w:r>
              <w:rPr>
                <w:rFonts w:cs="Century" w:eastAsia="Century"/>
                <w:sz w:val="24"/>
              </w:rPr>
              <w:t xml:space="preserve">  </w:t>
            </w:r>
            <w:r>
              <w:rPr>
                <w:sz w:val="24"/>
              </w:rPr>
              <w:t>名　　　　　　　　　　　</w:t>
            </w:r>
            <w:r>
              <w:rPr>
                <w:rFonts w:cs="Century" w:eastAsia="Century"/>
                <w:sz w:val="24"/>
              </w:rPr>
              <w:t xml:space="preserve">  </w:t>
            </w:r>
            <w:r>
              <w:rPr>
                <w:sz w:val="24"/>
              </w:rPr>
              <w:t>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/>
            </w:pPr>
            <w:r>
              <w:rPr>
                <w:sz w:val="24"/>
              </w:rPr>
              <w:t>調達件名　　　高速フルカラープリンター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/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20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 w:end="0"/>
              <w:rPr/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 w:end="0"/>
              <w:rPr>
                <w:sz w:val="24"/>
              </w:rPr>
            </w:pPr>
            <w:r>
              <w:rPr/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/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/>
      </w:pPr>
      <w:r>
        <w:rPr>
          <w:sz w:val="22"/>
        </w:rPr>
        <w:t>　　３　委任状の訂正は、委任者の印鑑で行うこと。</w:t>
      </w:r>
    </w:p>
    <w:sectPr>
      <w:headerReference w:type="default" r:id="rId2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 w:characterSet="windows-1252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  <w:font w:name="ＭＳ ゴシック">
    <w:altName w:val="MS Gothic"/>
    <w:charset w:val="80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Fonts w:ascii="ＭＳ ゴシック;MS Gothic" w:hAnsi="ＭＳ ゴシック;MS Gothic" w:cs="ＭＳ ゴシック;MS Gothic" w:eastAsia="ＭＳ ゴシック;MS Gothic"/>
        <w:sz w:val="24"/>
      </w:rPr>
      <w:t>共通－第８号様式　委任状　　　　　　　　　　　　　　　　　　　　　　様式２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  <w:szCs w:val="24"/>
    </w:rPr>
  </w:style>
  <w:style w:type="character" w:styleId="Style16">
    <w:name w:val="フッター (文字)"/>
    <w:qFormat/>
    <w:rPr>
      <w:kern w:val="2"/>
      <w:sz w:val="21"/>
      <w:szCs w:val="24"/>
    </w:rPr>
  </w:style>
  <w:style w:type="character" w:styleId="Style17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Style20">
    <w:name w:val="記"/>
    <w:basedOn w:val="Normal"/>
    <w:next w:val="Normal"/>
    <w:qFormat/>
    <w:pPr>
      <w:autoSpaceDE w:val="false"/>
      <w:jc w:val="center"/>
    </w:pPr>
    <w:rPr>
      <w:rFonts w:ascii="ＭＳ 明朝;MS Mincho" w:hAnsi="ＭＳ 明朝;MS Mincho"/>
      <w:sz w:val="24"/>
      <w:szCs w:val="20"/>
    </w:rPr>
  </w:style>
  <w:style w:type="paragraph" w:styleId="Style2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3">
    <w:name w:val="表の内容"/>
    <w:basedOn w:val="Normal"/>
    <w:qFormat/>
    <w:pPr>
      <w:widowControl w:val="false"/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1</Pages>
  <Words>195</Words>
  <Characters>195</Characters>
  <CharactersWithSpaces>306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2017-04-11T20:24:00Z</dcterms:created>
  <dc:creator>札幌市財政局管財部</dc:creator>
  <dc:description/>
  <cp:keywords/>
  <dc:language>ja-JP</dc:language>
  <cp:lastModifiedBy/>
  <cp:lastPrinted>2024-07-19T20:18:00Z</cp:lastPrinted>
  <dcterms:modified xsi:type="dcterms:W3CDTF">2025-09-08T13:07:33Z</dcterms:modified>
  <cp:revision>16</cp:revision>
  <dc:subject/>
  <dc:title>様式３</dc:title>
</cp:coreProperties>
</file>