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04"/>
          <w:tab w:val="left" w:leader="none" w:pos="10044"/>
        </w:tabs>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tbl>
      <w:tblPr>
        <w:tblStyle w:val="Table1"/>
        <w:tblW w:w="9288.0" w:type="dxa"/>
        <w:jc w:val="left"/>
        <w:tblInd w:w="-105.0" w:type="dxa"/>
        <w:tblLayout w:type="fixed"/>
        <w:tblLook w:val="0000"/>
      </w:tblPr>
      <w:tblGrid>
        <w:gridCol w:w="303"/>
        <w:gridCol w:w="2424"/>
        <w:gridCol w:w="6262"/>
        <w:gridCol w:w="289"/>
        <w:gridCol w:w="10"/>
        <w:tblGridChange w:id="0">
          <w:tblGrid>
            <w:gridCol w:w="303"/>
            <w:gridCol w:w="2424"/>
            <w:gridCol w:w="6262"/>
            <w:gridCol w:w="289"/>
            <w:gridCol w:w="10"/>
          </w:tblGrid>
        </w:tblGridChange>
      </w:tblGrid>
      <w:tr>
        <w:trPr>
          <w:cantSplit w:val="0"/>
          <w:trHeight w:val="1642" w:hRule="atLeast"/>
          <w:tblHeader w:val="0"/>
        </w:trPr>
        <w:tc>
          <w:tcPr>
            <w:gridSpan w:val="5"/>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48"/>
                <w:szCs w:val="48"/>
                <w:u w:val="none"/>
                <w:shd w:fill="auto" w:val="clear"/>
                <w:vertAlign w:val="baseline"/>
                <w:rtl w:val="0"/>
              </w:rPr>
              <w:t xml:space="preserve">入</w:t>
            </w:r>
            <w:r w:rsidDel="00000000" w:rsidR="00000000" w:rsidRPr="00000000">
              <w:rPr>
                <w:rFonts w:ascii="BIZ UDPMincho" w:cs="BIZ UDPMincho" w:eastAsia="BIZ UDPMincho" w:hAnsi="BIZ UDPMincho"/>
                <w:sz w:val="48"/>
                <w:szCs w:val="48"/>
                <w:rtl w:val="0"/>
              </w:rPr>
              <w:t xml:space="preserve">　</w:t>
            </w:r>
            <w:r w:rsidDel="00000000" w:rsidR="00000000" w:rsidRPr="00000000">
              <w:rPr>
                <w:rFonts w:ascii="BIZ UDPMincho" w:cs="BIZ UDPMincho" w:eastAsia="BIZ UDPMincho" w:hAnsi="BIZ UDPMincho"/>
                <w:i w:val="0"/>
                <w:iCs w:val="0"/>
                <w:smallCaps w:val="0"/>
                <w:strike w:val="0"/>
                <w:color w:val="000000"/>
                <w:sz w:val="48"/>
                <w:szCs w:val="48"/>
                <w:u w:val="none"/>
                <w:shd w:fill="auto" w:val="clear"/>
                <w:vertAlign w:val="baseline"/>
                <w:rtl w:val="0"/>
              </w:rPr>
              <w:t xml:space="preserve">札</w:t>
            </w:r>
            <w:r w:rsidDel="00000000" w:rsidR="00000000" w:rsidRPr="00000000">
              <w:rPr>
                <w:rFonts w:ascii="BIZ UDPMincho" w:cs="BIZ UDPMincho" w:eastAsia="BIZ UDPMincho" w:hAnsi="BIZ UDPMincho"/>
                <w:sz w:val="48"/>
                <w:szCs w:val="48"/>
                <w:rtl w:val="0"/>
              </w:rPr>
              <w:t xml:space="preserve">　</w:t>
            </w:r>
            <w:r w:rsidDel="00000000" w:rsidR="00000000" w:rsidRPr="00000000">
              <w:rPr>
                <w:rFonts w:ascii="BIZ UDPMincho" w:cs="BIZ UDPMincho" w:eastAsia="BIZ UDPMincho" w:hAnsi="BIZ UDPMincho"/>
                <w:i w:val="0"/>
                <w:iCs w:val="0"/>
                <w:smallCaps w:val="0"/>
                <w:strike w:val="0"/>
                <w:color w:val="000000"/>
                <w:sz w:val="48"/>
                <w:szCs w:val="48"/>
                <w:u w:val="none"/>
                <w:shd w:fill="auto" w:val="clear"/>
                <w:vertAlign w:val="baseline"/>
                <w:rtl w:val="0"/>
              </w:rPr>
              <w:t xml:space="preserve">書</w:t>
            </w:r>
            <w:r w:rsidDel="00000000" w:rsidR="00000000" w:rsidRPr="00000000">
              <w:rPr>
                <w:rtl w:val="0"/>
              </w:rPr>
            </w:r>
          </w:p>
        </w:tc>
      </w:tr>
      <w:tr>
        <w:trPr>
          <w:cantSplit w:val="1"/>
          <w:trHeight w:val="1335" w:hRule="atLeast"/>
          <w:tblHeader w:val="0"/>
        </w:trPr>
        <w:tc>
          <w:tcPr>
            <w:vMerge w:val="restart"/>
            <w:tcBorders>
              <w:left w:color="000000" w:space="0" w:sz="8" w:val="single"/>
            </w:tcBorders>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Mincho" w:cs="BIZ UDPMincho" w:eastAsia="BIZ UDPMincho" w:hAnsi="BIZ UDPMincho"/>
                <w:i w:val="0"/>
                <w:iCs w:val="0"/>
                <w:smallCaps w:val="0"/>
                <w:strike w:val="0"/>
                <w:color w:val="000000"/>
                <w:sz w:val="28"/>
                <w:szCs w:val="28"/>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8"/>
                <w:szCs w:val="28"/>
                <w:u w:val="none"/>
                <w:shd w:fill="auto" w:val="clear"/>
                <w:vertAlign w:val="baseline"/>
                <w:rtl w:val="0"/>
              </w:rPr>
              <w:t xml:space="preserve">入札金額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PMincho" w:cs="BIZ UDPMincho" w:eastAsia="BIZ UDPMincho" w:hAnsi="BIZ UDPMincho"/>
                <w:i w:val="0"/>
                <w:iCs w:val="0"/>
                <w:smallCaps w:val="0"/>
                <w:strike w:val="0"/>
                <w:color w:val="000000"/>
                <w:sz w:val="28"/>
                <w:szCs w:val="28"/>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8"/>
                <w:szCs w:val="28"/>
                <w:u w:val="none"/>
                <w:shd w:fill="auto" w:val="clear"/>
                <w:vertAlign w:val="baseline"/>
                <w:rtl w:val="0"/>
              </w:rPr>
              <w:t xml:space="preserve">金　　　　　　　　　　　円</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PMincho" w:cs="BIZ UDPMincho" w:eastAsia="BIZ UDPMincho" w:hAnsi="BIZ UDPMincho"/>
                <w:sz w:val="24"/>
                <w:szCs w:val="24"/>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0"/>
              <w:jc w:val="center"/>
              <w:rPr>
                <w:rFonts w:ascii="BIZ UDPMincho" w:cs="BIZ UDPMincho" w:eastAsia="BIZ UDPMincho" w:hAnsi="BIZ UDPMincho"/>
                <w:sz w:val="24"/>
                <w:szCs w:val="24"/>
              </w:rPr>
            </w:pPr>
            <w:r w:rsidDel="00000000" w:rsidR="00000000" w:rsidRPr="00000000">
              <w:rPr>
                <w:rFonts w:ascii="BIZ UDPMincho" w:cs="BIZ UDPMincho" w:eastAsia="BIZ UDPMincho" w:hAnsi="BIZ UDPMincho"/>
                <w:sz w:val="24"/>
                <w:szCs w:val="24"/>
                <w:rtl w:val="0"/>
              </w:rPr>
              <w:t xml:space="preserve">（内訳は別紙のとおり）</w:t>
            </w:r>
          </w:p>
        </w:tc>
        <w:tc>
          <w:tcPr>
            <w:gridSpan w:val="2"/>
            <w:vMerge w:val="restart"/>
            <w:tcBorders>
              <w:left w:color="000000" w:space="0" w:sz="4" w:val="single"/>
              <w:right w:color="000000" w:space="0" w:sz="8" w:val="single"/>
            </w:tcBorders>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335" w:hRule="atLeast"/>
          <w:tblHeader w:val="0"/>
        </w:trPr>
        <w:tc>
          <w:tcPr>
            <w:vMerge w:val="continue"/>
            <w:tcBorders>
              <w:left w:color="000000" w:space="0" w:sz="8" w:val="single"/>
            </w:tcBorders>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6" w:firstLine="125"/>
              <w:jc w:val="both"/>
              <w:rPr>
                <w:rFonts w:ascii="BIZ UDPMincho" w:cs="BIZ UDPMincho" w:eastAsia="BIZ UDPMincho" w:hAnsi="BIZ UDPMincho"/>
                <w:i w:val="0"/>
                <w:iCs w:val="0"/>
                <w:smallCaps w:val="0"/>
                <w:strike w:val="0"/>
                <w:color w:val="000000"/>
                <w:sz w:val="28"/>
                <w:szCs w:val="28"/>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8"/>
                <w:szCs w:val="28"/>
                <w:u w:val="none"/>
                <w:shd w:fill="auto" w:val="clear"/>
                <w:vertAlign w:val="baseline"/>
                <w:rtl w:val="0"/>
              </w:rPr>
              <w:t xml:space="preserve">調達件名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BIZ UDPMincho" w:cs="BIZ UDPMincho" w:eastAsia="BIZ UDPMincho" w:hAnsi="BIZ UDPMincho"/>
                <w:i w:val="0"/>
                <w:iCs w:val="0"/>
                <w:smallCaps w:val="0"/>
                <w:strike w:val="0"/>
                <w:color w:val="000000"/>
                <w:sz w:val="36"/>
                <w:szCs w:val="36"/>
                <w:u w:val="none"/>
                <w:shd w:fill="auto" w:val="clear"/>
                <w:vertAlign w:val="baseline"/>
              </w:rPr>
            </w:pPr>
            <w:r w:rsidDel="00000000" w:rsidR="00000000" w:rsidRPr="00000000">
              <w:rPr>
                <w:rFonts w:ascii="BIZ UDPMincho" w:cs="BIZ UDPMincho" w:eastAsia="BIZ UDPMincho" w:hAnsi="BIZ UDPMincho"/>
                <w:sz w:val="36"/>
                <w:szCs w:val="36"/>
                <w:rtl w:val="0"/>
              </w:rPr>
              <w:t xml:space="preserve">部活動代替施設への移動に係る送迎バス手配業務</w:t>
            </w:r>
            <w:r w:rsidDel="00000000" w:rsidR="00000000" w:rsidRPr="00000000">
              <w:rPr>
                <w:rtl w:val="0"/>
              </w:rPr>
            </w:r>
          </w:p>
        </w:tc>
        <w:tc>
          <w:tcPr>
            <w:gridSpan w:val="2"/>
            <w:vMerge w:val="continue"/>
            <w:tcBorders>
              <w:left w:color="000000" w:space="0" w:sz="4" w:val="single"/>
              <w:right w:color="000000" w:space="0" w:sz="8" w:val="single"/>
            </w:tcBorders>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PMincho" w:cs="BIZ UDPMincho" w:eastAsia="BIZ UDPMincho" w:hAnsi="BIZ UDPMincho"/>
                <w:i w:val="0"/>
                <w:iCs w:val="0"/>
                <w:smallCaps w:val="0"/>
                <w:strike w:val="0"/>
                <w:color w:val="000000"/>
                <w:sz w:val="36"/>
                <w:szCs w:val="36"/>
                <w:u w:val="none"/>
                <w:shd w:fill="auto" w:val="clear"/>
                <w:vertAlign w:val="baseline"/>
              </w:rPr>
            </w:pPr>
            <w:r w:rsidDel="00000000" w:rsidR="00000000" w:rsidRPr="00000000">
              <w:rPr>
                <w:rtl w:val="0"/>
              </w:rPr>
            </w:r>
          </w:p>
        </w:tc>
      </w:tr>
      <w:tr>
        <w:trPr>
          <w:cantSplit w:val="0"/>
          <w:trHeight w:val="8078" w:hRule="atLeast"/>
          <w:tblHeader w:val="0"/>
        </w:trPr>
        <w:tc>
          <w:tcPr>
            <w:gridSpan w:val="5"/>
            <w:tcBorders>
              <w:left w:color="000000" w:space="0" w:sz="8" w:val="single"/>
              <w:bottom w:color="000000" w:space="0" w:sz="8" w:val="single"/>
              <w:right w:color="000000" w:space="0" w:sz="8" w:val="single"/>
            </w:tcBorders>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 w:right="139" w:firstLine="189.00000000000003"/>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08" w:firstLine="0"/>
              <w:jc w:val="righ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PMincho" w:cs="BIZ UDPMincho" w:eastAsia="BIZ UDPMincho" w:hAnsi="BIZ UDPMincho"/>
                <w:i w:val="0"/>
                <w:iCs w:val="0"/>
                <w:smallCaps w:val="0"/>
                <w:strike w:val="0"/>
                <w:color w:val="000000"/>
                <w:sz w:val="24"/>
                <w:szCs w:val="24"/>
                <w:u w:val="none"/>
                <w:shd w:fill="auto" w:val="clear"/>
                <w:vertAlign w:val="baseline"/>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年　　月　　日</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9"/>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（あて先）札幌市長</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9"/>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sz w:val="22"/>
                <w:szCs w:val="22"/>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住</w:t>
            </w:r>
            <w:r w:rsidDel="00000000" w:rsidR="00000000" w:rsidRPr="00000000">
              <w:rPr>
                <w:rFonts w:ascii="BIZ UDPMincho" w:cs="BIZ UDPMincho" w:eastAsia="BIZ UDPMincho" w:hAnsi="BIZ UDPMincho"/>
                <w:sz w:val="22"/>
                <w:szCs w:val="22"/>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PMincho" w:cs="BIZ UDPMincho" w:eastAsia="BIZ UDPMincho" w:hAnsi="BIZ UDPMincho"/>
                <w:sz w:val="22"/>
                <w:szCs w:val="22"/>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所</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入　札　者　　</w:t>
            </w:r>
            <w:r w:rsidDel="00000000" w:rsidR="00000000" w:rsidRPr="00000000">
              <w:rPr>
                <w:rFonts w:ascii="BIZ UDPMincho" w:cs="BIZ UDPMincho" w:eastAsia="BIZ UDPMincho" w:hAnsi="BIZ UDPMincho"/>
                <w:sz w:val="22"/>
                <w:szCs w:val="22"/>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商号又は名称</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sz w:val="22"/>
                <w:szCs w:val="22"/>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職 ・ 氏  名　　　　</w:t>
            </w:r>
            <w:r w:rsidDel="00000000" w:rsidR="00000000" w:rsidRPr="00000000">
              <w:rPr>
                <w:rFonts w:ascii="BIZ UDPMincho" w:cs="BIZ UDPMincho" w:eastAsia="BIZ UDPMincho" w:hAnsi="BIZ UDPMincho"/>
                <w:sz w:val="22"/>
                <w:szCs w:val="22"/>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PMincho" w:cs="BIZ UDPMincho" w:eastAsia="BIZ UDPMincho" w:hAnsi="BIZ UDPMincho"/>
                <w:sz w:val="22"/>
                <w:szCs w:val="22"/>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印</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0"/>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2436"/>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入札代理人　　氏</w:t>
            </w:r>
            <w:r w:rsidDel="00000000" w:rsidR="00000000" w:rsidRPr="00000000">
              <w:rPr>
                <w:rFonts w:ascii="BIZ UDPMincho" w:cs="BIZ UDPMincho" w:eastAsia="BIZ UDPMincho" w:hAnsi="BIZ UDPMincho"/>
                <w:sz w:val="22"/>
                <w:szCs w:val="22"/>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w:t>
            </w:r>
            <w:r w:rsidDel="00000000" w:rsidR="00000000" w:rsidRPr="00000000">
              <w:rPr>
                <w:rFonts w:ascii="BIZ UDPMincho" w:cs="BIZ UDPMincho" w:eastAsia="BIZ UDPMincho" w:hAnsi="BIZ UDPMincho"/>
                <w:sz w:val="22"/>
                <w:szCs w:val="22"/>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名　　　　　　　　　　　　</w:t>
            </w:r>
            <w:r w:rsidDel="00000000" w:rsidR="00000000" w:rsidRPr="00000000">
              <w:rPr>
                <w:rFonts w:ascii="BIZ UDPMincho" w:cs="BIZ UDPMincho" w:eastAsia="BIZ UDPMincho" w:hAnsi="BIZ UDPMincho"/>
                <w:sz w:val="22"/>
                <w:szCs w:val="22"/>
                <w:rtl w:val="0"/>
              </w:rPr>
              <w:t xml:space="preserve">　　　　　　</w:t>
            </w: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　　　印</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1" w:firstLine="181"/>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 w:right="488" w:hanging="924"/>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備考　１　代理人が入札する場合の訂正は、代理人の印鑑で行うこと（ただし、金額の訂正はできない。）。</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88" w:firstLine="924"/>
              <w:jc w:val="left"/>
              <w:rPr>
                <w:rFonts w:ascii="BIZ UDPMincho" w:cs="BIZ UDPMincho" w:eastAsia="BIZ UDPMincho" w:hAnsi="BIZ UDPMincho"/>
                <w:i w:val="0"/>
                <w:iCs w:val="0"/>
                <w:smallCaps w:val="0"/>
                <w:strike w:val="0"/>
                <w:color w:val="000000"/>
                <w:sz w:val="22"/>
                <w:szCs w:val="22"/>
                <w:u w:val="none"/>
                <w:shd w:fill="auto" w:val="clear"/>
                <w:vertAlign w:val="baseline"/>
              </w:rPr>
            </w:pPr>
            <w:r w:rsidDel="00000000" w:rsidR="00000000" w:rsidRPr="00000000">
              <w:rPr>
                <w:rFonts w:ascii="BIZ UDPMincho" w:cs="BIZ UDPMincho" w:eastAsia="BIZ UDPMincho" w:hAnsi="BIZ UDPMincho"/>
                <w:i w:val="0"/>
                <w:iCs w:val="0"/>
                <w:smallCaps w:val="0"/>
                <w:strike w:val="0"/>
                <w:color w:val="000000"/>
                <w:sz w:val="22"/>
                <w:szCs w:val="22"/>
                <w:u w:val="none"/>
                <w:shd w:fill="auto" w:val="clear"/>
                <w:vertAlign w:val="baseline"/>
                <w:rtl w:val="0"/>
              </w:rPr>
              <w:t xml:space="preserve">２　代理人が入札するときは、入札者の押印を要しない。</w:t>
            </w:r>
          </w:p>
        </w:tc>
      </w:tr>
    </w:tbl>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PMincho" w:cs="BIZ UDPMincho" w:eastAsia="BIZ UDPMincho" w:hAnsi="BIZ UDPMincho"/>
          <w:i w:val="0"/>
          <w:iCs w:val="0"/>
          <w:smallCaps w:val="0"/>
          <w:strike w:val="0"/>
          <w:color w:val="000000"/>
          <w:sz w:val="21"/>
          <w:szCs w:val="21"/>
          <w:u w:val="none"/>
          <w:shd w:fill="auto" w:val="clear"/>
          <w:vertAlign w:val="baseline"/>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P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S Gothic" w:cs="MS Gothic" w:eastAsia="MS Gothic" w:hAnsi="MS Gothic"/>
        <w:b w:val="0"/>
        <w:bCs w:val="0"/>
        <w:i w:val="0"/>
        <w:iCs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0"/>
        <w:bCs w:val="0"/>
        <w:i w:val="0"/>
        <w:iCs w:val="0"/>
        <w:smallCaps w:val="0"/>
        <w:strike w:val="0"/>
        <w:color w:val="000000"/>
        <w:sz w:val="24"/>
        <w:szCs w:val="24"/>
        <w:u w:val="none"/>
        <w:shd w:fill="auto" w:val="clear"/>
        <w:vertAlign w:val="baseline"/>
        <w:rtl w:val="0"/>
      </w:rPr>
      <w:t xml:space="preserve">共通－第７号様式　入札書</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Mincho-regular.ttf"/><Relationship Id="rId2" Type="http://schemas.openxmlformats.org/officeDocument/2006/relationships/font" Target="fonts/BIZUDP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9Q0Em1jfMVtVwEv5+0F4PeB2sA==">CgMxLjA4AHIhMTNqODh3ajRnRU1ZY25nZjNCdzVkeDNpVG4xSEFWTm9F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