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864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86"/>
        <w:jc w:val="center"/>
        <w:rPr>
          <w:rFonts w:ascii="BIZ UD明朝 Medium" w:cs="BIZ UD明朝 Medium" w:eastAsia="BIZ UD明朝 Medium" w:hAnsi="BIZ UD明朝 Medium"/>
          <w:sz w:val="40"/>
          <w:szCs w:val="4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40"/>
          <w:szCs w:val="40"/>
          <w:rtl w:val="0"/>
        </w:rPr>
        <w:t xml:space="preserve">企画競争参加申出書</w:t>
      </w:r>
    </w:p>
    <w:p w:rsidR="00000000" w:rsidDel="00000000" w:rsidP="00000000" w:rsidRDefault="00000000" w:rsidRPr="00000000" w14:paraId="00000004">
      <w:pPr>
        <w:ind w:right="840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札幌市長　秋元　克広　様</w:t>
      </w:r>
    </w:p>
    <w:p w:rsidR="00000000" w:rsidDel="00000000" w:rsidP="00000000" w:rsidRDefault="00000000" w:rsidRPr="00000000" w14:paraId="00000008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住　所　　　　　　　　　　　　　　　　　　</w:t>
      </w:r>
    </w:p>
    <w:p w:rsidR="00000000" w:rsidDel="00000000" w:rsidP="00000000" w:rsidRDefault="00000000" w:rsidRPr="00000000" w14:paraId="0000000A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名　称　　　　　　　　　　　　　　　　　　</w:t>
      </w:r>
    </w:p>
    <w:p w:rsidR="00000000" w:rsidDel="00000000" w:rsidP="00000000" w:rsidRDefault="00000000" w:rsidRPr="00000000" w14:paraId="0000000C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代表者　　　　　　　　　　　　　　　　　印</w:t>
      </w:r>
    </w:p>
    <w:p w:rsidR="00000000" w:rsidDel="00000000" w:rsidP="00000000" w:rsidRDefault="00000000" w:rsidRPr="00000000" w14:paraId="0000000E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下記業務について、関係書類を添えて申し込みます。</w:t>
      </w:r>
    </w:p>
    <w:p w:rsidR="00000000" w:rsidDel="00000000" w:rsidP="00000000" w:rsidRDefault="00000000" w:rsidRPr="00000000" w14:paraId="00000011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１　業務の名称</w:t>
      </w:r>
    </w:p>
    <w:p w:rsidR="00000000" w:rsidDel="00000000" w:rsidP="00000000" w:rsidRDefault="00000000" w:rsidRPr="00000000" w14:paraId="00000016">
      <w:pPr>
        <w:ind w:left="240" w:hanging="24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令和８年度家庭教育普及啓発業務</w:t>
      </w:r>
    </w:p>
    <w:p w:rsidR="00000000" w:rsidDel="00000000" w:rsidP="00000000" w:rsidRDefault="00000000" w:rsidRPr="00000000" w14:paraId="00000017">
      <w:pPr>
        <w:ind w:left="240" w:hanging="24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２　添付書類</w:t>
      </w:r>
    </w:p>
    <w:tbl>
      <w:tblPr>
        <w:tblStyle w:val="Table1"/>
        <w:tblW w:w="9360.0" w:type="dxa"/>
        <w:jc w:val="left"/>
        <w:tblInd w:w="135.0" w:type="dxa"/>
        <w:tblLayout w:type="fixed"/>
        <w:tblLook w:val="0400"/>
      </w:tblPr>
      <w:tblGrid>
        <w:gridCol w:w="6237"/>
        <w:gridCol w:w="3123"/>
        <w:tblGridChange w:id="0">
          <w:tblGrid>
            <w:gridCol w:w="6237"/>
            <w:gridCol w:w="31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(1) 企画提案者概要（様式２）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正本１部、副本９部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(2) 業務実施体制及び過去の業務実績（様式３）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正本１部、副本９部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(3) 企画提案書（様式任意）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正本１部、副本９部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(4) 業務スケジュール（様式任意）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正本１部、副本９部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(5) 積算書（様式任意）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正本１部、副本９部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ybrrw/dXSB0xdLKhKLZvikhOQ==">CgMxLjA4AHIhMTlJeUNSMUJrWWVhYUtHTzU0YVBFNGVEY2hDQVZlT3A2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