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40"/>
          <w:szCs w:val="40"/>
          <w:u w:val="none"/>
          <w:shd w:fill="auto" w:val="clear"/>
          <w:vertAlign w:val="baseline"/>
        </w:rPr>
      </w:pPr>
      <w:r w:rsidDel="00000000" w:rsidR="00000000" w:rsidRPr="00000000">
        <w:rPr>
          <w:rFonts w:ascii="Century" w:cs="Century" w:eastAsia="Century" w:hAnsi="Century"/>
          <w:b w:val="0"/>
          <w:i w:val="0"/>
          <w:smallCaps w:val="0"/>
          <w:strike w:val="0"/>
          <w:color w:val="000000"/>
          <w:sz w:val="40"/>
          <w:szCs w:val="40"/>
          <w:u w:val="none"/>
          <w:shd w:fill="auto" w:val="clear"/>
          <w:vertAlign w:val="baseline"/>
          <w:rtl w:val="0"/>
        </w:rPr>
        <w:t xml:space="preserve">事前審査型一般競争入札参加資格確認申請書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（あて先）　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hanging="57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 w:right="0" w:hanging="576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2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入札者</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氏　名　　　　　　　　　　　　　　印</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48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７</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年　　月　　日付け入札告示のありました「令和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年度敬老優待乗車証帳票（納付書）印字及び事後処理業務（年次）」に係る競争入札参加資格について、確認されたく申請します。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当社は、下記の内容について相違ないことを誓約いたします（該当するものにチェックを入れること）。</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地方自治法施行令第167条の４の規定に該当しない者であること。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札幌市競争入札参加停止等措置要領の規定に基づく参加停止の措置を受けている期間中でないこと。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会社更生法に基づく更生手続開始の申立て又は民事再生法に基づく再生手続開始の申立てがなされていない者であること。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事業協同組合等の組合ではない、又は、事業協同組合等の組合がこの入札に参加する場合は、当該組合等の構成員が構成員単独での入札を参加していないこと。</w:t>
      </w:r>
    </w:p>
    <w:sectPr>
      <w:headerReference r:id="rId7" w:type="default"/>
      <w:pgSz w:h="16838" w:w="11906" w:orient="portrait"/>
      <w:pgMar w:bottom="1247"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別紙８</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paragraph" w:styleId="見出し2">
    <w:name w:val="見出し 2"/>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1"/>
    </w:pPr>
    <w:rPr>
      <w:rFonts w:ascii="Arial" w:eastAsia="ＭＳ ゴシック" w:hAnsi="Arial"/>
      <w:w w:val="100"/>
      <w:kern w:val="2"/>
      <w:position w:val="-1"/>
      <w:sz w:val="21"/>
      <w:szCs w:val="24"/>
      <w:effect w:val="none"/>
      <w:vertAlign w:val="baseline"/>
      <w:cs w:val="0"/>
      <w:em w:val="none"/>
      <w:lang w:bidi="ar-SA" w:eastAsia="ja-JP" w:val="en-US"/>
    </w:rPr>
  </w:style>
  <w:style w:type="paragraph" w:styleId="見出し3">
    <w:name w:val="見出し 3"/>
    <w:basedOn w:val="標準"/>
    <w:next w:val="標準"/>
    <w:autoRedefine w:val="0"/>
    <w:hidden w:val="0"/>
    <w:qFormat w:val="0"/>
    <w:pPr>
      <w:keepNext w:val="1"/>
      <w:widowControl w:val="0"/>
      <w:suppressAutoHyphens w:val="1"/>
      <w:spacing w:line="1" w:lineRule="atLeast"/>
      <w:ind w:left="400" w:leftChars="400" w:rightChars="0" w:firstLineChars="-1"/>
      <w:jc w:val="both"/>
      <w:textDirection w:val="btLr"/>
      <w:textAlignment w:val="top"/>
      <w:outlineLvl w:val="2"/>
    </w:pPr>
    <w:rPr>
      <w:rFonts w:ascii="Arial" w:eastAsia="ＭＳ ゴシック" w:hAnsi="Arial"/>
      <w:w w:val="100"/>
      <w:kern w:val="2"/>
      <w:position w:val="-1"/>
      <w:sz w:val="21"/>
      <w:szCs w:val="24"/>
      <w:effect w:val="none"/>
      <w:vertAlign w:val="baseline"/>
      <w:cs w:val="0"/>
      <w:em w:val="none"/>
      <w:lang w:bidi="ar-SA" w:eastAsia="ja-JP" w:val="en-US"/>
    </w:rPr>
  </w:style>
  <w:style w:type="paragraph" w:styleId="見出し4">
    <w:name w:val="見出し 4"/>
    <w:basedOn w:val="標準"/>
    <w:next w:val="標準"/>
    <w:autoRedefine w:val="0"/>
    <w:hidden w:val="0"/>
    <w:qFormat w:val="0"/>
    <w:pPr>
      <w:keepNext w:val="1"/>
      <w:widowControl w:val="0"/>
      <w:suppressAutoHyphens w:val="1"/>
      <w:spacing w:line="1" w:lineRule="atLeast"/>
      <w:ind w:left="400" w:leftChars="400" w:rightChars="0" w:firstLineChars="-1"/>
      <w:jc w:val="both"/>
      <w:textDirection w:val="btLr"/>
      <w:textAlignment w:val="top"/>
      <w:outlineLvl w:val="3"/>
    </w:pPr>
    <w:rPr>
      <w:b w:val="1"/>
      <w:bCs w:val="1"/>
      <w:w w:val="100"/>
      <w:kern w:val="2"/>
      <w:position w:val="-1"/>
      <w:sz w:val="21"/>
      <w:szCs w:val="24"/>
      <w:effect w:val="none"/>
      <w:vertAlign w:val="baseline"/>
      <w:cs w:val="0"/>
      <w:em w:val="none"/>
      <w:lang w:bidi="ar-SA" w:eastAsia="ja-JP" w:val="en-US"/>
    </w:rPr>
  </w:style>
  <w:style w:type="paragraph" w:styleId="見出し5">
    <w:name w:val="見出し 5"/>
    <w:basedOn w:val="標準"/>
    <w:next w:val="標準"/>
    <w:autoRedefine w:val="0"/>
    <w:hidden w:val="0"/>
    <w:qFormat w:val="0"/>
    <w:pPr>
      <w:keepNext w:val="1"/>
      <w:widowControl w:val="0"/>
      <w:suppressAutoHyphens w:val="1"/>
      <w:spacing w:line="1" w:lineRule="atLeast"/>
      <w:ind w:left="800" w:leftChars="800" w:rightChars="0" w:firstLineChars="-1"/>
      <w:jc w:val="both"/>
      <w:textDirection w:val="btLr"/>
      <w:textAlignment w:val="top"/>
      <w:outlineLvl w:val="4"/>
    </w:pPr>
    <w:rPr>
      <w:rFonts w:ascii="Arial" w:eastAsia="ＭＳ ゴシック" w:hAnsi="Arial"/>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Chars="-1" w:rightChars="0" w:firstLine="314" w:firstLineChars="13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NN+N88TCwblZhYh7N9BIV1TGQ==">CgMxLjA4AHIhMXJCT1padHoyNEhRa1dTTXNSZHpfbElNTkxKdkd1RUlx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2023-11-28T07:27:00Z</dcterms:created>
  <dc:creator>契約管理課</dc:creator>
</cp:coreProperties>
</file>