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印刷等設備一覧表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　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hanging="57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住　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8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8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氏　名　　　　　　　　　　　　　　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312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年度敬老優待乗車証帳票（納付書）印字及び事後処理業務（年次）について、当社が受注した場合、下記一覧の設備により印刷・裁断・封入封緘に係る作業を行うことを誓約いたします。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tbl>
      <w:tblPr>
        <w:tblStyle w:val="Table1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176"/>
        <w:tblGridChange w:id="0">
          <w:tblGrid>
            <w:gridCol w:w="2660"/>
            <w:gridCol w:w="7176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設備を有する工場所在地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＜印刷機＞</w:t>
      </w:r>
    </w:p>
    <w:tbl>
      <w:tblPr>
        <w:tblStyle w:val="Table2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559"/>
        <w:gridCol w:w="1559"/>
        <w:gridCol w:w="1912"/>
        <w:gridCol w:w="2624"/>
        <w:gridCol w:w="656"/>
        <w:tblGridChange w:id="0">
          <w:tblGrid>
            <w:gridCol w:w="1526"/>
            <w:gridCol w:w="1559"/>
            <w:gridCol w:w="1559"/>
            <w:gridCol w:w="1912"/>
            <w:gridCol w:w="2624"/>
            <w:gridCol w:w="65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種　類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メーカー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型　番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規　格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性能（通し/ｈ）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台数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＜裁断機＞</w:t>
      </w:r>
    </w:p>
    <w:tbl>
      <w:tblPr>
        <w:tblStyle w:val="Table3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559"/>
        <w:gridCol w:w="1559"/>
        <w:gridCol w:w="1912"/>
        <w:gridCol w:w="2624"/>
        <w:gridCol w:w="656"/>
        <w:tblGridChange w:id="0">
          <w:tblGrid>
            <w:gridCol w:w="1526"/>
            <w:gridCol w:w="1559"/>
            <w:gridCol w:w="1559"/>
            <w:gridCol w:w="1912"/>
            <w:gridCol w:w="2624"/>
            <w:gridCol w:w="65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種　類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メーカー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型　番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規　格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性能（１時間あたり）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台数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＜封入封緘機＞</w:t>
      </w:r>
    </w:p>
    <w:tbl>
      <w:tblPr>
        <w:tblStyle w:val="Table4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559"/>
        <w:gridCol w:w="1559"/>
        <w:gridCol w:w="1912"/>
        <w:gridCol w:w="2624"/>
        <w:gridCol w:w="656"/>
        <w:tblGridChange w:id="0">
          <w:tblGrid>
            <w:gridCol w:w="1526"/>
            <w:gridCol w:w="1559"/>
            <w:gridCol w:w="1559"/>
            <w:gridCol w:w="1912"/>
            <w:gridCol w:w="2624"/>
            <w:gridCol w:w="65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種　類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メーカー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型　番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規　格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性能（１時間あたり）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台数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 当該業務にて使用する設備のみ記入すること。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 性能は準備時間等を勘案し、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設備能力の８割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の数値を記入すること</w:t>
      </w:r>
    </w:p>
    <w:sectPr>
      <w:headerReference r:id="rId7" w:type="default"/>
      <w:pgSz w:h="16838" w:w="11906" w:orient="portrait"/>
      <w:pgMar w:bottom="1247" w:top="993" w:left="1134" w:right="1134" w:header="510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別紙６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314" w:firstLineChars="13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nSGQVlLOv2L8l06LL34rXEE8A==">CgMxLjA4AHIhMTZIRVFLZURhbzdKcE1CTHMyV0lPekh5eXhxT1d0RkFj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2016-05-15T09:24:00Z</dcterms:created>
  <dc:creator>契約管理課</dc:creator>
</cp:coreProperties>
</file>