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8" w:firstLine="0"/>
        <w:jc w:val="right"/>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smallCaps w:val="0"/>
          <w:strike w:val="0"/>
          <w:color w:val="000000"/>
          <w:sz w:val="28"/>
          <w:szCs w:val="28"/>
          <w:u w:val="none"/>
          <w:shd w:fill="auto" w:val="clear"/>
          <w:vertAlign w:val="baseline"/>
          <w:rtl w:val="0"/>
        </w:rPr>
        <w:t xml:space="preserve">提出書類一覧表</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tl w:val="0"/>
        </w:rPr>
      </w:r>
    </w:p>
    <w:tbl>
      <w:tblPr>
        <w:tblStyle w:val="Table1"/>
        <w:tblW w:w="9836.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4"/>
        <w:gridCol w:w="2594"/>
        <w:gridCol w:w="1417"/>
        <w:gridCol w:w="2977"/>
        <w:gridCol w:w="992"/>
        <w:gridCol w:w="1232"/>
        <w:tblGridChange w:id="0">
          <w:tblGrid>
            <w:gridCol w:w="624"/>
            <w:gridCol w:w="2594"/>
            <w:gridCol w:w="1417"/>
            <w:gridCol w:w="2977"/>
            <w:gridCol w:w="992"/>
            <w:gridCol w:w="1232"/>
          </w:tblGrid>
        </w:tblGridChange>
      </w:tblGrid>
      <w:tr>
        <w:trPr>
          <w:cantSplit w:val="1"/>
          <w:trHeight w:val="399" w:hRule="atLeast"/>
          <w:tblHeader w:val="0"/>
        </w:trPr>
        <w:tc>
          <w:tcPr>
            <w:gridSpan w:val="2"/>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提出書類名称</w:t>
            </w:r>
          </w:p>
        </w:tc>
        <w:tc>
          <w:tcP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作成者</w:t>
            </w:r>
          </w:p>
        </w:tc>
        <w:tc>
          <w:tcP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書類等提出期限日</w:t>
            </w:r>
          </w:p>
        </w:tc>
        <w:tc>
          <w:tcP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写し</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可否</w:t>
            </w:r>
          </w:p>
        </w:tc>
        <w:tc>
          <w:tcP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様式</w:t>
            </w:r>
          </w:p>
        </w:tc>
      </w:tr>
      <w:tr>
        <w:trPr>
          <w:cantSplit w:val="1"/>
          <w:trHeight w:val="840" w:hRule="atLeast"/>
          <w:tblHeader w:val="0"/>
        </w:trPr>
        <w:tc>
          <w:tcPr>
            <w:tcBorders>
              <w:right w:color="000000" w:space="0" w:sz="0" w:val="nil"/>
            </w:tcBorders>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①</w:t>
            </w:r>
          </w:p>
        </w:tc>
        <w:tc>
          <w:tcPr>
            <w:tcBorders>
              <w:left w:color="000000" w:space="0" w:sz="0" w:val="nil"/>
            </w:tcBorders>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印刷等設備一覧表</w:t>
            </w:r>
          </w:p>
        </w:tc>
        <w:tc>
          <w:tcPr>
            <w:vMerge w:val="restart"/>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入札参加者</w:t>
            </w:r>
          </w:p>
        </w:tc>
        <w:tc>
          <w:tcPr>
            <w:vMerge w:val="restart"/>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令和７年１月７日（火）</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12時00分まで</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（申請受付期限）</w:t>
            </w:r>
          </w:p>
        </w:tc>
        <w:tc>
          <w:tcPr>
            <w:vMerge w:val="restart"/>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本書</w:t>
            </w:r>
          </w:p>
        </w:tc>
        <w:tc>
          <w:tcP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別紙６</w:t>
            </w:r>
          </w:p>
        </w:tc>
      </w:tr>
      <w:tr>
        <w:trPr>
          <w:cantSplit w:val="1"/>
          <w:trHeight w:val="840" w:hRule="atLeast"/>
          <w:tblHeader w:val="0"/>
        </w:trPr>
        <w:tc>
          <w:tcPr>
            <w:tcBorders>
              <w:right w:color="000000" w:space="0" w:sz="0" w:val="nil"/>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②</w:t>
            </w:r>
          </w:p>
        </w:tc>
        <w:tc>
          <w:tcPr>
            <w:tcBorders>
              <w:top w:color="000000" w:space="0" w:sz="0" w:val="nil"/>
              <w:left w:color="000000" w:space="0" w:sz="0" w:val="nil"/>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印刷作業工程表</w:t>
            </w:r>
          </w:p>
        </w:tc>
        <w:tc>
          <w:tcPr>
            <w:vMerge w:val="continue"/>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別紙７</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及び</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工程表</w:t>
            </w:r>
          </w:p>
        </w:tc>
      </w:tr>
      <w:tr>
        <w:trPr>
          <w:cantSplit w:val="1"/>
          <w:trHeight w:val="840" w:hRule="atLeast"/>
          <w:tblHeader w:val="0"/>
        </w:trPr>
        <w:tc>
          <w:tcPr>
            <w:tcBorders>
              <w:right w:color="000000" w:space="0" w:sz="0" w:val="nil"/>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③</w:t>
            </w:r>
          </w:p>
        </w:tc>
        <w:tc>
          <w:tcPr>
            <w:tcBorders>
              <w:left w:color="000000" w:space="0" w:sz="0" w:val="nil"/>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事前審査型一般競争入札参加資格確認申請書</w:t>
            </w:r>
          </w:p>
        </w:tc>
        <w:tc>
          <w:tcPr>
            <w:vMerge w:val="continue"/>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別紙８</w:t>
            </w:r>
          </w:p>
        </w:tc>
      </w:tr>
      <w:tr>
        <w:trPr>
          <w:cantSplit w:val="1"/>
          <w:trHeight w:val="840" w:hRule="atLeast"/>
          <w:tblHeader w:val="0"/>
        </w:trPr>
        <w:tc>
          <w:tcPr>
            <w:tcBorders>
              <w:right w:color="000000" w:space="0" w:sz="0" w:val="nil"/>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④</w:t>
            </w:r>
          </w:p>
        </w:tc>
        <w:tc>
          <w:tcPr>
            <w:tcBorders>
              <w:left w:color="000000" w:space="0" w:sz="0" w:val="nil"/>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個人情報取扱安全管理基準適合申出書</w:t>
            </w:r>
          </w:p>
        </w:tc>
        <w:tc>
          <w:tcPr>
            <w:vMerge w:val="continue"/>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別紙９</w:t>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＜提出書類等作成要領＞</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１　共通事項</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⑴　提出書類の作成に使用する言語は、すべて日本語とする。</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⑵ 「本書」とは、提出書類作成者が記載押印したものとする。</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 w:right="0" w:hanging="228"/>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２　個別事項</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⑴　印刷等設備一覧表（別紙６）</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5"/>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本調達物品を製造する自社の設備を証明するものとする。</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⑵　印刷作業工程表（別紙７）</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 w:right="0" w:firstLine="227.99999999999997"/>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入札参加者が本調達物品の製造・納入が可能であることを示すものであり、表紙に工程表　を添付し提出すること。</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2" w:right="0" w:hanging="336"/>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⑶　事前審査型一般競争入札参加資格確認申請書（別紙８）</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入札業者が入札参加資格を満たしていることを証明するものとする。</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⑷　個人情報取扱安全管理基準適合申出書（別紙９）</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8"/>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個人情報取扱安全管理基準について適合していることを証明するものであり、この申</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出書に沿って、</w:t>
      </w:r>
      <w:r w:rsidDel="00000000" w:rsidR="00000000" w:rsidRPr="00000000">
        <w:rPr>
          <w:rFonts w:ascii="MS Mincho" w:cs="MS Mincho" w:eastAsia="MS Mincho" w:hAnsi="MS Mincho"/>
          <w:i w:val="0"/>
          <w:smallCaps w:val="0"/>
          <w:strike w:val="0"/>
          <w:color w:val="000000"/>
          <w:sz w:val="24"/>
          <w:szCs w:val="24"/>
          <w:u w:val="single"/>
          <w:shd w:fill="auto" w:val="clear"/>
          <w:vertAlign w:val="baseline"/>
          <w:rtl w:val="0"/>
        </w:rPr>
        <w:t xml:space="preserve">必要な書類も添付して</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提出すること。</w:t>
      </w:r>
    </w:p>
    <w:sectPr>
      <w:headerReference r:id="rId7" w:type="default"/>
      <w:pgSz w:h="16838" w:w="11906" w:orient="portrait"/>
      <w:pgMar w:bottom="851" w:top="851" w:left="1134" w:right="85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別紙５</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240" w:leftChars="-1" w:rightChars="0" w:hanging="240" w:firstLineChars="-100"/>
      <w:jc w:val="both"/>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paragraph" w:styleId="本文インデント2">
    <w:name w:val="本文インデント 2"/>
    <w:basedOn w:val="標準"/>
    <w:next w:val="本文インデント2"/>
    <w:autoRedefine w:val="0"/>
    <w:hidden w:val="0"/>
    <w:qFormat w:val="0"/>
    <w:pPr>
      <w:widowControl w:val="0"/>
      <w:suppressAutoHyphens w:val="1"/>
      <w:spacing w:line="1" w:lineRule="atLeast"/>
      <w:ind w:left="316" w:leftChars="-78" w:rightChars="0" w:hanging="480" w:firstLineChars="-200"/>
      <w:jc w:val="both"/>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paragraph" w:styleId="本文インデント3">
    <w:name w:val="本文インデント 3"/>
    <w:basedOn w:val="標準"/>
    <w:next w:val="本文インデント3"/>
    <w:autoRedefine w:val="0"/>
    <w:hidden w:val="0"/>
    <w:qFormat w:val="0"/>
    <w:pPr>
      <w:widowControl w:val="0"/>
      <w:suppressAutoHyphens w:val="1"/>
      <w:spacing w:line="1" w:lineRule="atLeast"/>
      <w:ind w:left="210" w:leftChars="100" w:rightChars="0" w:firstLine="240" w:firstLineChars="100"/>
      <w:jc w:val="both"/>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und"/>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und"/>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ST2RmZHSjqW2c9py9AYXgWXug==">CgMxLjA4AHIhMW1mRjFiV3ZBcE42bE0yYXgxUjMweENTY0hQZDd4NXRV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2016-05-15T09:21:00Z</dcterms:created>
  <dc:creator>A70250</dc:creator>
</cp:coreProperties>
</file>