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11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104775</wp:posOffset>
                      </wp:positionV>
                      <wp:extent cx="581025" cy="5810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060250" y="3494250"/>
                                <a:ext cx="5715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rnd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印　紙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貼　付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b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104775</wp:posOffset>
                      </wp:positionV>
                      <wp:extent cx="581025" cy="5810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1025" cy="5810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52"/>
                <w:szCs w:val="52"/>
                <w:rtl w:val="0"/>
              </w:rPr>
              <w:t xml:space="preserve">　　 単 価 契 約 書（案）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役務の名称　　令和８年度敬老優待乗車証帳票（納付書）印字及び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　　　　　　　事後処理業務（年次）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223" w:firstLine="26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上記の役務について、札幌市（以下「委託者」という。）と、　　　　　　　　　　（以下「受託者」という。）は、次のとおり、契約を締結する。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223" w:firstLine="26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223" w:firstLine="26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0" w:right="223" w:firstLine="268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１　契約金額　　⑴　連続帳票　　金　　　　　　　　　　円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　　　　　　　　（うち消費税及び地方消費税の額　　　　　　　円）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　　　　　　　　⑵　単票（経過措置用）　　金　　　　　　　　　　円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　　　　　　　　（うち消費税及び地方消費税の額　　　　　　　円）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　　　　　　　　⑶　単票（非・経過措置用）　金　　　　　　　　　円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　　　　　　　　（うち消費税及び地方消費税の額　　　　　　　円）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２　履行期間　　　契約締結日から令和８年３月31日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３　契約保証金　　要。ただし、札幌市契約規則第25条各号の一に該当する　　　　　　　　　　　場合は、契約保証金を免除する。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４　その他事項　　別紙条項のとおり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　この契約の証として本書２通を作成し、当事者記名押印のうえ各自１通を　　保有する。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546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令和　　　年　　　月　　　日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委託者　　札幌市中央区北１条西２丁目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　　　　　　　　　　　　　　　　　札幌市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　　　　　　　　　　　　　　　　　代表者　　市長　秋元　克広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　　　　　　　　　　　　受託者　　住　　所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　　　　　　　　　　　　　　　　　称号または名称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　　　　　　　　　　　　　　　　　職・氏名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　注）印紙については、契約の種別ごとに課税対象であるか否かを確認すること。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役務－第</w:t>
    </w:r>
    <w:r w:rsidDel="00000000" w:rsidR="00000000" w:rsidRPr="00000000">
      <w:rPr>
        <w:rFonts w:ascii="MS Gothic" w:cs="MS Gothic" w:eastAsia="MS Gothic" w:hAnsi="MS Gothic"/>
        <w:sz w:val="24"/>
        <w:szCs w:val="24"/>
        <w:rtl w:val="0"/>
      </w:rPr>
      <w:t xml:space="preserve">18号様式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right="120"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OajVhXe/LkFlkk+qX111wS5yQQ==">CgMxLjA4AHIhMTJvdnV3MmZFaXl1YmZON3h1TndrbExIbTJLQVFzWFN4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2019-03-14T12:04:00Z</dcterms:created>
  <dc:creator>札幌市財政局管財部</dc:creator>
</cp:coreProperties>
</file>