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様式２</w:t>
      </w:r>
    </w:p>
    <w:p w:rsidR="00000000" w:rsidDel="00000000" w:rsidP="00000000" w:rsidRDefault="00000000" w:rsidRPr="00000000" w14:paraId="00000002">
      <w:pPr>
        <w:spacing w:line="320" w:lineRule="auto"/>
        <w:jc w:val="center"/>
        <w:rPr>
          <w:rFonts w:ascii="MS Mincho" w:cs="MS Mincho" w:eastAsia="MS Mincho" w:hAnsi="MS Mincho"/>
          <w:b w:val="1"/>
          <w:bCs w:val="1"/>
          <w:color w:val="000000"/>
        </w:rPr>
      </w:pPr>
      <w:r w:rsidDel="00000000" w:rsidR="00000000" w:rsidRPr="00000000">
        <w:rPr>
          <w:rFonts w:ascii="MS Mincho" w:cs="MS Mincho" w:eastAsia="MS Mincho" w:hAnsi="MS Mincho"/>
          <w:b w:val="1"/>
          <w:bCs w:val="1"/>
          <w:color w:val="000000"/>
          <w:sz w:val="28"/>
          <w:szCs w:val="28"/>
          <w:rtl w:val="0"/>
        </w:rPr>
        <w:t xml:space="preserve">資本関係・人的関係調書</w:t>
      </w:r>
      <w:r w:rsidDel="00000000" w:rsidR="00000000" w:rsidRPr="00000000">
        <w:rPr>
          <w:rtl w:val="0"/>
        </w:rPr>
      </w:r>
    </w:p>
    <w:p w:rsidR="00000000" w:rsidDel="00000000" w:rsidP="00000000" w:rsidRDefault="00000000" w:rsidRPr="00000000" w14:paraId="00000003">
      <w:pPr>
        <w:spacing w:line="300" w:lineRule="auto"/>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年　　月　　日　　</w:t>
      </w:r>
    </w:p>
    <w:p w:rsidR="00000000" w:rsidDel="00000000" w:rsidP="00000000" w:rsidRDefault="00000000" w:rsidRPr="00000000" w14:paraId="00000004">
      <w:pPr>
        <w:spacing w:line="300" w:lineRule="auto"/>
        <w:ind w:right="772" w:firstLine="386"/>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（あて先）札幌市長</w:t>
      </w:r>
    </w:p>
    <w:p w:rsidR="00000000" w:rsidDel="00000000" w:rsidP="00000000" w:rsidRDefault="00000000" w:rsidRPr="00000000" w14:paraId="00000005">
      <w:pPr>
        <w:spacing w:line="300"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所在地</w:t>
      </w:r>
    </w:p>
    <w:p w:rsidR="00000000" w:rsidDel="00000000" w:rsidP="00000000" w:rsidRDefault="00000000" w:rsidRPr="00000000" w14:paraId="00000006">
      <w:pPr>
        <w:spacing w:line="300"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申告者　　商号又は名称</w:t>
      </w:r>
    </w:p>
    <w:p w:rsidR="00000000" w:rsidDel="00000000" w:rsidP="00000000" w:rsidRDefault="00000000" w:rsidRPr="00000000" w14:paraId="00000007">
      <w:pPr>
        <w:spacing w:line="300"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代表者氏名　　　　　　　　　　　　　</w:t>
      </w:r>
    </w:p>
    <w:p w:rsidR="00000000" w:rsidDel="00000000" w:rsidP="00000000" w:rsidRDefault="00000000" w:rsidRPr="00000000" w14:paraId="00000008">
      <w:pPr>
        <w:spacing w:line="300" w:lineRule="auto"/>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93"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93" w:right="0" w:firstLine="0"/>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C">
      <w:pP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１　資本関係に関する事項</w:t>
      </w:r>
    </w:p>
    <w:p w:rsidR="00000000" w:rsidDel="00000000" w:rsidP="00000000" w:rsidRDefault="00000000" w:rsidRPr="00000000" w14:paraId="0000000D">
      <w:pPr>
        <w:spacing w:line="320" w:lineRule="auto"/>
        <w:ind w:left="386" w:hanging="19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①　会社法第２条第４号の２の規定による親会社等は、次のとおりです。</w:t>
      </w:r>
    </w:p>
    <w:tbl>
      <w:tblPr>
        <w:tblStyle w:val="Table1"/>
        <w:tblW w:w="8984.0" w:type="dxa"/>
        <w:jc w:val="left"/>
        <w:tblInd w:w="624.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3094"/>
        <w:gridCol w:w="3419"/>
        <w:gridCol w:w="2471"/>
        <w:tblGridChange w:id="0">
          <w:tblGrid>
            <w:gridCol w:w="3094"/>
            <w:gridCol w:w="3419"/>
            <w:gridCol w:w="2471"/>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0E">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2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2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1">
            <w:pPr>
              <w:spacing w:line="320" w:lineRule="auto"/>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2">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3">
            <w:pPr>
              <w:spacing w:line="320" w:lineRule="auto"/>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014">
      <w:pPr>
        <w:spacing w:before="120" w:line="320" w:lineRule="auto"/>
        <w:ind w:left="386" w:hanging="19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②　会社法第２条第３号の２の規定による子会社等のうち、札幌市競争入札参加資格者名簿に登載されている者は、次のとおりです。</w:t>
      </w:r>
    </w:p>
    <w:tbl>
      <w:tblPr>
        <w:tblStyle w:val="Table2"/>
        <w:tblW w:w="8984.0" w:type="dxa"/>
        <w:jc w:val="left"/>
        <w:tblInd w:w="624.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3094"/>
        <w:gridCol w:w="3419"/>
        <w:gridCol w:w="2471"/>
        <w:tblGridChange w:id="0">
          <w:tblGrid>
            <w:gridCol w:w="3094"/>
            <w:gridCol w:w="3419"/>
            <w:gridCol w:w="2471"/>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5">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6">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7">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8">
            <w:pPr>
              <w:spacing w:line="320" w:lineRule="auto"/>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19">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1A">
            <w:pPr>
              <w:spacing w:line="320" w:lineRule="auto"/>
              <w:rPr>
                <w:rFonts w:ascii="MS Mincho" w:cs="MS Mincho" w:eastAsia="MS Mincho" w:hAnsi="MS Mincho"/>
                <w:color w:val="000000"/>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B">
            <w:pPr>
              <w:spacing w:line="320" w:lineRule="auto"/>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1C">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1D">
            <w:pPr>
              <w:spacing w:line="320" w:lineRule="auto"/>
              <w:rPr>
                <w:rFonts w:ascii="MS Mincho" w:cs="MS Mincho" w:eastAsia="MS Mincho" w:hAnsi="MS Mincho"/>
                <w:color w:val="000000"/>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E">
            <w:pPr>
              <w:spacing w:line="320" w:lineRule="auto"/>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tcPr>
          <w:p w:rsidR="00000000" w:rsidDel="00000000" w:rsidP="00000000" w:rsidRDefault="00000000" w:rsidRPr="00000000" w14:paraId="0000001F">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20">
            <w:pPr>
              <w:spacing w:line="320" w:lineRule="auto"/>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021">
      <w:pPr>
        <w:spacing w:before="120" w:line="320" w:lineRule="auto"/>
        <w:ind w:left="386" w:hanging="386"/>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③　①に記載した親会社等の他の子会社等のうち、札幌市競争入札参加資格者名簿に登載されている者は、次のとおりです。</w:t>
      </w:r>
    </w:p>
    <w:tbl>
      <w:tblPr>
        <w:tblStyle w:val="Table3"/>
        <w:tblW w:w="8984.0" w:type="dxa"/>
        <w:jc w:val="left"/>
        <w:tblInd w:w="624.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3093"/>
        <w:gridCol w:w="3425"/>
        <w:gridCol w:w="2466"/>
        <w:tblGridChange w:id="0">
          <w:tblGrid>
            <w:gridCol w:w="3093"/>
            <w:gridCol w:w="3425"/>
            <w:gridCol w:w="2466"/>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2">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3">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4">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5">
            <w:pPr>
              <w:spacing w:line="320" w:lineRule="auto"/>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6">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7">
            <w:pPr>
              <w:spacing w:line="320" w:lineRule="auto"/>
              <w:rPr>
                <w:rFonts w:ascii="MS Mincho" w:cs="MS Mincho" w:eastAsia="MS Mincho" w:hAnsi="MS Mincho"/>
                <w:color w:val="000000"/>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8">
            <w:pPr>
              <w:spacing w:line="320" w:lineRule="auto"/>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9">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A">
            <w:pPr>
              <w:spacing w:line="320" w:lineRule="auto"/>
              <w:rPr>
                <w:rFonts w:ascii="MS Mincho" w:cs="MS Mincho" w:eastAsia="MS Mincho" w:hAnsi="MS Mincho"/>
                <w:color w:val="000000"/>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B">
            <w:pPr>
              <w:spacing w:line="320" w:lineRule="auto"/>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C">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D">
            <w:pPr>
              <w:spacing w:line="320" w:lineRule="auto"/>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02E">
      <w:pPr>
        <w:spacing w:before="120" w:line="320"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人的関係に関する事項</w:t>
      </w:r>
    </w:p>
    <w:p w:rsidR="00000000" w:rsidDel="00000000" w:rsidP="00000000" w:rsidRDefault="00000000" w:rsidRPr="00000000" w14:paraId="0000002F">
      <w:pPr>
        <w:spacing w:line="320" w:lineRule="auto"/>
        <w:ind w:left="193" w:hanging="19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役員等を兼任している他の会社等（親子関係にある会社等を除く。）のうち、札幌市競争入札参加資格者名簿に登載されている者は、次のとおりです。</w:t>
      </w:r>
    </w:p>
    <w:tbl>
      <w:tblPr>
        <w:tblStyle w:val="Table4"/>
        <w:tblW w:w="8984.0" w:type="dxa"/>
        <w:jc w:val="left"/>
        <w:tblInd w:w="624.0" w:type="dxa"/>
        <w:tblBorders>
          <w:top w:color="000000" w:space="0" w:sz="4" w:val="single"/>
          <w:left w:color="000000" w:space="0" w:sz="4" w:val="single"/>
          <w:bottom w:color="000000" w:space="0" w:sz="4" w:val="single"/>
          <w:right w:color="000000" w:space="0" w:sz="4" w:val="single"/>
        </w:tblBorders>
        <w:tblLayout w:type="fixed"/>
        <w:tblLook w:val="0000"/>
      </w:tblPr>
      <w:tblGrid>
        <w:gridCol w:w="1161"/>
        <w:gridCol w:w="1675"/>
        <w:gridCol w:w="1954"/>
        <w:gridCol w:w="2926"/>
        <w:gridCol w:w="1268"/>
        <w:tblGridChange w:id="0">
          <w:tblGrid>
            <w:gridCol w:w="1161"/>
            <w:gridCol w:w="1675"/>
            <w:gridCol w:w="1954"/>
            <w:gridCol w:w="2926"/>
            <w:gridCol w:w="1268"/>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0">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2">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5">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7">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8">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9">
            <w:pPr>
              <w:spacing w:line="320" w:lineRule="auto"/>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A">
            <w:pPr>
              <w:spacing w:line="320" w:lineRule="auto"/>
              <w:rPr>
                <w:rFonts w:ascii="MS Mincho" w:cs="MS Mincho" w:eastAsia="MS Mincho" w:hAnsi="MS Mincho"/>
                <w:color w:val="000000"/>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B">
            <w:pPr>
              <w:spacing w:line="320" w:lineRule="auto"/>
              <w:rPr>
                <w:rFonts w:ascii="MS Mincho" w:cs="MS Mincho" w:eastAsia="MS Mincho" w:hAnsi="MS Mincho"/>
                <w:color w:val="000000"/>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C">
            <w:pPr>
              <w:spacing w:line="320" w:lineRule="auto"/>
              <w:rPr>
                <w:rFonts w:ascii="MS Mincho" w:cs="MS Mincho" w:eastAsia="MS Mincho" w:hAnsi="MS Mincho"/>
                <w:color w:val="000000"/>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D">
            <w:pPr>
              <w:spacing w:line="320" w:lineRule="auto"/>
              <w:rPr>
                <w:rFonts w:ascii="MS Mincho" w:cs="MS Mincho" w:eastAsia="MS Mincho" w:hAnsi="MS Mincho"/>
                <w:color w:val="000000"/>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3E">
            <w:pPr>
              <w:spacing w:line="320" w:lineRule="auto"/>
              <w:rPr>
                <w:rFonts w:ascii="MS Mincho" w:cs="MS Mincho" w:eastAsia="MS Mincho" w:hAnsi="MS Mincho"/>
                <w:color w:val="000000"/>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F">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0">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1">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2">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3">
            <w:pPr>
              <w:spacing w:line="320" w:lineRule="auto"/>
              <w:rPr>
                <w:rFonts w:ascii="MS Mincho" w:cs="MS Mincho" w:eastAsia="MS Mincho" w:hAnsi="MS Mincho"/>
                <w:color w:val="000000"/>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4">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5">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6">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7">
            <w:pPr>
              <w:spacing w:line="320" w:lineRule="auto"/>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8">
            <w:pPr>
              <w:spacing w:line="320" w:lineRule="auto"/>
              <w:rPr>
                <w:rFonts w:ascii="MS Mincho" w:cs="MS Mincho" w:eastAsia="MS Mincho" w:hAnsi="MS Mincho"/>
                <w:color w:val="000000"/>
              </w:rPr>
            </w:pPr>
            <w:r w:rsidDel="00000000" w:rsidR="00000000" w:rsidRPr="00000000">
              <w:rPr>
                <w:rtl w:val="0"/>
              </w:rPr>
            </w:r>
          </w:p>
        </w:tc>
      </w:tr>
    </w:tbl>
    <w:p w:rsidR="00000000" w:rsidDel="00000000" w:rsidP="00000000" w:rsidRDefault="00000000" w:rsidRPr="00000000" w14:paraId="00000049">
      <w:pPr>
        <w:spacing w:line="300" w:lineRule="auto"/>
        <w:ind w:left="386" w:hanging="19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備　考 】</w:t>
      </w:r>
    </w:p>
    <w:p w:rsidR="00000000" w:rsidDel="00000000" w:rsidP="00000000" w:rsidRDefault="00000000" w:rsidRPr="00000000" w14:paraId="0000004A">
      <w:pPr>
        <w:spacing w:line="300" w:lineRule="auto"/>
        <w:ind w:left="293" w:hanging="10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記載すべき役員等の範囲については、入札説明書の入札参加資格の項を参照してください。</w:t>
      </w:r>
    </w:p>
    <w:p w:rsidR="00000000" w:rsidDel="00000000" w:rsidP="00000000" w:rsidRDefault="00000000" w:rsidRPr="00000000" w14:paraId="0000004B">
      <w:pPr>
        <w:spacing w:line="300" w:lineRule="auto"/>
        <w:ind w:left="386" w:hanging="19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C">
      <w:pPr>
        <w:ind w:left="386" w:hanging="19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該当のない事項については、その欄に「該当なし」と記載してください。</w:t>
      </w:r>
    </w:p>
    <w:p w:rsidR="00000000" w:rsidDel="00000000" w:rsidP="00000000" w:rsidRDefault="00000000" w:rsidRPr="00000000" w14:paraId="0000004D">
      <w:pPr>
        <w:ind w:left="386" w:hanging="193"/>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この申告書に記載された事項が事実と相違することが明らかとなった場合には、札幌市競争入札参加停止等措置要領の規定に基づく参加停止等の措置を行うことがあります。</w:t>
      </w:r>
    </w:p>
    <w:sectPr>
      <w:pgSz w:h="16838" w:w="11906" w:orient="portrait"/>
      <w:pgMar w:bottom="566.9291338582677" w:top="566.9291338582677" w:left="1133.8582677165355" w:right="1133.8582677165355"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Zmkk1PBYErmRMTI3nybPojJZw==">CgMxLjA4AHIhMV9QLXFYNzZvZkg2WFhWSmlsMUhGS3J3QU9CMnphUGlH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