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A90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4A75ED99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928E704" w14:textId="77777777" w:rsidR="005610D2" w:rsidRPr="009902EA" w:rsidRDefault="005610D2">
      <w:pPr>
        <w:rPr>
          <w:sz w:val="22"/>
          <w:szCs w:val="22"/>
        </w:rPr>
      </w:pPr>
    </w:p>
    <w:p w14:paraId="21335587" w14:textId="77777777" w:rsidR="000126C3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</w:rPr>
        <w:t>【質問者】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会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社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名</w:t>
      </w:r>
    </w:p>
    <w:p w14:paraId="4964E40C" w14:textId="77777777" w:rsidR="000126C3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</w:rPr>
        <w:t>号</w:t>
      </w:r>
    </w:p>
    <w:p w14:paraId="3E8D8F8E" w14:textId="77777777" w:rsidR="00BA506E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　　　　</w:t>
      </w:r>
      <w:r w:rsidR="005610D2" w:rsidRPr="009902EA">
        <w:rPr>
          <w:rFonts w:hint="eastAsia"/>
          <w:sz w:val="22"/>
          <w:szCs w:val="22"/>
        </w:rPr>
        <w:t xml:space="preserve">　</w:t>
      </w:r>
      <w:r w:rsidR="00BA506E" w:rsidRPr="009902EA">
        <w:rPr>
          <w:rFonts w:hint="eastAsia"/>
          <w:sz w:val="22"/>
          <w:szCs w:val="22"/>
        </w:rPr>
        <w:t>ＦＡＸ番号</w:t>
      </w:r>
    </w:p>
    <w:p w14:paraId="57C90357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59208C1" w14:textId="77777777" w:rsidR="000126C3" w:rsidRPr="009902EA" w:rsidRDefault="000126C3">
      <w:pPr>
        <w:rPr>
          <w:sz w:val="22"/>
          <w:szCs w:val="22"/>
        </w:rPr>
      </w:pPr>
    </w:p>
    <w:p w14:paraId="5E66C062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3"/>
        <w:gridCol w:w="7450"/>
      </w:tblGrid>
      <w:tr w:rsidR="001C28C7" w:rsidRPr="001C28C7" w14:paraId="6186533F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26EF5B80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3962" w:type="pct"/>
            <w:vAlign w:val="center"/>
          </w:tcPr>
          <w:p w14:paraId="4796068E" w14:textId="3B0BE7DC" w:rsidR="0080683D" w:rsidRPr="00106906" w:rsidRDefault="00F617AE" w:rsidP="006856C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703E4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23BCF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23BCF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23BC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6856C3">
              <w:rPr>
                <w:rFonts w:ascii="ＭＳ 明朝" w:hAnsi="ＭＳ 明朝"/>
                <w:sz w:val="22"/>
                <w:szCs w:val="22"/>
              </w:rPr>
              <w:t>4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856C3">
              <w:rPr>
                <w:rFonts w:ascii="ＭＳ 明朝" w:hAnsi="ＭＳ 明朝"/>
                <w:sz w:val="22"/>
                <w:szCs w:val="22"/>
              </w:rPr>
              <w:t>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6E4EB11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793473AC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D96982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D96982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3962" w:type="pct"/>
            <w:vAlign w:val="center"/>
          </w:tcPr>
          <w:p w14:paraId="6C467AE1" w14:textId="08436DC4" w:rsidR="00E269ED" w:rsidRPr="00106906" w:rsidRDefault="00BE653E" w:rsidP="00DB7304">
            <w:r w:rsidRPr="00BE653E">
              <w:rPr>
                <w:rFonts w:hint="eastAsia"/>
              </w:rPr>
              <w:t>健康寿命延伸に向けた新たな高齢者施策に係るコールセンター運営業務</w:t>
            </w:r>
          </w:p>
        </w:tc>
      </w:tr>
      <w:tr w:rsidR="00BB3648" w:rsidRPr="009902EA" w14:paraId="510BE9CB" w14:textId="77777777" w:rsidTr="000D67AD">
        <w:trPr>
          <w:cantSplit/>
          <w:trHeight w:val="6084"/>
        </w:trPr>
        <w:tc>
          <w:tcPr>
            <w:tcW w:w="377" w:type="pct"/>
            <w:vAlign w:val="center"/>
          </w:tcPr>
          <w:p w14:paraId="771AE99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E7FBD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830BC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F68D75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41B22D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13748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456A5F9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4623" w:type="pct"/>
            <w:gridSpan w:val="2"/>
            <w:vAlign w:val="center"/>
          </w:tcPr>
          <w:p w14:paraId="1CE324EA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5114E0D8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29029EFA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6499B4DC" w14:textId="27353D3A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703E4A" w:rsidRPr="00562C0D">
        <w:rPr>
          <w:rFonts w:ascii="ＭＳ 明朝" w:hAnsi="ＭＳ 明朝" w:hint="eastAsia"/>
          <w:sz w:val="22"/>
          <w:szCs w:val="22"/>
        </w:rPr>
        <w:t>５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E23BCF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E23BCF">
        <w:rPr>
          <w:rFonts w:ascii="ＭＳ 明朝" w:hAnsi="ＭＳ 明朝" w:hint="eastAsia"/>
          <w:bCs/>
          <w:sz w:val="22"/>
          <w:szCs w:val="22"/>
        </w:rPr>
        <w:t>１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6856C3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</w:t>
      </w:r>
      <w:r w:rsidR="00177D5D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77BC462B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0CDCCF3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0E05501D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</w:rPr>
        <w:t>北1条西2丁目</w:t>
      </w:r>
    </w:p>
    <w:p w14:paraId="7CDF1CAF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165C4F9A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番号　011-</w:t>
      </w:r>
      <w:r w:rsidR="000A0D04">
        <w:rPr>
          <w:rFonts w:ascii="ＭＳ 明朝" w:hAnsi="ＭＳ 明朝" w:hint="eastAsia"/>
          <w:bCs/>
          <w:sz w:val="22"/>
          <w:szCs w:val="22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</w:rPr>
        <w:t>218-5179</w:t>
      </w:r>
    </w:p>
    <w:sectPr w:rsidR="001F4CE0" w:rsidRPr="005206F0" w:rsidSect="000D67AD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80F3" w14:textId="77777777" w:rsidR="00662E98" w:rsidRDefault="00662E98" w:rsidP="00817CEF">
      <w:r>
        <w:separator/>
      </w:r>
    </w:p>
  </w:endnote>
  <w:endnote w:type="continuationSeparator" w:id="0">
    <w:p w14:paraId="36EFBD96" w14:textId="77777777" w:rsidR="00662E98" w:rsidRDefault="00662E98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B51" w14:textId="77777777" w:rsidR="00662E98" w:rsidRDefault="00662E98" w:rsidP="00817CEF">
      <w:r>
        <w:separator/>
      </w:r>
    </w:p>
  </w:footnote>
  <w:footnote w:type="continuationSeparator" w:id="0">
    <w:p w14:paraId="4A8D5E82" w14:textId="77777777" w:rsidR="00662E98" w:rsidRDefault="00662E98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21DBD"/>
    <w:rsid w:val="00071AE0"/>
    <w:rsid w:val="000A0D04"/>
    <w:rsid w:val="000A33D3"/>
    <w:rsid w:val="000B3613"/>
    <w:rsid w:val="000B4875"/>
    <w:rsid w:val="000D460C"/>
    <w:rsid w:val="000D67AD"/>
    <w:rsid w:val="000E25BC"/>
    <w:rsid w:val="00106677"/>
    <w:rsid w:val="00106906"/>
    <w:rsid w:val="0017591F"/>
    <w:rsid w:val="00177D5D"/>
    <w:rsid w:val="00194DA2"/>
    <w:rsid w:val="001A7668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61C3D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06F"/>
    <w:rsid w:val="00562C0D"/>
    <w:rsid w:val="00581E7D"/>
    <w:rsid w:val="00662E98"/>
    <w:rsid w:val="00671293"/>
    <w:rsid w:val="006856C3"/>
    <w:rsid w:val="006A4EBE"/>
    <w:rsid w:val="006D77FF"/>
    <w:rsid w:val="00703E4A"/>
    <w:rsid w:val="007D76FD"/>
    <w:rsid w:val="0080683D"/>
    <w:rsid w:val="00817CEF"/>
    <w:rsid w:val="00820868"/>
    <w:rsid w:val="00844A2B"/>
    <w:rsid w:val="0089086D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E4FE3"/>
    <w:rsid w:val="00AF426E"/>
    <w:rsid w:val="00B33CDD"/>
    <w:rsid w:val="00B45876"/>
    <w:rsid w:val="00BA506E"/>
    <w:rsid w:val="00BB3648"/>
    <w:rsid w:val="00BB56B4"/>
    <w:rsid w:val="00BE653E"/>
    <w:rsid w:val="00C01E16"/>
    <w:rsid w:val="00C04A9D"/>
    <w:rsid w:val="00C229A8"/>
    <w:rsid w:val="00C37A3D"/>
    <w:rsid w:val="00C57B6E"/>
    <w:rsid w:val="00C700F3"/>
    <w:rsid w:val="00C8798F"/>
    <w:rsid w:val="00CA50D3"/>
    <w:rsid w:val="00CC11EF"/>
    <w:rsid w:val="00CF3951"/>
    <w:rsid w:val="00CF3F6D"/>
    <w:rsid w:val="00D1345D"/>
    <w:rsid w:val="00D307AA"/>
    <w:rsid w:val="00D66B2E"/>
    <w:rsid w:val="00D90A8A"/>
    <w:rsid w:val="00D96982"/>
    <w:rsid w:val="00DB7304"/>
    <w:rsid w:val="00E23BCF"/>
    <w:rsid w:val="00E269ED"/>
    <w:rsid w:val="00E44769"/>
    <w:rsid w:val="00E556EB"/>
    <w:rsid w:val="00E74887"/>
    <w:rsid w:val="00EA4F46"/>
    <w:rsid w:val="00ED58EA"/>
    <w:rsid w:val="00EF5983"/>
    <w:rsid w:val="00F32D2A"/>
    <w:rsid w:val="00F510E3"/>
    <w:rsid w:val="00F518AF"/>
    <w:rsid w:val="00F52765"/>
    <w:rsid w:val="00F617AE"/>
    <w:rsid w:val="00F908D7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31A9BA"/>
  <w15:chartTrackingRefBased/>
  <w15:docId w15:val="{F705822D-6FFB-485A-BF33-150AC19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村上 彰隆</cp:lastModifiedBy>
  <cp:revision>5</cp:revision>
  <cp:lastPrinted>2017-01-16T08:44:00Z</cp:lastPrinted>
  <dcterms:created xsi:type="dcterms:W3CDTF">2023-10-26T00:52:00Z</dcterms:created>
  <dcterms:modified xsi:type="dcterms:W3CDTF">2023-10-27T05:31:00Z</dcterms:modified>
</cp:coreProperties>
</file>