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私は、消費税法（昭和63年法律第108号）に基づく消費税及び地方税法（昭和25年法律第226号）に基づく地方消費税に関し、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pjYE9M2d6W76Lx7o1ZEVIj3S2w==">CgMxLjA4AHIhMTdPUWZ0a24zS21Iczk4d2xSV2ViSENSUnVWV1FCV1o2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2024-03-11T05:06:00Z</dcterms:created>
  <dc:creator>札幌市財政局管財部</dc:creator>
</cp:coreProperties>
</file>