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3C743" w14:textId="77777777" w:rsidR="00400E75" w:rsidRPr="007653C7" w:rsidRDefault="00246788" w:rsidP="00246788">
      <w:pPr>
        <w:jc w:val="center"/>
        <w:rPr>
          <w:color w:val="auto"/>
          <w:sz w:val="24"/>
          <w:szCs w:val="24"/>
        </w:rPr>
      </w:pPr>
      <w:r w:rsidRPr="007653C7">
        <w:rPr>
          <w:rFonts w:hint="eastAsia"/>
          <w:color w:val="auto"/>
          <w:sz w:val="24"/>
          <w:szCs w:val="24"/>
        </w:rPr>
        <w:t>○○認定こども園運営規程</w:t>
      </w:r>
    </w:p>
    <w:p w14:paraId="304026A3" w14:textId="77777777" w:rsidR="00246788" w:rsidRPr="007653C7" w:rsidRDefault="00246788" w:rsidP="00246788">
      <w:pPr>
        <w:rPr>
          <w:color w:val="auto"/>
          <w:sz w:val="24"/>
          <w:szCs w:val="24"/>
        </w:rPr>
      </w:pPr>
    </w:p>
    <w:p w14:paraId="28171821" w14:textId="77777777" w:rsidR="00246788" w:rsidRPr="007653C7" w:rsidRDefault="00246788" w:rsidP="00620BC8">
      <w:pPr>
        <w:rPr>
          <w:color w:val="auto"/>
        </w:rPr>
      </w:pPr>
      <w:r w:rsidRPr="007653C7">
        <w:rPr>
          <w:rFonts w:hint="eastAsia"/>
          <w:color w:val="auto"/>
        </w:rPr>
        <w:t>（施設の目的及び運営の方針）</w:t>
      </w:r>
      <w:r w:rsidR="0005705D" w:rsidRPr="007653C7">
        <w:rPr>
          <w:rFonts w:hint="eastAsia"/>
          <w:color w:val="auto"/>
        </w:rPr>
        <w:t>◎</w:t>
      </w:r>
    </w:p>
    <w:p w14:paraId="7F386061" w14:textId="106AD492" w:rsidR="00A749FD" w:rsidRPr="007653C7" w:rsidRDefault="00246788" w:rsidP="008472E4">
      <w:pPr>
        <w:ind w:left="240" w:hangingChars="100" w:hanging="240"/>
        <w:rPr>
          <w:color w:val="auto"/>
        </w:rPr>
      </w:pPr>
      <w:r w:rsidRPr="007653C7">
        <w:rPr>
          <w:rFonts w:hint="eastAsia"/>
          <w:color w:val="auto"/>
        </w:rPr>
        <w:t xml:space="preserve">第１条　</w:t>
      </w:r>
      <w:r w:rsidR="00A749FD" w:rsidRPr="007653C7">
        <w:rPr>
          <w:rFonts w:hint="eastAsia"/>
          <w:color w:val="auto"/>
        </w:rPr>
        <w:t>この認定こども園（以下「</w:t>
      </w:r>
      <w:r w:rsidR="00B53662" w:rsidRPr="007653C7">
        <w:rPr>
          <w:rFonts w:hint="eastAsia"/>
          <w:color w:val="auto"/>
        </w:rPr>
        <w:t>当</w:t>
      </w:r>
      <w:r w:rsidR="00A749FD" w:rsidRPr="007653C7">
        <w:rPr>
          <w:rFonts w:hint="eastAsia"/>
          <w:color w:val="auto"/>
        </w:rPr>
        <w:t>園」という。）は、一人一人の子どもの発達の過程に即した援助の一貫性や生活の連続性を重視しつつ、満３歳以上の</w:t>
      </w:r>
      <w:r w:rsidR="00DA5770" w:rsidRPr="007653C7">
        <w:rPr>
          <w:rFonts w:hint="eastAsia"/>
          <w:color w:val="auto"/>
        </w:rPr>
        <w:t>小学校就学前</w:t>
      </w:r>
      <w:r w:rsidR="00A749FD" w:rsidRPr="007653C7">
        <w:rPr>
          <w:rFonts w:hint="eastAsia"/>
          <w:color w:val="auto"/>
        </w:rPr>
        <w:t>子どもに対する学校教育法</w:t>
      </w:r>
      <w:r w:rsidR="008B15FF" w:rsidRPr="007653C7">
        <w:rPr>
          <w:rFonts w:hint="eastAsia"/>
          <w:color w:val="auto"/>
        </w:rPr>
        <w:t>（</w:t>
      </w:r>
      <w:r w:rsidR="00FB4699" w:rsidRPr="007653C7">
        <w:rPr>
          <w:rFonts w:hint="eastAsia"/>
          <w:color w:val="auto"/>
        </w:rPr>
        <w:t>昭和22年法律第26号</w:t>
      </w:r>
      <w:r w:rsidR="008B15FF" w:rsidRPr="007653C7">
        <w:rPr>
          <w:rFonts w:hint="eastAsia"/>
          <w:color w:val="auto"/>
        </w:rPr>
        <w:t>）</w:t>
      </w:r>
      <w:r w:rsidR="00A749FD" w:rsidRPr="007653C7">
        <w:rPr>
          <w:rFonts w:hint="eastAsia"/>
          <w:color w:val="auto"/>
        </w:rPr>
        <w:t>第</w:t>
      </w:r>
      <w:r w:rsidR="00FB4699" w:rsidRPr="007653C7">
        <w:rPr>
          <w:rFonts w:hint="eastAsia"/>
          <w:color w:val="auto"/>
        </w:rPr>
        <w:t>23</w:t>
      </w:r>
      <w:r w:rsidR="00A749FD" w:rsidRPr="007653C7">
        <w:rPr>
          <w:rFonts w:hint="eastAsia"/>
          <w:color w:val="auto"/>
        </w:rPr>
        <w:t>条各号に掲げる目標の達成に向けた教育の提供と、家庭において</w:t>
      </w:r>
      <w:r w:rsidR="00DA5770" w:rsidRPr="007653C7">
        <w:rPr>
          <w:rFonts w:hint="eastAsia"/>
          <w:color w:val="auto"/>
        </w:rPr>
        <w:t>必要な保育を受ける</w:t>
      </w:r>
      <w:r w:rsidR="00A749FD" w:rsidRPr="007653C7">
        <w:rPr>
          <w:rFonts w:hint="eastAsia"/>
          <w:color w:val="auto"/>
        </w:rPr>
        <w:t>ことが困難</w:t>
      </w:r>
      <w:r w:rsidR="00DA5770" w:rsidRPr="007653C7">
        <w:rPr>
          <w:rFonts w:hint="eastAsia"/>
          <w:color w:val="auto"/>
        </w:rPr>
        <w:t>である</w:t>
      </w:r>
      <w:r w:rsidR="00A749FD" w:rsidRPr="007653C7">
        <w:rPr>
          <w:rFonts w:hint="eastAsia"/>
          <w:color w:val="auto"/>
        </w:rPr>
        <w:t>子どもに対する保育の提供という二つの機能を一体として提供することを目的とする。</w:t>
      </w:r>
    </w:p>
    <w:p w14:paraId="0F7C89A2" w14:textId="1FEEFE61" w:rsidR="008B15FF" w:rsidRPr="007653C7" w:rsidRDefault="00246788" w:rsidP="008472E4">
      <w:pPr>
        <w:ind w:left="240" w:hangingChars="100" w:hanging="240"/>
        <w:rPr>
          <w:color w:val="auto"/>
        </w:rPr>
      </w:pPr>
      <w:r w:rsidRPr="007653C7">
        <w:rPr>
          <w:rFonts w:hint="eastAsia"/>
          <w:color w:val="auto"/>
        </w:rPr>
        <w:t xml:space="preserve">２　</w:t>
      </w:r>
      <w:r w:rsidR="00B53662" w:rsidRPr="007653C7">
        <w:rPr>
          <w:rFonts w:hint="eastAsia"/>
          <w:color w:val="auto"/>
        </w:rPr>
        <w:t>当</w:t>
      </w:r>
      <w:r w:rsidR="008B15FF" w:rsidRPr="007653C7">
        <w:rPr>
          <w:color w:val="auto"/>
        </w:rPr>
        <w:t>園は、</w:t>
      </w:r>
      <w:r w:rsidR="008B15FF" w:rsidRPr="007653C7">
        <w:rPr>
          <w:rFonts w:hint="eastAsia"/>
          <w:color w:val="auto"/>
        </w:rPr>
        <w:t>教育基本法（平成18年法律第120号）、</w:t>
      </w:r>
      <w:r w:rsidR="008B15FF" w:rsidRPr="007653C7">
        <w:rPr>
          <w:color w:val="auto"/>
        </w:rPr>
        <w:t>就学前</w:t>
      </w:r>
      <w:r w:rsidR="008B15FF" w:rsidRPr="007653C7">
        <w:rPr>
          <w:rFonts w:hint="eastAsia"/>
          <w:color w:val="auto"/>
        </w:rPr>
        <w:t>の</w:t>
      </w:r>
      <w:r w:rsidR="008B15FF" w:rsidRPr="007653C7">
        <w:rPr>
          <w:color w:val="auto"/>
        </w:rPr>
        <w:t>子どもに関する教育、保育等の総合的な提供の推進に関する法律（平成18年法律第77号</w:t>
      </w:r>
      <w:r w:rsidR="00DF6899" w:rsidRPr="007653C7">
        <w:rPr>
          <w:rFonts w:hint="eastAsia"/>
          <w:color w:val="auto"/>
        </w:rPr>
        <w:t>、</w:t>
      </w:r>
      <w:r w:rsidR="008B15FF" w:rsidRPr="007653C7">
        <w:rPr>
          <w:rFonts w:hint="eastAsia"/>
          <w:color w:val="auto"/>
        </w:rPr>
        <w:t>以下「認定こども園法」という。）、</w:t>
      </w:r>
      <w:r w:rsidR="008B15FF" w:rsidRPr="007653C7">
        <w:rPr>
          <w:color w:val="auto"/>
        </w:rPr>
        <w:t>子ども・子育て支援法（平成24年法律第65号</w:t>
      </w:r>
      <w:r w:rsidR="00DF6899" w:rsidRPr="007653C7">
        <w:rPr>
          <w:rFonts w:hint="eastAsia"/>
          <w:color w:val="auto"/>
        </w:rPr>
        <w:t>、</w:t>
      </w:r>
      <w:r w:rsidR="008B15FF" w:rsidRPr="007653C7">
        <w:rPr>
          <w:rFonts w:hint="eastAsia"/>
          <w:color w:val="auto"/>
        </w:rPr>
        <w:t>以下「支援法」という。）及び学校教育法</w:t>
      </w:r>
      <w:r w:rsidR="008B15FF" w:rsidRPr="007653C7">
        <w:rPr>
          <w:color w:val="auto"/>
        </w:rPr>
        <w:t>その他の関係法令並びに関係条例を遵守して運営する。</w:t>
      </w:r>
    </w:p>
    <w:p w14:paraId="64185200" w14:textId="77777777" w:rsidR="00246788" w:rsidRPr="007653C7" w:rsidRDefault="00246788" w:rsidP="00246788">
      <w:pPr>
        <w:ind w:left="240" w:hangingChars="100" w:hanging="240"/>
        <w:rPr>
          <w:color w:val="auto"/>
        </w:rPr>
      </w:pPr>
    </w:p>
    <w:p w14:paraId="140EA6D7" w14:textId="77777777" w:rsidR="00246788" w:rsidRPr="007653C7" w:rsidRDefault="00246788" w:rsidP="00620BC8">
      <w:pPr>
        <w:rPr>
          <w:color w:val="auto"/>
        </w:rPr>
      </w:pPr>
      <w:r w:rsidRPr="007653C7">
        <w:rPr>
          <w:rFonts w:hint="eastAsia"/>
          <w:color w:val="auto"/>
        </w:rPr>
        <w:t>（提供する教育・保育の内容）</w:t>
      </w:r>
      <w:r w:rsidR="0005705D" w:rsidRPr="007653C7">
        <w:rPr>
          <w:rFonts w:hint="eastAsia"/>
          <w:color w:val="auto"/>
        </w:rPr>
        <w:t>◎</w:t>
      </w:r>
    </w:p>
    <w:p w14:paraId="40F69DBB" w14:textId="6AACFD58" w:rsidR="007106D2" w:rsidRPr="007653C7" w:rsidRDefault="00246788" w:rsidP="008472E4">
      <w:pPr>
        <w:ind w:left="240" w:hangingChars="100" w:hanging="240"/>
        <w:rPr>
          <w:color w:val="auto"/>
        </w:rPr>
      </w:pPr>
      <w:r w:rsidRPr="007653C7">
        <w:rPr>
          <w:rFonts w:hint="eastAsia"/>
          <w:color w:val="auto"/>
        </w:rPr>
        <w:t xml:space="preserve">第２条　</w:t>
      </w:r>
      <w:r w:rsidR="00B53662" w:rsidRPr="007653C7">
        <w:rPr>
          <w:rFonts w:hint="eastAsia"/>
          <w:color w:val="auto"/>
        </w:rPr>
        <w:t>当</w:t>
      </w:r>
      <w:r w:rsidR="007106D2" w:rsidRPr="007653C7">
        <w:rPr>
          <w:color w:val="auto"/>
        </w:rPr>
        <w:t>園は、</w:t>
      </w:r>
      <w:r w:rsidR="007106D2" w:rsidRPr="007653C7">
        <w:rPr>
          <w:rFonts w:hint="eastAsia"/>
          <w:color w:val="auto"/>
        </w:rPr>
        <w:t>幼保連携型認定こども園教育・保育要領（平成29年内閣府・文部科学省・厚生労働省告示第１号）</w:t>
      </w:r>
      <w:r w:rsidR="00575A44" w:rsidRPr="007653C7">
        <w:rPr>
          <w:rFonts w:hint="eastAsia"/>
          <w:color w:val="auto"/>
        </w:rPr>
        <w:t>を踏まるとともに、幼稚園教育要領（平成29年文部科学省告示第62号）</w:t>
      </w:r>
      <w:r w:rsidR="007106D2" w:rsidRPr="007653C7">
        <w:rPr>
          <w:rFonts w:hint="eastAsia"/>
          <w:color w:val="auto"/>
        </w:rPr>
        <w:t>に</w:t>
      </w:r>
      <w:r w:rsidR="00575A44" w:rsidRPr="007653C7">
        <w:rPr>
          <w:rFonts w:hint="eastAsia"/>
          <w:color w:val="auto"/>
        </w:rPr>
        <w:t>基づき</w:t>
      </w:r>
      <w:r w:rsidR="007106D2" w:rsidRPr="007653C7">
        <w:rPr>
          <w:rFonts w:hint="eastAsia"/>
          <w:color w:val="auto"/>
        </w:rPr>
        <w:t>、乳幼児の発達に必要な教育・保育を総合的に提供する。</w:t>
      </w:r>
    </w:p>
    <w:p w14:paraId="0FB27750" w14:textId="00E000BC" w:rsidR="00246788" w:rsidRPr="007653C7" w:rsidRDefault="008B15FF" w:rsidP="007106D2">
      <w:pPr>
        <w:rPr>
          <w:color w:val="auto"/>
          <w:shd w:val="pct15" w:color="auto" w:fill="FFFFFF"/>
        </w:rPr>
      </w:pPr>
      <w:r w:rsidRPr="007653C7">
        <w:rPr>
          <w:rFonts w:hint="eastAsia"/>
          <w:color w:val="auto"/>
          <w:highlight w:val="lightGray"/>
          <w:shd w:val="pct15" w:color="auto" w:fill="FFFFFF"/>
        </w:rPr>
        <w:t xml:space="preserve">２　</w:t>
      </w:r>
      <w:r w:rsidR="00F22DFC" w:rsidRPr="007653C7">
        <w:rPr>
          <w:rFonts w:hint="eastAsia"/>
          <w:color w:val="auto"/>
          <w:highlight w:val="lightGray"/>
          <w:shd w:val="pct15" w:color="auto" w:fill="FFFFFF"/>
        </w:rPr>
        <w:t>【各園の特色のある教育・保育内容を記載してください。】</w:t>
      </w:r>
    </w:p>
    <w:p w14:paraId="2C88DCED" w14:textId="42192AE8" w:rsidR="008B15FF" w:rsidRPr="007653C7" w:rsidRDefault="008B15FF" w:rsidP="008B15FF">
      <w:pPr>
        <w:ind w:left="240" w:hangingChars="100" w:hanging="240"/>
        <w:rPr>
          <w:color w:val="auto"/>
          <w:u w:val="single"/>
        </w:rPr>
      </w:pPr>
    </w:p>
    <w:p w14:paraId="7D25F35D" w14:textId="77777777" w:rsidR="008B15FF" w:rsidRPr="007653C7" w:rsidRDefault="008B15FF" w:rsidP="00620BC8">
      <w:pPr>
        <w:rPr>
          <w:color w:val="auto"/>
        </w:rPr>
      </w:pPr>
      <w:r w:rsidRPr="007653C7">
        <w:rPr>
          <w:rFonts w:hint="eastAsia"/>
          <w:color w:val="auto"/>
        </w:rPr>
        <w:t>（子どもの区分ごとの利用定員）◎</w:t>
      </w:r>
    </w:p>
    <w:p w14:paraId="33F6418E" w14:textId="04DEB76F" w:rsidR="008B15FF" w:rsidRPr="007653C7" w:rsidRDefault="008B15FF" w:rsidP="008B15FF">
      <w:pPr>
        <w:ind w:left="240" w:hangingChars="100" w:hanging="240"/>
        <w:rPr>
          <w:color w:val="auto"/>
        </w:rPr>
      </w:pPr>
      <w:r w:rsidRPr="007653C7">
        <w:rPr>
          <w:rFonts w:hint="eastAsia"/>
          <w:color w:val="auto"/>
        </w:rPr>
        <w:t xml:space="preserve">第３条　</w:t>
      </w:r>
      <w:r w:rsidR="00B53662" w:rsidRPr="007653C7">
        <w:rPr>
          <w:rFonts w:hint="eastAsia"/>
          <w:color w:val="auto"/>
        </w:rPr>
        <w:t>当</w:t>
      </w:r>
      <w:r w:rsidRPr="007653C7">
        <w:rPr>
          <w:color w:val="auto"/>
        </w:rPr>
        <w:t>園の利用定員は、次のとおりとする。</w:t>
      </w:r>
    </w:p>
    <w:p w14:paraId="093DA75A" w14:textId="12E96996" w:rsidR="008B15FF" w:rsidRPr="007653C7" w:rsidRDefault="008B15FF" w:rsidP="00B53662">
      <w:pPr>
        <w:ind w:leftChars="100" w:left="480" w:hangingChars="100" w:hanging="240"/>
        <w:rPr>
          <w:color w:val="auto"/>
        </w:rPr>
      </w:pPr>
      <w:r w:rsidRPr="007653C7">
        <w:rPr>
          <w:color w:val="auto"/>
        </w:rPr>
        <w:t>(1)</w:t>
      </w:r>
      <w:r w:rsidRPr="007653C7">
        <w:rPr>
          <w:rFonts w:hint="eastAsia"/>
          <w:color w:val="auto"/>
        </w:rPr>
        <w:t xml:space="preserve"> </w:t>
      </w:r>
      <w:r w:rsidR="00FE0FF8" w:rsidRPr="007653C7">
        <w:rPr>
          <w:rFonts w:hint="eastAsia"/>
          <w:color w:val="auto"/>
        </w:rPr>
        <w:t>支援法第</w:t>
      </w:r>
      <w:r w:rsidR="00FE0FF8" w:rsidRPr="007653C7">
        <w:rPr>
          <w:color w:val="auto"/>
        </w:rPr>
        <w:t>19条第１号の子ども（以下「１号</w:t>
      </w:r>
      <w:r w:rsidR="00FE0FF8" w:rsidRPr="007653C7">
        <w:rPr>
          <w:rFonts w:hint="eastAsia"/>
          <w:color w:val="auto"/>
        </w:rPr>
        <w:t>認定</w:t>
      </w:r>
      <w:r w:rsidR="00FE0FF8" w:rsidRPr="007653C7">
        <w:rPr>
          <w:color w:val="auto"/>
        </w:rPr>
        <w:t>子ども」という。）</w:t>
      </w:r>
      <w:r w:rsidRPr="007653C7">
        <w:rPr>
          <w:rFonts w:hint="eastAsia"/>
          <w:color w:val="auto"/>
        </w:rPr>
        <w:t xml:space="preserve">　</w:t>
      </w:r>
      <w:r w:rsidRPr="007653C7">
        <w:rPr>
          <w:color w:val="auto"/>
        </w:rPr>
        <w:t>○人</w:t>
      </w:r>
    </w:p>
    <w:p w14:paraId="4C97EEE9" w14:textId="7D8933C1" w:rsidR="00246788" w:rsidRPr="007653C7" w:rsidRDefault="008B15FF" w:rsidP="00B1459A">
      <w:pPr>
        <w:ind w:leftChars="100" w:left="480" w:hangingChars="100" w:hanging="240"/>
        <w:rPr>
          <w:color w:val="auto"/>
        </w:rPr>
      </w:pPr>
      <w:r w:rsidRPr="007653C7">
        <w:rPr>
          <w:color w:val="auto"/>
        </w:rPr>
        <w:t>(2)</w:t>
      </w:r>
      <w:r w:rsidRPr="007653C7">
        <w:rPr>
          <w:rFonts w:hint="eastAsia"/>
          <w:color w:val="auto"/>
        </w:rPr>
        <w:t xml:space="preserve"> </w:t>
      </w:r>
      <w:r w:rsidR="00FE0FF8" w:rsidRPr="007653C7">
        <w:rPr>
          <w:rFonts w:hint="eastAsia"/>
          <w:color w:val="auto"/>
        </w:rPr>
        <w:t>支援法第</w:t>
      </w:r>
      <w:r w:rsidR="00FE0FF8" w:rsidRPr="007653C7">
        <w:rPr>
          <w:color w:val="auto"/>
        </w:rPr>
        <w:t>19条第</w:t>
      </w:r>
      <w:r w:rsidR="00E111AE" w:rsidRPr="007653C7">
        <w:rPr>
          <w:rFonts w:hint="eastAsia"/>
          <w:color w:val="auto"/>
        </w:rPr>
        <w:t>２</w:t>
      </w:r>
      <w:r w:rsidR="00FE0FF8" w:rsidRPr="007653C7">
        <w:rPr>
          <w:color w:val="auto"/>
        </w:rPr>
        <w:t>号の子ども（以下「</w:t>
      </w:r>
      <w:r w:rsidR="00FE0FF8" w:rsidRPr="007653C7">
        <w:rPr>
          <w:rFonts w:hint="eastAsia"/>
          <w:color w:val="auto"/>
        </w:rPr>
        <w:t>２</w:t>
      </w:r>
      <w:r w:rsidR="00FE0FF8" w:rsidRPr="007653C7">
        <w:rPr>
          <w:color w:val="auto"/>
        </w:rPr>
        <w:t>号</w:t>
      </w:r>
      <w:r w:rsidR="00FE0FF8" w:rsidRPr="007653C7">
        <w:rPr>
          <w:rFonts w:hint="eastAsia"/>
          <w:color w:val="auto"/>
        </w:rPr>
        <w:t>認定</w:t>
      </w:r>
      <w:r w:rsidR="00FE0FF8" w:rsidRPr="007653C7">
        <w:rPr>
          <w:color w:val="auto"/>
        </w:rPr>
        <w:t>子ども」という。）</w:t>
      </w:r>
      <w:r w:rsidRPr="007653C7">
        <w:rPr>
          <w:rFonts w:hint="eastAsia"/>
          <w:color w:val="auto"/>
        </w:rPr>
        <w:t xml:space="preserve">　</w:t>
      </w:r>
      <w:r w:rsidRPr="007653C7">
        <w:rPr>
          <w:color w:val="auto"/>
        </w:rPr>
        <w:t>○人</w:t>
      </w:r>
    </w:p>
    <w:p w14:paraId="3D949E3B" w14:textId="3D1AA6E8" w:rsidR="00ED7911" w:rsidRPr="007653C7" w:rsidRDefault="00ED7911" w:rsidP="00620BC8">
      <w:pPr>
        <w:ind w:left="240" w:hangingChars="100" w:hanging="240"/>
        <w:rPr>
          <w:color w:val="auto"/>
        </w:rPr>
      </w:pPr>
      <w:r w:rsidRPr="007653C7">
        <w:rPr>
          <w:rFonts w:hint="eastAsia"/>
          <w:color w:val="auto"/>
        </w:rPr>
        <w:t>２　前項の規定にかかわらず、</w:t>
      </w:r>
      <w:r w:rsidR="00F730F8" w:rsidRPr="007653C7">
        <w:rPr>
          <w:rFonts w:hint="eastAsia"/>
          <w:color w:val="auto"/>
        </w:rPr>
        <w:t>教育・</w:t>
      </w:r>
      <w:r w:rsidRPr="007653C7">
        <w:rPr>
          <w:rFonts w:hint="eastAsia"/>
          <w:color w:val="auto"/>
        </w:rPr>
        <w:t>保育需要の増大や措置児童に対する対応、その他やむを得ない事情があるときは、前項に規定する利用定員を超える子どもを受け入れることができる。</w:t>
      </w:r>
    </w:p>
    <w:p w14:paraId="39E70B2E" w14:textId="77777777" w:rsidR="00B1459A" w:rsidRPr="007653C7" w:rsidRDefault="00B1459A" w:rsidP="00ED7911">
      <w:pPr>
        <w:rPr>
          <w:color w:val="auto"/>
        </w:rPr>
      </w:pPr>
    </w:p>
    <w:p w14:paraId="7BB538FB" w14:textId="77777777" w:rsidR="00246788" w:rsidRPr="007653C7" w:rsidRDefault="00246788" w:rsidP="00620BC8">
      <w:pPr>
        <w:rPr>
          <w:color w:val="auto"/>
        </w:rPr>
      </w:pPr>
      <w:r w:rsidRPr="007653C7">
        <w:rPr>
          <w:rFonts w:hint="eastAsia"/>
          <w:color w:val="auto"/>
        </w:rPr>
        <w:t>（職員の職種、員数及び職務の内容）</w:t>
      </w:r>
      <w:r w:rsidR="0005705D" w:rsidRPr="007653C7">
        <w:rPr>
          <w:rFonts w:hint="eastAsia"/>
          <w:color w:val="auto"/>
        </w:rPr>
        <w:t>◎</w:t>
      </w:r>
    </w:p>
    <w:p w14:paraId="7257FB4D" w14:textId="13269413" w:rsidR="00246788" w:rsidRPr="007653C7" w:rsidRDefault="00246788" w:rsidP="00246788">
      <w:pPr>
        <w:ind w:left="240" w:hangingChars="100" w:hanging="240"/>
        <w:rPr>
          <w:color w:val="auto"/>
        </w:rPr>
      </w:pPr>
      <w:r w:rsidRPr="007653C7">
        <w:rPr>
          <w:rFonts w:hint="eastAsia"/>
          <w:color w:val="auto"/>
        </w:rPr>
        <w:t>第</w:t>
      </w:r>
      <w:r w:rsidR="008B15FF" w:rsidRPr="007653C7">
        <w:rPr>
          <w:rFonts w:hint="eastAsia"/>
          <w:color w:val="auto"/>
        </w:rPr>
        <w:t>４</w:t>
      </w:r>
      <w:r w:rsidRPr="007653C7">
        <w:rPr>
          <w:rFonts w:hint="eastAsia"/>
          <w:color w:val="auto"/>
        </w:rPr>
        <w:t xml:space="preserve">条　</w:t>
      </w:r>
      <w:r w:rsidR="00B53662" w:rsidRPr="007653C7">
        <w:rPr>
          <w:rFonts w:hint="eastAsia"/>
          <w:color w:val="auto"/>
        </w:rPr>
        <w:t>当</w:t>
      </w:r>
      <w:r w:rsidRPr="007653C7">
        <w:rPr>
          <w:color w:val="auto"/>
        </w:rPr>
        <w:t>園に</w:t>
      </w:r>
      <w:r w:rsidR="008F3DBD" w:rsidRPr="007653C7">
        <w:rPr>
          <w:rFonts w:hint="eastAsia"/>
          <w:color w:val="auto"/>
        </w:rPr>
        <w:t>配置する職員の職種及び員数は</w:t>
      </w:r>
      <w:r w:rsidR="008B15FF" w:rsidRPr="007653C7">
        <w:rPr>
          <w:rFonts w:hint="eastAsia"/>
          <w:color w:val="auto"/>
        </w:rPr>
        <w:t>、前</w:t>
      </w:r>
      <w:r w:rsidR="000617EB" w:rsidRPr="007653C7">
        <w:rPr>
          <w:rFonts w:hint="eastAsia"/>
          <w:color w:val="auto"/>
        </w:rPr>
        <w:t>条</w:t>
      </w:r>
      <w:r w:rsidR="002B365C" w:rsidRPr="007653C7">
        <w:rPr>
          <w:rFonts w:hint="eastAsia"/>
          <w:color w:val="auto"/>
        </w:rPr>
        <w:t>に規定する利用定員に対し、</w:t>
      </w:r>
      <w:r w:rsidR="008F3DBD" w:rsidRPr="007653C7">
        <w:rPr>
          <w:rFonts w:hint="eastAsia"/>
          <w:color w:val="auto"/>
        </w:rPr>
        <w:t>次</w:t>
      </w:r>
      <w:r w:rsidR="008B15FF" w:rsidRPr="007653C7">
        <w:rPr>
          <w:rFonts w:hint="eastAsia"/>
          <w:color w:val="auto"/>
        </w:rPr>
        <w:t>の</w:t>
      </w:r>
      <w:r w:rsidRPr="007653C7">
        <w:rPr>
          <w:color w:val="auto"/>
        </w:rPr>
        <w:t>とおりとする。</w:t>
      </w:r>
      <w:r w:rsidR="00E12271" w:rsidRPr="007653C7">
        <w:rPr>
          <w:rFonts w:hint="eastAsia"/>
          <w:color w:val="auto"/>
        </w:rPr>
        <w:t>なお、員数は</w:t>
      </w:r>
      <w:r w:rsidR="00B1459A" w:rsidRPr="007653C7">
        <w:rPr>
          <w:rFonts w:hint="eastAsia"/>
          <w:color w:val="auto"/>
        </w:rPr>
        <w:t>利用児童</w:t>
      </w:r>
      <w:r w:rsidR="00E12271" w:rsidRPr="007653C7">
        <w:rPr>
          <w:rFonts w:hint="eastAsia"/>
          <w:color w:val="auto"/>
        </w:rPr>
        <w:t>数により変動することがある。</w:t>
      </w:r>
    </w:p>
    <w:p w14:paraId="3450BE92" w14:textId="4737BCF2" w:rsidR="00E12271" w:rsidRPr="007653C7" w:rsidRDefault="00FE0FF8" w:rsidP="00246788">
      <w:pPr>
        <w:ind w:left="240" w:hangingChars="100" w:hanging="240"/>
        <w:rPr>
          <w:color w:val="auto"/>
        </w:rPr>
      </w:pPr>
      <w:r w:rsidRPr="007653C7">
        <w:rPr>
          <w:rFonts w:hint="eastAsia"/>
          <w:noProof/>
          <w:color w:val="auto"/>
        </w:rPr>
        <mc:AlternateContent>
          <mc:Choice Requires="wps">
            <w:drawing>
              <wp:anchor distT="0" distB="0" distL="114300" distR="114300" simplePos="0" relativeHeight="251659264" behindDoc="0" locked="0" layoutInCell="1" allowOverlap="1" wp14:anchorId="5A18B751" wp14:editId="3DC9E858">
                <wp:simplePos x="0" y="0"/>
                <wp:positionH relativeFrom="column">
                  <wp:posOffset>2456180</wp:posOffset>
                </wp:positionH>
                <wp:positionV relativeFrom="paragraph">
                  <wp:posOffset>53340</wp:posOffset>
                </wp:positionV>
                <wp:extent cx="2638425" cy="6572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638425" cy="657225"/>
                        </a:xfrm>
                        <a:prstGeom prst="rect">
                          <a:avLst/>
                        </a:prstGeom>
                        <a:solidFill>
                          <a:sysClr val="window" lastClr="FFFFFF"/>
                        </a:solidFill>
                        <a:ln w="6350">
                          <a:solidFill>
                            <a:prstClr val="black"/>
                          </a:solidFill>
                        </a:ln>
                      </wps:spPr>
                      <wps:txbx>
                        <w:txbxContent>
                          <w:p w14:paraId="60267A73" w14:textId="77777777" w:rsidR="00FE0FF8" w:rsidRPr="007106D2" w:rsidRDefault="00FE0FF8" w:rsidP="00FE0FF8">
                            <w:r w:rsidRPr="00237D07">
                              <w:rPr>
                                <w:rFonts w:hint="eastAsia"/>
                              </w:rPr>
                              <w:t>各園の職員の職種、員数に合わせて記載してください。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8B751" id="_x0000_t202" coordsize="21600,21600" o:spt="202" path="m,l,21600r21600,l21600,xe">
                <v:stroke joinstyle="miter"/>
                <v:path gradientshapeok="t" o:connecttype="rect"/>
              </v:shapetype>
              <v:shape id="テキスト ボックス 1" o:spid="_x0000_s1026" type="#_x0000_t202" style="position:absolute;left:0;text-align:left;margin-left:193.4pt;margin-top:4.2pt;width:207.7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" fillcolor="window" strokeweight=".5pt">
                <v:textbox>
                  <w:txbxContent>
                    <w:p w14:paraId="60267A73" w14:textId="77777777" w:rsidR="00FE0FF8" w:rsidRPr="007106D2" w:rsidRDefault="00FE0FF8" w:rsidP="00FE0FF8">
                      <w:r w:rsidRPr="00237D07">
                        <w:rPr>
                          <w:rFonts w:hint="eastAsia"/>
                        </w:rPr>
                        <w:t>各園の職員の職種、員数に合わせて記載してください。</w:t>
                      </w:r>
                    </w:p>
                  </w:txbxContent>
                </v:textbox>
              </v:shape>
            </w:pict>
          </mc:Fallback>
        </mc:AlternateContent>
      </w:r>
      <w:r w:rsidR="00E12271" w:rsidRPr="007653C7">
        <w:rPr>
          <w:rFonts w:hint="eastAsia"/>
          <w:color w:val="auto"/>
        </w:rPr>
        <w:t xml:space="preserve">　</w:t>
      </w:r>
      <w:r w:rsidR="00E12271" w:rsidRPr="007653C7">
        <w:rPr>
          <w:color w:val="auto"/>
        </w:rPr>
        <w:t>(</w:t>
      </w:r>
      <w:r w:rsidR="00E12271" w:rsidRPr="007653C7">
        <w:rPr>
          <w:rFonts w:hint="eastAsia"/>
          <w:color w:val="auto"/>
        </w:rPr>
        <w:t>1</w:t>
      </w:r>
      <w:r w:rsidR="00E12271" w:rsidRPr="007653C7">
        <w:rPr>
          <w:color w:val="auto"/>
        </w:rPr>
        <w:t>)</w:t>
      </w:r>
      <w:r w:rsidR="008B15FF" w:rsidRPr="007653C7">
        <w:rPr>
          <w:rFonts w:hint="eastAsia"/>
          <w:color w:val="auto"/>
        </w:rPr>
        <w:t xml:space="preserve"> </w:t>
      </w:r>
      <w:r w:rsidR="00E12271" w:rsidRPr="007653C7">
        <w:rPr>
          <w:rFonts w:hint="eastAsia"/>
          <w:color w:val="auto"/>
        </w:rPr>
        <w:t>施設長　１人</w:t>
      </w:r>
    </w:p>
    <w:p w14:paraId="18ABBBC9" w14:textId="2060D032" w:rsidR="00E12271" w:rsidRPr="007653C7" w:rsidRDefault="00E12271" w:rsidP="00246788">
      <w:pPr>
        <w:ind w:left="240" w:hangingChars="100" w:hanging="240"/>
        <w:rPr>
          <w:color w:val="auto"/>
        </w:rPr>
      </w:pPr>
      <w:r w:rsidRPr="007653C7">
        <w:rPr>
          <w:rFonts w:hint="eastAsia"/>
          <w:color w:val="auto"/>
        </w:rPr>
        <w:t xml:space="preserve">　</w:t>
      </w:r>
      <w:r w:rsidRPr="007653C7">
        <w:rPr>
          <w:color w:val="auto"/>
        </w:rPr>
        <w:t>(</w:t>
      </w:r>
      <w:r w:rsidRPr="007653C7">
        <w:rPr>
          <w:rFonts w:hint="eastAsia"/>
          <w:color w:val="auto"/>
        </w:rPr>
        <w:t>2</w:t>
      </w:r>
      <w:r w:rsidR="00FB4699" w:rsidRPr="007653C7">
        <w:rPr>
          <w:color w:val="auto"/>
        </w:rPr>
        <w:t>)</w:t>
      </w:r>
      <w:r w:rsidR="00B53662" w:rsidRPr="007653C7">
        <w:rPr>
          <w:rFonts w:hint="eastAsia"/>
          <w:color w:val="auto"/>
        </w:rPr>
        <w:t xml:space="preserve"> </w:t>
      </w:r>
      <w:r w:rsidRPr="007653C7">
        <w:rPr>
          <w:rFonts w:hint="eastAsia"/>
          <w:color w:val="auto"/>
        </w:rPr>
        <w:t>副園長</w:t>
      </w:r>
      <w:r w:rsidR="007106D2" w:rsidRPr="007653C7">
        <w:rPr>
          <w:rFonts w:hint="eastAsia"/>
          <w:color w:val="auto"/>
        </w:rPr>
        <w:t>（</w:t>
      </w:r>
      <w:r w:rsidRPr="007653C7">
        <w:rPr>
          <w:rFonts w:hint="eastAsia"/>
          <w:color w:val="auto"/>
        </w:rPr>
        <w:t>教頭</w:t>
      </w:r>
      <w:r w:rsidR="007106D2" w:rsidRPr="007653C7">
        <w:rPr>
          <w:rFonts w:hint="eastAsia"/>
          <w:color w:val="auto"/>
        </w:rPr>
        <w:t>）</w:t>
      </w:r>
      <w:r w:rsidRPr="007653C7">
        <w:rPr>
          <w:rFonts w:hint="eastAsia"/>
          <w:color w:val="auto"/>
        </w:rPr>
        <w:t xml:space="preserve">　</w:t>
      </w:r>
      <w:r w:rsidR="00C52B6D" w:rsidRPr="007653C7">
        <w:rPr>
          <w:rFonts w:hint="eastAsia"/>
          <w:color w:val="auto"/>
        </w:rPr>
        <w:t>○</w:t>
      </w:r>
      <w:r w:rsidRPr="007653C7">
        <w:rPr>
          <w:rFonts w:hint="eastAsia"/>
          <w:color w:val="auto"/>
        </w:rPr>
        <w:t>人</w:t>
      </w:r>
    </w:p>
    <w:p w14:paraId="700C6C1F" w14:textId="77777777" w:rsidR="00B1459A" w:rsidRPr="007653C7" w:rsidRDefault="00D326E3" w:rsidP="00246788">
      <w:pPr>
        <w:ind w:left="240" w:hangingChars="100" w:hanging="240"/>
        <w:rPr>
          <w:color w:val="auto"/>
        </w:rPr>
      </w:pPr>
      <w:r w:rsidRPr="007653C7">
        <w:rPr>
          <w:rFonts w:hint="eastAsia"/>
          <w:color w:val="auto"/>
        </w:rPr>
        <w:t xml:space="preserve">　(</w:t>
      </w:r>
      <w:r w:rsidRPr="007653C7">
        <w:rPr>
          <w:color w:val="auto"/>
        </w:rPr>
        <w:t>3</w:t>
      </w:r>
      <w:r w:rsidR="00FB4699" w:rsidRPr="007653C7">
        <w:rPr>
          <w:rFonts w:hint="eastAsia"/>
          <w:color w:val="auto"/>
        </w:rPr>
        <w:t>)</w:t>
      </w:r>
      <w:r w:rsidR="008B15FF" w:rsidRPr="007653C7">
        <w:rPr>
          <w:rFonts w:hint="eastAsia"/>
          <w:color w:val="auto"/>
        </w:rPr>
        <w:t xml:space="preserve"> </w:t>
      </w:r>
      <w:r w:rsidRPr="007653C7">
        <w:rPr>
          <w:rFonts w:hint="eastAsia"/>
          <w:color w:val="auto"/>
        </w:rPr>
        <w:t xml:space="preserve">主幹保育教諭　</w:t>
      </w:r>
      <w:r w:rsidR="00C52B6D" w:rsidRPr="007653C7">
        <w:rPr>
          <w:rFonts w:hint="eastAsia"/>
          <w:color w:val="auto"/>
        </w:rPr>
        <w:t>○</w:t>
      </w:r>
      <w:r w:rsidRPr="007653C7">
        <w:rPr>
          <w:rFonts w:hint="eastAsia"/>
          <w:color w:val="auto"/>
        </w:rPr>
        <w:t>人</w:t>
      </w:r>
      <w:r w:rsidR="00E12271" w:rsidRPr="007653C7">
        <w:rPr>
          <w:rFonts w:hint="eastAsia"/>
          <w:color w:val="auto"/>
        </w:rPr>
        <w:t xml:space="preserve">　</w:t>
      </w:r>
    </w:p>
    <w:p w14:paraId="25657A35" w14:textId="5FCCB90C" w:rsidR="00E12271" w:rsidRPr="007653C7" w:rsidRDefault="00B1459A" w:rsidP="00B1459A">
      <w:pPr>
        <w:ind w:leftChars="100" w:left="240"/>
        <w:rPr>
          <w:color w:val="auto"/>
        </w:rPr>
      </w:pPr>
      <w:r w:rsidRPr="007653C7">
        <w:rPr>
          <w:rFonts w:hint="eastAsia"/>
          <w:noProof/>
          <w:color w:val="auto"/>
        </w:rPr>
        <w:lastRenderedPageBreak/>
        <mc:AlternateContent>
          <mc:Choice Requires="wps">
            <w:drawing>
              <wp:anchor distT="0" distB="0" distL="114300" distR="114300" simplePos="0" relativeHeight="251661312" behindDoc="0" locked="0" layoutInCell="1" allowOverlap="1" wp14:anchorId="7B1D78E5" wp14:editId="17E7B8AA">
                <wp:simplePos x="0" y="0"/>
                <wp:positionH relativeFrom="column">
                  <wp:posOffset>2495550</wp:posOffset>
                </wp:positionH>
                <wp:positionV relativeFrom="paragraph">
                  <wp:posOffset>127635</wp:posOffset>
                </wp:positionV>
                <wp:extent cx="2638425" cy="895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2638425" cy="895350"/>
                        </a:xfrm>
                        <a:prstGeom prst="rect">
                          <a:avLst/>
                        </a:prstGeom>
                        <a:solidFill>
                          <a:sysClr val="window" lastClr="FFFFFF"/>
                        </a:solidFill>
                        <a:ln w="6350">
                          <a:solidFill>
                            <a:prstClr val="black"/>
                          </a:solidFill>
                        </a:ln>
                      </wps:spPr>
                      <wps:txbx>
                        <w:txbxContent>
                          <w:p w14:paraId="6842229D" w14:textId="77777777" w:rsidR="00FE0FF8" w:rsidRPr="007106D2" w:rsidRDefault="00FE0FF8" w:rsidP="00FE0FF8">
                            <w:r>
                              <w:rPr>
                                <w:rFonts w:hint="eastAsia"/>
                              </w:rPr>
                              <w:t>関係法令の定めがない職種を配置する場合は、職務の内容について記載してください。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D78E5" id="テキスト ボックス 2" o:spid="_x0000_s1027" type="#_x0000_t202" style="position:absolute;left:0;text-align:left;margin-left:196.5pt;margin-top:10.05pt;width:207.7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" fillcolor="window" strokeweight=".5pt">
                <v:textbox>
                  <w:txbxContent>
                    <w:p w14:paraId="6842229D" w14:textId="77777777" w:rsidR="00FE0FF8" w:rsidRPr="007106D2" w:rsidRDefault="00FE0FF8" w:rsidP="00FE0FF8">
                      <w:r>
                        <w:rPr>
                          <w:rFonts w:hint="eastAsia"/>
                        </w:rPr>
                        <w:t>関係法令の定めがない職種を配置する場合は、職務の内容について記載してください。</w:t>
                      </w:r>
                    </w:p>
                  </w:txbxContent>
                </v:textbox>
              </v:shape>
            </w:pict>
          </mc:Fallback>
        </mc:AlternateContent>
      </w:r>
      <w:r w:rsidR="00E12271" w:rsidRPr="007653C7">
        <w:rPr>
          <w:color w:val="auto"/>
        </w:rPr>
        <w:t>(</w:t>
      </w:r>
      <w:r w:rsidR="00B53662" w:rsidRPr="007653C7">
        <w:rPr>
          <w:rFonts w:hint="eastAsia"/>
          <w:color w:val="auto"/>
        </w:rPr>
        <w:t>4</w:t>
      </w:r>
      <w:r w:rsidR="00E12271" w:rsidRPr="007653C7">
        <w:rPr>
          <w:color w:val="auto"/>
        </w:rPr>
        <w:t xml:space="preserve">) </w:t>
      </w:r>
      <w:r w:rsidR="00E12271" w:rsidRPr="007653C7">
        <w:rPr>
          <w:rFonts w:hint="eastAsia"/>
          <w:color w:val="auto"/>
        </w:rPr>
        <w:t xml:space="preserve">保育教諭　</w:t>
      </w:r>
      <w:r w:rsidR="00C52B6D" w:rsidRPr="007653C7">
        <w:rPr>
          <w:rFonts w:hint="eastAsia"/>
          <w:color w:val="auto"/>
        </w:rPr>
        <w:t>○</w:t>
      </w:r>
      <w:r w:rsidR="00E12271" w:rsidRPr="007653C7">
        <w:rPr>
          <w:rFonts w:hint="eastAsia"/>
          <w:color w:val="auto"/>
        </w:rPr>
        <w:t>人</w:t>
      </w:r>
    </w:p>
    <w:p w14:paraId="410E184C" w14:textId="2847A68A" w:rsidR="00E12271" w:rsidRPr="007653C7" w:rsidRDefault="00E12271" w:rsidP="00246788">
      <w:pPr>
        <w:ind w:left="240" w:hangingChars="100" w:hanging="240"/>
        <w:rPr>
          <w:color w:val="auto"/>
        </w:rPr>
      </w:pPr>
      <w:r w:rsidRPr="007653C7">
        <w:rPr>
          <w:rFonts w:hint="eastAsia"/>
          <w:color w:val="auto"/>
        </w:rPr>
        <w:t xml:space="preserve">　(</w:t>
      </w:r>
      <w:r w:rsidR="00B53662" w:rsidRPr="007653C7">
        <w:rPr>
          <w:rFonts w:hint="eastAsia"/>
          <w:color w:val="auto"/>
        </w:rPr>
        <w:t>5</w:t>
      </w:r>
      <w:r w:rsidRPr="007653C7">
        <w:rPr>
          <w:rFonts w:hint="eastAsia"/>
          <w:color w:val="auto"/>
        </w:rPr>
        <w:t>)</w:t>
      </w:r>
      <w:r w:rsidRPr="007653C7">
        <w:rPr>
          <w:color w:val="auto"/>
        </w:rPr>
        <w:t xml:space="preserve"> </w:t>
      </w:r>
      <w:r w:rsidRPr="007653C7">
        <w:rPr>
          <w:rFonts w:hint="eastAsia"/>
          <w:color w:val="auto"/>
        </w:rPr>
        <w:t>栄養</w:t>
      </w:r>
      <w:r w:rsidR="00B53662" w:rsidRPr="007653C7">
        <w:rPr>
          <w:rFonts w:hint="eastAsia"/>
          <w:color w:val="auto"/>
        </w:rPr>
        <w:t>士</w:t>
      </w:r>
      <w:r w:rsidRPr="007653C7">
        <w:rPr>
          <w:rFonts w:hint="eastAsia"/>
          <w:color w:val="auto"/>
        </w:rPr>
        <w:t xml:space="preserve">　</w:t>
      </w:r>
      <w:r w:rsidR="00C52B6D" w:rsidRPr="007653C7">
        <w:rPr>
          <w:rFonts w:hint="eastAsia"/>
          <w:color w:val="auto"/>
        </w:rPr>
        <w:t>○</w:t>
      </w:r>
      <w:r w:rsidRPr="007653C7">
        <w:rPr>
          <w:rFonts w:hint="eastAsia"/>
          <w:color w:val="auto"/>
        </w:rPr>
        <w:t>人</w:t>
      </w:r>
    </w:p>
    <w:p w14:paraId="54C6FBAB" w14:textId="6B9C9AEE" w:rsidR="00E12271" w:rsidRPr="007653C7" w:rsidRDefault="00E12271" w:rsidP="00E12271">
      <w:pPr>
        <w:ind w:left="240" w:hangingChars="100" w:hanging="240"/>
        <w:rPr>
          <w:color w:val="auto"/>
        </w:rPr>
      </w:pPr>
      <w:r w:rsidRPr="007653C7">
        <w:rPr>
          <w:rFonts w:hint="eastAsia"/>
          <w:color w:val="auto"/>
        </w:rPr>
        <w:t xml:space="preserve">　</w:t>
      </w:r>
      <w:r w:rsidRPr="007653C7">
        <w:rPr>
          <w:color w:val="auto"/>
        </w:rPr>
        <w:t>(</w:t>
      </w:r>
      <w:r w:rsidR="00B53662" w:rsidRPr="007653C7">
        <w:rPr>
          <w:rFonts w:hint="eastAsia"/>
          <w:color w:val="auto"/>
        </w:rPr>
        <w:t>6</w:t>
      </w:r>
      <w:r w:rsidRPr="007653C7">
        <w:rPr>
          <w:color w:val="auto"/>
        </w:rPr>
        <w:t>)</w:t>
      </w:r>
      <w:r w:rsidRPr="007653C7">
        <w:rPr>
          <w:rFonts w:hint="eastAsia"/>
          <w:color w:val="auto"/>
        </w:rPr>
        <w:t xml:space="preserve"> 調理員　</w:t>
      </w:r>
      <w:r w:rsidR="00C52B6D" w:rsidRPr="007653C7">
        <w:rPr>
          <w:rFonts w:hint="eastAsia"/>
          <w:color w:val="auto"/>
        </w:rPr>
        <w:t>○</w:t>
      </w:r>
      <w:r w:rsidRPr="007653C7">
        <w:rPr>
          <w:rFonts w:hint="eastAsia"/>
          <w:color w:val="auto"/>
        </w:rPr>
        <w:t>人</w:t>
      </w:r>
    </w:p>
    <w:p w14:paraId="761F55B3" w14:textId="46225CC5" w:rsidR="00D326E3" w:rsidRPr="007653C7" w:rsidRDefault="00D326E3" w:rsidP="00B1459A">
      <w:pPr>
        <w:ind w:left="240" w:hangingChars="100" w:hanging="240"/>
        <w:rPr>
          <w:color w:val="auto"/>
        </w:rPr>
      </w:pPr>
      <w:r w:rsidRPr="007653C7">
        <w:rPr>
          <w:rFonts w:hint="eastAsia"/>
          <w:color w:val="auto"/>
        </w:rPr>
        <w:t xml:space="preserve">　(</w:t>
      </w:r>
      <w:r w:rsidR="00B53662" w:rsidRPr="007653C7">
        <w:rPr>
          <w:rFonts w:hint="eastAsia"/>
          <w:color w:val="auto"/>
        </w:rPr>
        <w:t>7</w:t>
      </w:r>
      <w:r w:rsidRPr="007653C7">
        <w:rPr>
          <w:rFonts w:hint="eastAsia"/>
          <w:color w:val="auto"/>
        </w:rPr>
        <w:t>)</w:t>
      </w:r>
      <w:r w:rsidRPr="007653C7">
        <w:rPr>
          <w:color w:val="auto"/>
        </w:rPr>
        <w:t xml:space="preserve"> </w:t>
      </w:r>
      <w:r w:rsidRPr="007653C7">
        <w:rPr>
          <w:rFonts w:hint="eastAsia"/>
          <w:color w:val="auto"/>
        </w:rPr>
        <w:t xml:space="preserve">事務員　</w:t>
      </w:r>
      <w:r w:rsidR="00C52B6D" w:rsidRPr="007653C7">
        <w:rPr>
          <w:rFonts w:hint="eastAsia"/>
          <w:color w:val="auto"/>
        </w:rPr>
        <w:t>○</w:t>
      </w:r>
      <w:r w:rsidRPr="007653C7">
        <w:rPr>
          <w:rFonts w:hint="eastAsia"/>
          <w:color w:val="auto"/>
        </w:rPr>
        <w:t>人</w:t>
      </w:r>
    </w:p>
    <w:p w14:paraId="2F4DCFAD" w14:textId="6EFC2AF2" w:rsidR="00766DBB" w:rsidRPr="007653C7" w:rsidRDefault="00766DBB" w:rsidP="00766DBB">
      <w:pPr>
        <w:ind w:left="240" w:hangingChars="100" w:hanging="240"/>
        <w:rPr>
          <w:color w:val="auto"/>
        </w:rPr>
      </w:pPr>
      <w:r w:rsidRPr="007653C7">
        <w:rPr>
          <w:rFonts w:hint="eastAsia"/>
          <w:color w:val="auto"/>
        </w:rPr>
        <w:t xml:space="preserve">　</w:t>
      </w:r>
      <w:bookmarkStart w:id="0" w:name="_Hlk144382756"/>
      <w:r w:rsidRPr="007653C7">
        <w:rPr>
          <w:rFonts w:hint="eastAsia"/>
          <w:color w:val="auto"/>
        </w:rPr>
        <w:t>(</w:t>
      </w:r>
      <w:r w:rsidRPr="007653C7">
        <w:rPr>
          <w:color w:val="auto"/>
        </w:rPr>
        <w:t xml:space="preserve">8) </w:t>
      </w:r>
      <w:r w:rsidRPr="007653C7">
        <w:rPr>
          <w:rFonts w:hint="eastAsia"/>
          <w:color w:val="auto"/>
        </w:rPr>
        <w:t>用務員　○人</w:t>
      </w:r>
    </w:p>
    <w:bookmarkEnd w:id="0"/>
    <w:p w14:paraId="28683813" w14:textId="77777777" w:rsidR="00676120" w:rsidRPr="007653C7" w:rsidRDefault="00676120" w:rsidP="00676120">
      <w:pPr>
        <w:ind w:left="240" w:hangingChars="100" w:hanging="240"/>
        <w:rPr>
          <w:color w:val="auto"/>
        </w:rPr>
      </w:pPr>
      <w:r w:rsidRPr="007653C7">
        <w:rPr>
          <w:rFonts w:hint="eastAsia"/>
          <w:color w:val="auto"/>
        </w:rPr>
        <w:t>２　前項各号に掲げる職員のほか、必要に応じて他の職員を置くことができる。</w:t>
      </w:r>
    </w:p>
    <w:p w14:paraId="413BEE7E" w14:textId="77777777" w:rsidR="00676120" w:rsidRPr="007653C7" w:rsidRDefault="00676120" w:rsidP="00676120">
      <w:pPr>
        <w:rPr>
          <w:color w:val="auto"/>
        </w:rPr>
      </w:pPr>
      <w:r w:rsidRPr="007653C7">
        <w:rPr>
          <w:rFonts w:hint="eastAsia"/>
          <w:color w:val="auto"/>
        </w:rPr>
        <w:t>３　第１項各号に掲げる職員の職務内容は、次のとおりとする。</w:t>
      </w:r>
    </w:p>
    <w:p w14:paraId="33393D74" w14:textId="77777777" w:rsidR="00676120" w:rsidRPr="00364624" w:rsidRDefault="00676120" w:rsidP="00676120">
      <w:pPr>
        <w:ind w:firstLineChars="100" w:firstLine="240"/>
        <w:rPr>
          <w:color w:val="auto"/>
        </w:rPr>
      </w:pPr>
      <w:r w:rsidRPr="007653C7">
        <w:rPr>
          <w:rFonts w:hint="eastAsia"/>
          <w:color w:val="auto"/>
        </w:rPr>
        <w:t>(1) 園長　園の管理運営を統括</w:t>
      </w:r>
      <w:r w:rsidRPr="00364624">
        <w:rPr>
          <w:rFonts w:hint="eastAsia"/>
          <w:color w:val="auto"/>
        </w:rPr>
        <w:t>する。</w:t>
      </w:r>
    </w:p>
    <w:p w14:paraId="35F75146" w14:textId="2E0657DE" w:rsidR="00676120" w:rsidRPr="00364624" w:rsidRDefault="00676120" w:rsidP="00676120">
      <w:pPr>
        <w:tabs>
          <w:tab w:val="left" w:pos="5760"/>
        </w:tabs>
        <w:ind w:firstLineChars="100" w:firstLine="240"/>
        <w:rPr>
          <w:color w:val="auto"/>
        </w:rPr>
      </w:pPr>
      <w:r w:rsidRPr="00364624">
        <w:rPr>
          <w:rFonts w:hint="eastAsia"/>
          <w:color w:val="auto"/>
        </w:rPr>
        <w:t>(</w:t>
      </w:r>
      <w:r w:rsidRPr="00364624">
        <w:rPr>
          <w:color w:val="auto"/>
        </w:rPr>
        <w:t xml:space="preserve">2) </w:t>
      </w:r>
      <w:r w:rsidRPr="00364624">
        <w:rPr>
          <w:rFonts w:hint="eastAsia"/>
          <w:color w:val="auto"/>
        </w:rPr>
        <w:t>副園長　園の管理運営を補佐</w:t>
      </w:r>
      <w:r w:rsidR="008A471E" w:rsidRPr="00364624">
        <w:rPr>
          <w:rFonts w:hint="eastAsia"/>
          <w:color w:val="auto"/>
        </w:rPr>
        <w:t>する</w:t>
      </w:r>
      <w:r w:rsidRPr="00364624">
        <w:rPr>
          <w:rFonts w:hint="eastAsia"/>
          <w:color w:val="auto"/>
        </w:rPr>
        <w:t>。</w:t>
      </w:r>
    </w:p>
    <w:p w14:paraId="6BF5C4DE" w14:textId="77777777" w:rsidR="00676120" w:rsidRPr="007653C7" w:rsidRDefault="00676120" w:rsidP="00676120">
      <w:pPr>
        <w:tabs>
          <w:tab w:val="left" w:pos="5760"/>
        </w:tabs>
        <w:ind w:firstLineChars="100" w:firstLine="240"/>
        <w:rPr>
          <w:color w:val="auto"/>
        </w:rPr>
      </w:pPr>
      <w:r w:rsidRPr="007653C7">
        <w:rPr>
          <w:rFonts w:hint="eastAsia"/>
          <w:color w:val="auto"/>
        </w:rPr>
        <w:t>(</w:t>
      </w:r>
      <w:r w:rsidRPr="007653C7">
        <w:rPr>
          <w:color w:val="auto"/>
        </w:rPr>
        <w:t xml:space="preserve">3) </w:t>
      </w:r>
      <w:r w:rsidRPr="007653C7">
        <w:rPr>
          <w:rFonts w:hint="eastAsia"/>
          <w:color w:val="auto"/>
        </w:rPr>
        <w:t>主幹保育教諭　園の管理運営を補佐し、子どもの教育及び保育を行う。</w:t>
      </w:r>
    </w:p>
    <w:p w14:paraId="4E8E5BB4" w14:textId="77777777" w:rsidR="00676120" w:rsidRPr="007653C7" w:rsidRDefault="00676120" w:rsidP="00676120">
      <w:pPr>
        <w:tabs>
          <w:tab w:val="left" w:pos="5760"/>
        </w:tabs>
        <w:rPr>
          <w:color w:val="auto"/>
        </w:rPr>
      </w:pPr>
      <w:r w:rsidRPr="007653C7">
        <w:rPr>
          <w:rFonts w:hint="eastAsia"/>
          <w:color w:val="auto"/>
        </w:rPr>
        <w:t xml:space="preserve">　(</w:t>
      </w:r>
      <w:r w:rsidRPr="007653C7">
        <w:rPr>
          <w:color w:val="auto"/>
        </w:rPr>
        <w:t xml:space="preserve">4) </w:t>
      </w:r>
      <w:r w:rsidRPr="007653C7">
        <w:rPr>
          <w:rFonts w:hint="eastAsia"/>
          <w:color w:val="auto"/>
        </w:rPr>
        <w:t>保育教諭　子どもの教育及び保育を行う。</w:t>
      </w:r>
    </w:p>
    <w:p w14:paraId="4660E753" w14:textId="77777777" w:rsidR="00676120" w:rsidRPr="007653C7" w:rsidRDefault="00676120" w:rsidP="00676120">
      <w:pPr>
        <w:ind w:left="240" w:hangingChars="100" w:hanging="240"/>
        <w:rPr>
          <w:color w:val="auto"/>
        </w:rPr>
      </w:pPr>
      <w:r w:rsidRPr="007653C7">
        <w:rPr>
          <w:rFonts w:hint="eastAsia"/>
          <w:color w:val="auto"/>
        </w:rPr>
        <w:t xml:space="preserve">　(</w:t>
      </w:r>
      <w:r w:rsidRPr="007653C7">
        <w:rPr>
          <w:color w:val="auto"/>
        </w:rPr>
        <w:t xml:space="preserve">5) </w:t>
      </w:r>
      <w:r w:rsidRPr="007653C7">
        <w:rPr>
          <w:rFonts w:hint="eastAsia"/>
          <w:color w:val="auto"/>
        </w:rPr>
        <w:t>栄養士　子どもの栄養管理や食育推進に関する業務を行う。</w:t>
      </w:r>
    </w:p>
    <w:p w14:paraId="0E973A51" w14:textId="77777777" w:rsidR="00676120" w:rsidRPr="007653C7" w:rsidRDefault="00676120" w:rsidP="00676120">
      <w:pPr>
        <w:ind w:left="240" w:hangingChars="100" w:hanging="240"/>
        <w:rPr>
          <w:color w:val="auto"/>
        </w:rPr>
      </w:pPr>
      <w:r w:rsidRPr="007653C7">
        <w:rPr>
          <w:rFonts w:hint="eastAsia"/>
          <w:color w:val="auto"/>
        </w:rPr>
        <w:t xml:space="preserve">　(</w:t>
      </w:r>
      <w:r w:rsidRPr="007653C7">
        <w:rPr>
          <w:color w:val="auto"/>
        </w:rPr>
        <w:t xml:space="preserve">6) </w:t>
      </w:r>
      <w:r w:rsidRPr="007653C7">
        <w:rPr>
          <w:rFonts w:hint="eastAsia"/>
          <w:color w:val="auto"/>
        </w:rPr>
        <w:t>調理員　食事の提供に関する業務を行う。</w:t>
      </w:r>
    </w:p>
    <w:p w14:paraId="5AA4DCC3" w14:textId="77777777" w:rsidR="00676120" w:rsidRPr="007653C7" w:rsidRDefault="00676120" w:rsidP="00676120">
      <w:pPr>
        <w:ind w:left="240" w:hangingChars="100" w:hanging="240"/>
        <w:rPr>
          <w:color w:val="auto"/>
        </w:rPr>
      </w:pPr>
      <w:r w:rsidRPr="007653C7">
        <w:rPr>
          <w:rFonts w:hint="eastAsia"/>
          <w:color w:val="auto"/>
        </w:rPr>
        <w:t xml:space="preserve">　(</w:t>
      </w:r>
      <w:r w:rsidRPr="007653C7">
        <w:rPr>
          <w:color w:val="auto"/>
        </w:rPr>
        <w:t xml:space="preserve">7) </w:t>
      </w:r>
      <w:r w:rsidRPr="007653C7">
        <w:rPr>
          <w:rFonts w:hint="eastAsia"/>
          <w:color w:val="auto"/>
        </w:rPr>
        <w:t>事務員　経理事務、その他庶務に関する業務を行う。</w:t>
      </w:r>
    </w:p>
    <w:p w14:paraId="01B60C8B" w14:textId="77777777" w:rsidR="00676120" w:rsidRPr="007653C7" w:rsidRDefault="00676120" w:rsidP="00676120">
      <w:pPr>
        <w:ind w:left="240" w:hangingChars="100" w:hanging="240"/>
        <w:rPr>
          <w:color w:val="auto"/>
        </w:rPr>
      </w:pPr>
      <w:r w:rsidRPr="007653C7">
        <w:rPr>
          <w:rFonts w:hint="eastAsia"/>
          <w:color w:val="auto"/>
        </w:rPr>
        <w:t xml:space="preserve">　(</w:t>
      </w:r>
      <w:r w:rsidRPr="007653C7">
        <w:rPr>
          <w:color w:val="auto"/>
        </w:rPr>
        <w:t xml:space="preserve">8) </w:t>
      </w:r>
      <w:r w:rsidRPr="007653C7">
        <w:rPr>
          <w:rFonts w:hint="eastAsia"/>
          <w:color w:val="auto"/>
        </w:rPr>
        <w:t>用務員　園舎や備品の保全管理を行う。</w:t>
      </w:r>
    </w:p>
    <w:p w14:paraId="465DAAF8" w14:textId="77777777" w:rsidR="00246788" w:rsidRPr="007653C7" w:rsidRDefault="00246788" w:rsidP="00246788">
      <w:pPr>
        <w:ind w:left="240" w:hangingChars="100" w:hanging="240"/>
        <w:rPr>
          <w:color w:val="auto"/>
        </w:rPr>
      </w:pPr>
    </w:p>
    <w:p w14:paraId="1274C14A" w14:textId="77777777" w:rsidR="00246788" w:rsidRPr="007653C7" w:rsidRDefault="00246788" w:rsidP="00620BC8">
      <w:pPr>
        <w:rPr>
          <w:color w:val="auto"/>
        </w:rPr>
      </w:pPr>
      <w:r w:rsidRPr="007653C7">
        <w:rPr>
          <w:rFonts w:hint="eastAsia"/>
          <w:color w:val="auto"/>
        </w:rPr>
        <w:t>（教育・保育を行う日及び時間等）</w:t>
      </w:r>
      <w:r w:rsidR="0005705D" w:rsidRPr="007653C7">
        <w:rPr>
          <w:rFonts w:hint="eastAsia"/>
          <w:color w:val="auto"/>
        </w:rPr>
        <w:t>◎</w:t>
      </w:r>
    </w:p>
    <w:p w14:paraId="62C3D9B5" w14:textId="77777777" w:rsidR="005C309B" w:rsidRPr="007653C7" w:rsidRDefault="005C309B" w:rsidP="005C309B">
      <w:pPr>
        <w:ind w:left="240" w:hangingChars="100" w:hanging="240"/>
        <w:rPr>
          <w:color w:val="auto"/>
        </w:rPr>
      </w:pPr>
      <w:r w:rsidRPr="007653C7">
        <w:rPr>
          <w:rFonts w:hint="eastAsia"/>
          <w:color w:val="auto"/>
        </w:rPr>
        <w:t>第５条　当</w:t>
      </w:r>
      <w:r w:rsidRPr="007653C7">
        <w:rPr>
          <w:color w:val="auto"/>
        </w:rPr>
        <w:t>園</w:t>
      </w:r>
      <w:r w:rsidRPr="007653C7">
        <w:rPr>
          <w:rFonts w:hint="eastAsia"/>
          <w:color w:val="auto"/>
        </w:rPr>
        <w:t>が１号認定子どもに</w:t>
      </w:r>
      <w:r w:rsidRPr="007653C7">
        <w:rPr>
          <w:color w:val="auto"/>
        </w:rPr>
        <w:t>教育を</w:t>
      </w:r>
      <w:r w:rsidRPr="007653C7">
        <w:rPr>
          <w:rFonts w:hint="eastAsia"/>
          <w:color w:val="auto"/>
        </w:rPr>
        <w:t>提供する</w:t>
      </w:r>
      <w:r w:rsidRPr="007653C7">
        <w:rPr>
          <w:color w:val="auto"/>
        </w:rPr>
        <w:t>日</w:t>
      </w:r>
      <w:r w:rsidRPr="007653C7">
        <w:rPr>
          <w:rFonts w:hint="eastAsia"/>
          <w:color w:val="auto"/>
        </w:rPr>
        <w:t>は、次のとおりとする。</w:t>
      </w:r>
    </w:p>
    <w:p w14:paraId="0E83CF7F" w14:textId="77777777" w:rsidR="005C309B" w:rsidRPr="007653C7" w:rsidRDefault="005C309B" w:rsidP="005C309B">
      <w:pPr>
        <w:ind w:leftChars="100" w:left="240"/>
        <w:rPr>
          <w:color w:val="auto"/>
        </w:rPr>
      </w:pPr>
      <w:r w:rsidRPr="007653C7">
        <w:rPr>
          <w:rFonts w:hint="eastAsia"/>
          <w:color w:val="auto"/>
        </w:rPr>
        <w:t>(</w:t>
      </w:r>
      <w:r w:rsidRPr="007653C7">
        <w:rPr>
          <w:color w:val="auto"/>
        </w:rPr>
        <w:t xml:space="preserve">1) </w:t>
      </w:r>
      <w:r w:rsidRPr="007653C7">
        <w:rPr>
          <w:rFonts w:hint="eastAsia"/>
          <w:color w:val="auto"/>
        </w:rPr>
        <w:t>第１学期　○月○日から○月○日まで</w:t>
      </w:r>
    </w:p>
    <w:p w14:paraId="71BBED56" w14:textId="77777777" w:rsidR="005C309B" w:rsidRPr="007653C7" w:rsidRDefault="005C309B" w:rsidP="005C309B">
      <w:pPr>
        <w:ind w:leftChars="100" w:left="240"/>
        <w:rPr>
          <w:color w:val="auto"/>
        </w:rPr>
      </w:pPr>
      <w:r w:rsidRPr="007653C7">
        <w:rPr>
          <w:rFonts w:hint="eastAsia"/>
          <w:color w:val="auto"/>
        </w:rPr>
        <w:t>(</w:t>
      </w:r>
      <w:r w:rsidRPr="007653C7">
        <w:rPr>
          <w:color w:val="auto"/>
        </w:rPr>
        <w:t xml:space="preserve">2) </w:t>
      </w:r>
      <w:r w:rsidRPr="007653C7">
        <w:rPr>
          <w:rFonts w:hint="eastAsia"/>
          <w:color w:val="auto"/>
        </w:rPr>
        <w:t>第２学期　○月○日から○月○日まで</w:t>
      </w:r>
    </w:p>
    <w:p w14:paraId="518CF0E8" w14:textId="77777777" w:rsidR="005C309B" w:rsidRPr="007653C7" w:rsidRDefault="005C309B" w:rsidP="005C309B">
      <w:pPr>
        <w:ind w:leftChars="100" w:left="240"/>
        <w:rPr>
          <w:color w:val="auto"/>
        </w:rPr>
      </w:pPr>
      <w:r w:rsidRPr="007653C7">
        <w:rPr>
          <w:rFonts w:hint="eastAsia"/>
          <w:color w:val="auto"/>
        </w:rPr>
        <w:t>(</w:t>
      </w:r>
      <w:r w:rsidRPr="007653C7">
        <w:rPr>
          <w:color w:val="auto"/>
        </w:rPr>
        <w:t xml:space="preserve">3) </w:t>
      </w:r>
      <w:r w:rsidRPr="007653C7">
        <w:rPr>
          <w:rFonts w:hint="eastAsia"/>
          <w:color w:val="auto"/>
        </w:rPr>
        <w:t>第３学期　○月○日から○月○日まで</w:t>
      </w:r>
    </w:p>
    <w:p w14:paraId="2702C714" w14:textId="77777777" w:rsidR="005C309B" w:rsidRPr="007653C7" w:rsidRDefault="005C309B" w:rsidP="005C309B">
      <w:pPr>
        <w:rPr>
          <w:color w:val="auto"/>
        </w:rPr>
      </w:pPr>
      <w:r w:rsidRPr="007653C7">
        <w:rPr>
          <w:rFonts w:hint="eastAsia"/>
          <w:color w:val="auto"/>
        </w:rPr>
        <w:t>２　前項の規定にかかわらず、次のとおり休業日を加える。</w:t>
      </w:r>
    </w:p>
    <w:p w14:paraId="3AA2DFE1" w14:textId="09B8A73A" w:rsidR="00C534AD" w:rsidRPr="007653C7" w:rsidRDefault="00C534AD" w:rsidP="00C534AD">
      <w:pPr>
        <w:ind w:leftChars="100" w:left="240"/>
        <w:rPr>
          <w:color w:val="auto"/>
        </w:rPr>
      </w:pPr>
      <w:r w:rsidRPr="007653C7">
        <w:rPr>
          <w:rFonts w:hint="eastAsia"/>
          <w:color w:val="auto"/>
        </w:rPr>
        <w:t>(</w:t>
      </w:r>
      <w:r w:rsidRPr="007653C7">
        <w:rPr>
          <w:color w:val="auto"/>
        </w:rPr>
        <w:t xml:space="preserve">1) </w:t>
      </w:r>
      <w:r w:rsidRPr="007653C7">
        <w:rPr>
          <w:rFonts w:hint="eastAsia"/>
          <w:color w:val="auto"/>
        </w:rPr>
        <w:t>土曜日</w:t>
      </w:r>
    </w:p>
    <w:p w14:paraId="0BF423DB" w14:textId="4C8178B2" w:rsidR="006C6EE1" w:rsidRPr="007653C7" w:rsidRDefault="006C6EE1" w:rsidP="00C534AD">
      <w:pPr>
        <w:ind w:leftChars="100" w:left="240"/>
        <w:rPr>
          <w:color w:val="auto"/>
        </w:rPr>
      </w:pPr>
      <w:r w:rsidRPr="007653C7">
        <w:rPr>
          <w:rFonts w:hint="eastAsia"/>
          <w:color w:val="auto"/>
        </w:rPr>
        <w:t>(</w:t>
      </w:r>
      <w:r w:rsidRPr="007653C7">
        <w:rPr>
          <w:color w:val="auto"/>
        </w:rPr>
        <w:t xml:space="preserve">2) </w:t>
      </w:r>
      <w:r w:rsidRPr="007653C7">
        <w:rPr>
          <w:rFonts w:hint="eastAsia"/>
          <w:color w:val="auto"/>
        </w:rPr>
        <w:t>国民の祝日に関する法律（昭和</w:t>
      </w:r>
      <w:r w:rsidRPr="007653C7">
        <w:rPr>
          <w:color w:val="auto"/>
        </w:rPr>
        <w:t>23年法律第178号）に規定する休日</w:t>
      </w:r>
    </w:p>
    <w:p w14:paraId="15738C43" w14:textId="132100AE" w:rsidR="00C534AD" w:rsidRPr="007653C7" w:rsidRDefault="00C534AD" w:rsidP="006C6EE1">
      <w:pPr>
        <w:ind w:leftChars="100" w:left="240"/>
        <w:rPr>
          <w:color w:val="auto"/>
        </w:rPr>
      </w:pPr>
      <w:r w:rsidRPr="007653C7">
        <w:rPr>
          <w:rFonts w:hint="eastAsia"/>
          <w:color w:val="auto"/>
        </w:rPr>
        <w:t>(</w:t>
      </w:r>
      <w:r w:rsidR="006C6EE1" w:rsidRPr="007653C7">
        <w:rPr>
          <w:color w:val="auto"/>
        </w:rPr>
        <w:t>3</w:t>
      </w:r>
      <w:r w:rsidRPr="007653C7">
        <w:rPr>
          <w:color w:val="auto"/>
        </w:rPr>
        <w:t xml:space="preserve">) </w:t>
      </w:r>
      <w:r w:rsidRPr="007653C7">
        <w:rPr>
          <w:rFonts w:hint="eastAsia"/>
          <w:color w:val="auto"/>
        </w:rPr>
        <w:t>夏季休業（○月○日から○月○日まで）</w:t>
      </w:r>
    </w:p>
    <w:p w14:paraId="0CD8B1CC" w14:textId="1D75A97F" w:rsidR="00C534AD" w:rsidRPr="007653C7" w:rsidRDefault="00C534AD" w:rsidP="00C534AD">
      <w:pPr>
        <w:ind w:leftChars="100" w:left="240"/>
        <w:rPr>
          <w:color w:val="auto"/>
        </w:rPr>
      </w:pPr>
      <w:r w:rsidRPr="007653C7">
        <w:rPr>
          <w:rFonts w:hint="eastAsia"/>
          <w:color w:val="auto"/>
        </w:rPr>
        <w:t>(</w:t>
      </w:r>
      <w:r w:rsidR="006C6EE1" w:rsidRPr="007653C7">
        <w:rPr>
          <w:color w:val="auto"/>
        </w:rPr>
        <w:t>4</w:t>
      </w:r>
      <w:r w:rsidRPr="007653C7">
        <w:rPr>
          <w:color w:val="auto"/>
        </w:rPr>
        <w:t xml:space="preserve">) </w:t>
      </w:r>
      <w:r w:rsidRPr="007653C7">
        <w:rPr>
          <w:rFonts w:hint="eastAsia"/>
          <w:color w:val="auto"/>
        </w:rPr>
        <w:t>冬季休業（○月○日から○月○日まで）</w:t>
      </w:r>
    </w:p>
    <w:p w14:paraId="70298F36" w14:textId="45260F95" w:rsidR="00C534AD" w:rsidRPr="007653C7" w:rsidRDefault="00C534AD" w:rsidP="00C534AD">
      <w:pPr>
        <w:ind w:leftChars="100" w:left="240"/>
        <w:rPr>
          <w:color w:val="auto"/>
        </w:rPr>
      </w:pPr>
      <w:r w:rsidRPr="007653C7">
        <w:rPr>
          <w:rFonts w:hint="eastAsia"/>
          <w:color w:val="auto"/>
        </w:rPr>
        <w:t>(</w:t>
      </w:r>
      <w:r w:rsidR="006C6EE1" w:rsidRPr="007653C7">
        <w:rPr>
          <w:color w:val="auto"/>
        </w:rPr>
        <w:t>5</w:t>
      </w:r>
      <w:r w:rsidRPr="007653C7">
        <w:rPr>
          <w:color w:val="auto"/>
        </w:rPr>
        <w:t xml:space="preserve">) </w:t>
      </w:r>
      <w:r w:rsidRPr="007653C7">
        <w:rPr>
          <w:rFonts w:hint="eastAsia"/>
          <w:color w:val="auto"/>
        </w:rPr>
        <w:t>学年末休業（○月○日から○月○日まで）</w:t>
      </w:r>
    </w:p>
    <w:p w14:paraId="0567FBFD" w14:textId="439F2725" w:rsidR="00C534AD" w:rsidRPr="007653C7" w:rsidRDefault="00C534AD" w:rsidP="00C534AD">
      <w:pPr>
        <w:ind w:leftChars="100" w:left="240"/>
        <w:rPr>
          <w:color w:val="auto"/>
        </w:rPr>
      </w:pPr>
      <w:r w:rsidRPr="007653C7">
        <w:rPr>
          <w:rFonts w:hint="eastAsia"/>
          <w:color w:val="auto"/>
        </w:rPr>
        <w:t>(</w:t>
      </w:r>
      <w:r w:rsidR="006C6EE1" w:rsidRPr="007653C7">
        <w:rPr>
          <w:color w:val="auto"/>
        </w:rPr>
        <w:t>6</w:t>
      </w:r>
      <w:r w:rsidRPr="007653C7">
        <w:rPr>
          <w:color w:val="auto"/>
        </w:rPr>
        <w:t xml:space="preserve">) </w:t>
      </w:r>
      <w:r w:rsidRPr="007653C7">
        <w:rPr>
          <w:rFonts w:hint="eastAsia"/>
          <w:color w:val="auto"/>
        </w:rPr>
        <w:t>学年始休業（○月○日から○月○日まで）</w:t>
      </w:r>
    </w:p>
    <w:p w14:paraId="013AC5A6" w14:textId="5F0E8E99" w:rsidR="00C534AD" w:rsidRPr="007653C7" w:rsidRDefault="00C534AD" w:rsidP="00C534AD">
      <w:pPr>
        <w:ind w:leftChars="100" w:left="240"/>
        <w:rPr>
          <w:color w:val="auto"/>
        </w:rPr>
      </w:pPr>
      <w:r w:rsidRPr="007653C7">
        <w:rPr>
          <w:rFonts w:hint="eastAsia"/>
          <w:color w:val="auto"/>
        </w:rPr>
        <w:t>(</w:t>
      </w:r>
      <w:r w:rsidR="006C6EE1" w:rsidRPr="007653C7">
        <w:rPr>
          <w:color w:val="auto"/>
        </w:rPr>
        <w:t>7</w:t>
      </w:r>
      <w:r w:rsidRPr="007653C7">
        <w:rPr>
          <w:color w:val="auto"/>
        </w:rPr>
        <w:t xml:space="preserve">) </w:t>
      </w:r>
      <w:r w:rsidRPr="007653C7">
        <w:rPr>
          <w:rFonts w:hint="eastAsia"/>
          <w:color w:val="auto"/>
        </w:rPr>
        <w:t>開園記念日（○月○日）</w:t>
      </w:r>
    </w:p>
    <w:p w14:paraId="46BD0F47" w14:textId="3CAD02DB" w:rsidR="00C534AD" w:rsidRPr="007653C7" w:rsidRDefault="00C534AD" w:rsidP="00C534AD">
      <w:pPr>
        <w:ind w:left="240" w:hangingChars="100" w:hanging="240"/>
        <w:rPr>
          <w:color w:val="auto"/>
        </w:rPr>
      </w:pPr>
      <w:r w:rsidRPr="007653C7">
        <w:rPr>
          <w:rFonts w:hint="eastAsia"/>
          <w:color w:val="auto"/>
        </w:rPr>
        <w:t>３　当園が２号認定子どもに保育を提供する日は、月曜日から土曜日までとする。ただし、国民の祝日に関する法律</w:t>
      </w:r>
      <w:r w:rsidRPr="007653C7">
        <w:rPr>
          <w:color w:val="auto"/>
        </w:rPr>
        <w:t>に規定する休日、12月29日から</w:t>
      </w:r>
      <w:r w:rsidR="007A3C01" w:rsidRPr="003454ED">
        <w:t>翌年１月</w:t>
      </w:r>
      <w:r w:rsidR="007A3C01" w:rsidRPr="00980E8A">
        <w:rPr>
          <w:color w:val="auto"/>
        </w:rPr>
        <w:t>３日</w:t>
      </w:r>
      <w:r w:rsidR="005820E8" w:rsidRPr="00364624">
        <w:rPr>
          <w:rFonts w:hint="eastAsia"/>
          <w:color w:val="auto"/>
        </w:rPr>
        <w:t>まで</w:t>
      </w:r>
      <w:r w:rsidRPr="00364624">
        <w:rPr>
          <w:color w:val="auto"/>
        </w:rPr>
        <w:t>を</w:t>
      </w:r>
      <w:r w:rsidRPr="007653C7">
        <w:rPr>
          <w:color w:val="auto"/>
        </w:rPr>
        <w:t>除く。</w:t>
      </w:r>
    </w:p>
    <w:p w14:paraId="09933446" w14:textId="56197543" w:rsidR="00246788" w:rsidRPr="007653C7" w:rsidRDefault="00C534AD" w:rsidP="00246788">
      <w:pPr>
        <w:ind w:left="240" w:hangingChars="100" w:hanging="240"/>
        <w:rPr>
          <w:color w:val="auto"/>
        </w:rPr>
      </w:pPr>
      <w:r w:rsidRPr="007653C7">
        <w:rPr>
          <w:rFonts w:hint="eastAsia"/>
          <w:color w:val="auto"/>
        </w:rPr>
        <w:t>４</w:t>
      </w:r>
      <w:r w:rsidR="00DA557C" w:rsidRPr="007653C7">
        <w:rPr>
          <w:rFonts w:hint="eastAsia"/>
          <w:color w:val="auto"/>
        </w:rPr>
        <w:t xml:space="preserve">　</w:t>
      </w:r>
      <w:r w:rsidR="00C52B6D" w:rsidRPr="007653C7">
        <w:rPr>
          <w:rFonts w:hint="eastAsia"/>
          <w:color w:val="auto"/>
        </w:rPr>
        <w:t>教育・保育を提供する時間は次のとおりとする。</w:t>
      </w:r>
    </w:p>
    <w:p w14:paraId="051520CF" w14:textId="49229A4F" w:rsidR="00C52B6D" w:rsidRPr="007653C7" w:rsidRDefault="00C52B6D" w:rsidP="00B1459A">
      <w:pPr>
        <w:ind w:left="480" w:hangingChars="200" w:hanging="480"/>
        <w:rPr>
          <w:color w:val="auto"/>
        </w:rPr>
      </w:pPr>
      <w:r w:rsidRPr="007653C7">
        <w:rPr>
          <w:rFonts w:hint="eastAsia"/>
          <w:color w:val="auto"/>
        </w:rPr>
        <w:t xml:space="preserve">　(</w:t>
      </w:r>
      <w:r w:rsidRPr="007653C7">
        <w:rPr>
          <w:color w:val="auto"/>
        </w:rPr>
        <w:t>1</w:t>
      </w:r>
      <w:r w:rsidRPr="007653C7">
        <w:rPr>
          <w:rFonts w:hint="eastAsia"/>
          <w:color w:val="auto"/>
        </w:rPr>
        <w:t>)</w:t>
      </w:r>
      <w:r w:rsidRPr="007653C7">
        <w:rPr>
          <w:color w:val="auto"/>
        </w:rPr>
        <w:t xml:space="preserve"> </w:t>
      </w:r>
      <w:r w:rsidR="00381A6F" w:rsidRPr="007653C7">
        <w:rPr>
          <w:rFonts w:hint="eastAsia"/>
          <w:color w:val="auto"/>
        </w:rPr>
        <w:t>１号</w:t>
      </w:r>
      <w:r w:rsidRPr="007653C7">
        <w:rPr>
          <w:rFonts w:hint="eastAsia"/>
          <w:color w:val="auto"/>
        </w:rPr>
        <w:t>認定</w:t>
      </w:r>
      <w:r w:rsidR="00381A6F" w:rsidRPr="007653C7">
        <w:rPr>
          <w:rFonts w:hint="eastAsia"/>
          <w:color w:val="auto"/>
        </w:rPr>
        <w:t>子ども</w:t>
      </w:r>
      <w:r w:rsidR="00FE648C" w:rsidRPr="007653C7">
        <w:rPr>
          <w:rFonts w:hint="eastAsia"/>
          <w:color w:val="auto"/>
        </w:rPr>
        <w:t>の</w:t>
      </w:r>
      <w:r w:rsidRPr="007653C7">
        <w:rPr>
          <w:rFonts w:hint="eastAsia"/>
          <w:color w:val="auto"/>
        </w:rPr>
        <w:t>教育時間</w:t>
      </w:r>
      <w:r w:rsidR="00381A6F" w:rsidRPr="007653C7">
        <w:rPr>
          <w:rFonts w:hint="eastAsia"/>
          <w:color w:val="auto"/>
        </w:rPr>
        <w:t>は、</w:t>
      </w:r>
      <w:r w:rsidRPr="007653C7">
        <w:rPr>
          <w:rFonts w:hint="eastAsia"/>
          <w:color w:val="auto"/>
        </w:rPr>
        <w:t>午前○時○分から午後○時○分までとする。</w:t>
      </w:r>
    </w:p>
    <w:p w14:paraId="0AB9C194" w14:textId="10CE7D9E" w:rsidR="00C52B6D" w:rsidRPr="007653C7" w:rsidRDefault="00C52B6D" w:rsidP="00B1459A">
      <w:pPr>
        <w:ind w:left="480" w:hangingChars="200" w:hanging="480"/>
        <w:rPr>
          <w:color w:val="auto"/>
        </w:rPr>
      </w:pPr>
      <w:r w:rsidRPr="007653C7">
        <w:rPr>
          <w:rFonts w:hint="eastAsia"/>
          <w:color w:val="auto"/>
        </w:rPr>
        <w:t xml:space="preserve">　(</w:t>
      </w:r>
      <w:r w:rsidRPr="007653C7">
        <w:rPr>
          <w:color w:val="auto"/>
        </w:rPr>
        <w:t>2</w:t>
      </w:r>
      <w:r w:rsidRPr="007653C7">
        <w:rPr>
          <w:rFonts w:hint="eastAsia"/>
          <w:color w:val="auto"/>
        </w:rPr>
        <w:t>)</w:t>
      </w:r>
      <w:r w:rsidR="00B1459A" w:rsidRPr="007653C7">
        <w:rPr>
          <w:color w:val="auto"/>
        </w:rPr>
        <w:t xml:space="preserve"> </w:t>
      </w:r>
      <w:r w:rsidR="00381A6F" w:rsidRPr="007653C7">
        <w:rPr>
          <w:rFonts w:hint="eastAsia"/>
          <w:color w:val="auto"/>
        </w:rPr>
        <w:t>２</w:t>
      </w:r>
      <w:r w:rsidR="00381A6F" w:rsidRPr="007653C7">
        <w:rPr>
          <w:color w:val="auto"/>
        </w:rPr>
        <w:t>号</w:t>
      </w:r>
      <w:r w:rsidR="00381A6F" w:rsidRPr="007653C7">
        <w:rPr>
          <w:rFonts w:hint="eastAsia"/>
          <w:color w:val="auto"/>
        </w:rPr>
        <w:t>認定</w:t>
      </w:r>
      <w:r w:rsidR="00381A6F" w:rsidRPr="007653C7">
        <w:rPr>
          <w:color w:val="auto"/>
        </w:rPr>
        <w:t>子ども</w:t>
      </w:r>
      <w:r w:rsidR="00381A6F" w:rsidRPr="007653C7">
        <w:rPr>
          <w:rFonts w:hint="eastAsia"/>
          <w:color w:val="auto"/>
        </w:rPr>
        <w:t>のうち保育標準認定を受けた子ども</w:t>
      </w:r>
      <w:r w:rsidR="00FE648C" w:rsidRPr="007653C7">
        <w:rPr>
          <w:rFonts w:hint="eastAsia"/>
          <w:color w:val="auto"/>
        </w:rPr>
        <w:t>の</w:t>
      </w:r>
      <w:r w:rsidRPr="007653C7">
        <w:rPr>
          <w:rFonts w:hint="eastAsia"/>
          <w:color w:val="auto"/>
        </w:rPr>
        <w:t>保育時間</w:t>
      </w:r>
      <w:r w:rsidR="00381A6F" w:rsidRPr="007653C7">
        <w:rPr>
          <w:rFonts w:hint="eastAsia"/>
          <w:color w:val="auto"/>
        </w:rPr>
        <w:t>は、</w:t>
      </w:r>
      <w:r w:rsidRPr="007653C7">
        <w:rPr>
          <w:rFonts w:hint="eastAsia"/>
          <w:color w:val="auto"/>
        </w:rPr>
        <w:t>午前○時○分から午後○時○分まで</w:t>
      </w:r>
      <w:r w:rsidR="00381A6F" w:rsidRPr="007653C7">
        <w:rPr>
          <w:rFonts w:hint="eastAsia"/>
          <w:color w:val="auto"/>
        </w:rPr>
        <w:t>の範囲内で、教育・保育給付認定保護者（以下「保護者」と</w:t>
      </w:r>
      <w:r w:rsidR="00381A6F" w:rsidRPr="007653C7">
        <w:rPr>
          <w:rFonts w:hint="eastAsia"/>
          <w:color w:val="auto"/>
        </w:rPr>
        <w:lastRenderedPageBreak/>
        <w:t>いう。）が保育を必要とする時間</w:t>
      </w:r>
      <w:r w:rsidRPr="007653C7">
        <w:rPr>
          <w:rFonts w:hint="eastAsia"/>
          <w:color w:val="auto"/>
        </w:rPr>
        <w:t>とする。</w:t>
      </w:r>
    </w:p>
    <w:p w14:paraId="73938FCD" w14:textId="09B37DE3" w:rsidR="000D59CF" w:rsidRPr="007653C7" w:rsidRDefault="000D59CF" w:rsidP="00B1459A">
      <w:pPr>
        <w:ind w:left="480" w:hangingChars="200" w:hanging="480"/>
        <w:rPr>
          <w:color w:val="auto"/>
        </w:rPr>
      </w:pPr>
      <w:r w:rsidRPr="007653C7">
        <w:rPr>
          <w:rFonts w:hint="eastAsia"/>
          <w:color w:val="auto"/>
        </w:rPr>
        <w:t xml:space="preserve">　(</w:t>
      </w:r>
      <w:r w:rsidRPr="007653C7">
        <w:rPr>
          <w:color w:val="auto"/>
        </w:rPr>
        <w:t xml:space="preserve">3) </w:t>
      </w:r>
      <w:r w:rsidR="00381A6F" w:rsidRPr="007653C7">
        <w:rPr>
          <w:rFonts w:hint="eastAsia"/>
          <w:color w:val="auto"/>
        </w:rPr>
        <w:t>２号認定子どものうち保育短時間認定を受けた子ども</w:t>
      </w:r>
      <w:r w:rsidR="00FE648C" w:rsidRPr="007653C7">
        <w:rPr>
          <w:rFonts w:hint="eastAsia"/>
          <w:color w:val="auto"/>
        </w:rPr>
        <w:t>の</w:t>
      </w:r>
      <w:r w:rsidRPr="007653C7">
        <w:rPr>
          <w:rFonts w:hint="eastAsia"/>
          <w:color w:val="auto"/>
        </w:rPr>
        <w:t>保育時間</w:t>
      </w:r>
      <w:r w:rsidR="00381A6F" w:rsidRPr="007653C7">
        <w:rPr>
          <w:rFonts w:hint="eastAsia"/>
          <w:color w:val="auto"/>
        </w:rPr>
        <w:t>は、</w:t>
      </w:r>
      <w:r w:rsidRPr="007653C7">
        <w:rPr>
          <w:rFonts w:hint="eastAsia"/>
          <w:color w:val="auto"/>
        </w:rPr>
        <w:t>午前○時○分から午後○時○分まで</w:t>
      </w:r>
      <w:r w:rsidR="00381A6F" w:rsidRPr="007653C7">
        <w:rPr>
          <w:rFonts w:hint="eastAsia"/>
          <w:color w:val="auto"/>
        </w:rPr>
        <w:t>の範囲内で、保護者が保育を必要とする時間</w:t>
      </w:r>
      <w:r w:rsidRPr="007653C7">
        <w:rPr>
          <w:rFonts w:hint="eastAsia"/>
          <w:color w:val="auto"/>
        </w:rPr>
        <w:t>とする。</w:t>
      </w:r>
    </w:p>
    <w:p w14:paraId="1AB056D2" w14:textId="74265155" w:rsidR="00D0732B" w:rsidRPr="007653C7" w:rsidRDefault="00C534AD" w:rsidP="00D0732B">
      <w:pPr>
        <w:ind w:left="240" w:hangingChars="100" w:hanging="240"/>
        <w:rPr>
          <w:color w:val="auto"/>
        </w:rPr>
      </w:pPr>
      <w:r w:rsidRPr="007653C7">
        <w:rPr>
          <w:rFonts w:hint="eastAsia"/>
          <w:color w:val="auto"/>
        </w:rPr>
        <w:t>５</w:t>
      </w:r>
      <w:r w:rsidR="00D0732B" w:rsidRPr="007653C7">
        <w:rPr>
          <w:rFonts w:hint="eastAsia"/>
          <w:color w:val="auto"/>
        </w:rPr>
        <w:t xml:space="preserve">　前項</w:t>
      </w:r>
      <w:r w:rsidR="00377C10" w:rsidRPr="007653C7">
        <w:rPr>
          <w:rFonts w:hint="eastAsia"/>
          <w:color w:val="auto"/>
        </w:rPr>
        <w:t>の規定</w:t>
      </w:r>
      <w:r w:rsidR="00D0732B" w:rsidRPr="007653C7">
        <w:rPr>
          <w:rFonts w:hint="eastAsia"/>
          <w:color w:val="auto"/>
        </w:rPr>
        <w:t>に</w:t>
      </w:r>
      <w:r w:rsidR="006D1E61" w:rsidRPr="007653C7">
        <w:rPr>
          <w:rFonts w:hint="eastAsia"/>
          <w:color w:val="auto"/>
        </w:rPr>
        <w:t>かか</w:t>
      </w:r>
      <w:r w:rsidR="00D0732B" w:rsidRPr="007653C7">
        <w:rPr>
          <w:rFonts w:hint="eastAsia"/>
          <w:color w:val="auto"/>
        </w:rPr>
        <w:t>わらず、保護者の就労や就学等の理由により保育が必要なときは、次の各号に定める時間において、一時預かり又は時間外保育を提供するものとする。</w:t>
      </w:r>
    </w:p>
    <w:p w14:paraId="79FF6A70" w14:textId="77777777" w:rsidR="00D0732B" w:rsidRPr="007653C7" w:rsidRDefault="00D0732B" w:rsidP="00D0732B">
      <w:pPr>
        <w:ind w:left="480" w:hangingChars="200" w:hanging="480"/>
        <w:rPr>
          <w:color w:val="auto"/>
        </w:rPr>
      </w:pPr>
      <w:r w:rsidRPr="007653C7">
        <w:rPr>
          <w:rFonts w:hint="eastAsia"/>
          <w:color w:val="auto"/>
        </w:rPr>
        <w:t xml:space="preserve">　(</w:t>
      </w:r>
      <w:r w:rsidRPr="007653C7">
        <w:rPr>
          <w:color w:val="auto"/>
        </w:rPr>
        <w:t xml:space="preserve">1) </w:t>
      </w:r>
      <w:r w:rsidRPr="007653C7">
        <w:rPr>
          <w:rFonts w:hint="eastAsia"/>
          <w:color w:val="auto"/>
        </w:rPr>
        <w:t>１号認定子どもは、午前○時○分から午前○時○分までの範囲内及び午後○時○分から午後○時○分までの範囲内で、保護者が保育を必要とする時間とする。</w:t>
      </w:r>
    </w:p>
    <w:p w14:paraId="56A334B6" w14:textId="45F135FF" w:rsidR="00D0732B" w:rsidRPr="007653C7" w:rsidRDefault="00D0732B" w:rsidP="00D0732B">
      <w:pPr>
        <w:ind w:left="480" w:hangingChars="200" w:hanging="480"/>
        <w:rPr>
          <w:color w:val="auto"/>
        </w:rPr>
      </w:pPr>
      <w:r w:rsidRPr="007653C7">
        <w:rPr>
          <w:rFonts w:hint="eastAsia"/>
          <w:color w:val="auto"/>
        </w:rPr>
        <w:t xml:space="preserve">　(</w:t>
      </w:r>
      <w:r w:rsidRPr="007653C7">
        <w:rPr>
          <w:color w:val="auto"/>
        </w:rPr>
        <w:t xml:space="preserve">2) </w:t>
      </w:r>
      <w:r w:rsidR="00836A8E" w:rsidRPr="007653C7">
        <w:rPr>
          <w:rFonts w:hint="eastAsia"/>
          <w:color w:val="auto"/>
        </w:rPr>
        <w:t>２号認定子どものうち</w:t>
      </w:r>
      <w:r w:rsidRPr="007653C7">
        <w:rPr>
          <w:color w:val="auto"/>
        </w:rPr>
        <w:t>保育標準時間</w:t>
      </w:r>
      <w:r w:rsidRPr="007653C7">
        <w:rPr>
          <w:rFonts w:hint="eastAsia"/>
          <w:color w:val="auto"/>
        </w:rPr>
        <w:t>認定を受けた子どもは、</w:t>
      </w:r>
      <w:r w:rsidRPr="007653C7">
        <w:rPr>
          <w:color w:val="auto"/>
        </w:rPr>
        <w:t>午後</w:t>
      </w:r>
      <w:r w:rsidRPr="007653C7">
        <w:rPr>
          <w:rFonts w:hint="eastAsia"/>
          <w:color w:val="auto"/>
        </w:rPr>
        <w:t>○</w:t>
      </w:r>
      <w:r w:rsidRPr="007653C7">
        <w:rPr>
          <w:color w:val="auto"/>
        </w:rPr>
        <w:t>時</w:t>
      </w:r>
      <w:r w:rsidRPr="007653C7">
        <w:rPr>
          <w:rFonts w:hint="eastAsia"/>
          <w:color w:val="auto"/>
        </w:rPr>
        <w:t>○分</w:t>
      </w:r>
      <w:r w:rsidRPr="007653C7">
        <w:rPr>
          <w:color w:val="auto"/>
        </w:rPr>
        <w:t>から午後</w:t>
      </w:r>
      <w:r w:rsidRPr="007653C7">
        <w:rPr>
          <w:rFonts w:hint="eastAsia"/>
          <w:color w:val="auto"/>
        </w:rPr>
        <w:t>○</w:t>
      </w:r>
      <w:r w:rsidRPr="007653C7">
        <w:rPr>
          <w:color w:val="auto"/>
        </w:rPr>
        <w:t>時</w:t>
      </w:r>
      <w:r w:rsidRPr="007653C7">
        <w:rPr>
          <w:rFonts w:hint="eastAsia"/>
          <w:color w:val="auto"/>
        </w:rPr>
        <w:t>○分</w:t>
      </w:r>
      <w:r w:rsidRPr="007653C7">
        <w:rPr>
          <w:color w:val="auto"/>
        </w:rPr>
        <w:t>までの範囲内</w:t>
      </w:r>
      <w:bookmarkStart w:id="1" w:name="_Hlk144289874"/>
      <w:r w:rsidRPr="007653C7">
        <w:rPr>
          <w:rFonts w:hint="eastAsia"/>
          <w:color w:val="auto"/>
        </w:rPr>
        <w:t>で、保護者が保育を必要とする時間</w:t>
      </w:r>
      <w:bookmarkEnd w:id="1"/>
      <w:r w:rsidRPr="007653C7">
        <w:rPr>
          <w:rFonts w:hint="eastAsia"/>
          <w:color w:val="auto"/>
        </w:rPr>
        <w:t>とする。</w:t>
      </w:r>
    </w:p>
    <w:p w14:paraId="4E2A04DB" w14:textId="51B14AE2" w:rsidR="00D0732B" w:rsidRPr="007653C7" w:rsidRDefault="00D0732B" w:rsidP="00D0732B">
      <w:pPr>
        <w:ind w:leftChars="129" w:left="550" w:hangingChars="100" w:hanging="240"/>
        <w:rPr>
          <w:color w:val="auto"/>
        </w:rPr>
      </w:pPr>
      <w:r w:rsidRPr="007653C7">
        <w:rPr>
          <w:color w:val="auto"/>
        </w:rPr>
        <w:t xml:space="preserve">(3) </w:t>
      </w:r>
      <w:r w:rsidR="00836A8E" w:rsidRPr="007653C7">
        <w:rPr>
          <w:rFonts w:hint="eastAsia"/>
          <w:color w:val="auto"/>
        </w:rPr>
        <w:t>２号認定子どものうち</w:t>
      </w:r>
      <w:r w:rsidRPr="007653C7">
        <w:rPr>
          <w:color w:val="auto"/>
        </w:rPr>
        <w:t>保育短時間</w:t>
      </w:r>
      <w:r w:rsidRPr="007653C7">
        <w:rPr>
          <w:rFonts w:hint="eastAsia"/>
          <w:color w:val="auto"/>
        </w:rPr>
        <w:t>認定を受けた子どもは、</w:t>
      </w:r>
      <w:r w:rsidRPr="007653C7">
        <w:rPr>
          <w:color w:val="auto"/>
        </w:rPr>
        <w:t>午前</w:t>
      </w:r>
      <w:r w:rsidRPr="007653C7">
        <w:rPr>
          <w:rFonts w:hint="eastAsia"/>
          <w:color w:val="auto"/>
        </w:rPr>
        <w:t>○</w:t>
      </w:r>
      <w:r w:rsidRPr="007653C7">
        <w:rPr>
          <w:color w:val="auto"/>
        </w:rPr>
        <w:t>時</w:t>
      </w:r>
      <w:r w:rsidRPr="007653C7">
        <w:rPr>
          <w:rFonts w:hint="eastAsia"/>
          <w:color w:val="auto"/>
        </w:rPr>
        <w:t>○分</w:t>
      </w:r>
      <w:r w:rsidRPr="007653C7">
        <w:rPr>
          <w:color w:val="auto"/>
        </w:rPr>
        <w:t>から午前○時○分までの範囲内</w:t>
      </w:r>
      <w:r w:rsidRPr="007653C7">
        <w:rPr>
          <w:rFonts w:hint="eastAsia"/>
          <w:color w:val="auto"/>
        </w:rPr>
        <w:t>及び午後○時○分から午後○時○分までの範囲内で、保護者が保育を必要とする時間とする。</w:t>
      </w:r>
    </w:p>
    <w:p w14:paraId="163A6328" w14:textId="77777777" w:rsidR="00DA557C" w:rsidRPr="007653C7" w:rsidRDefault="00DA557C" w:rsidP="00246788">
      <w:pPr>
        <w:ind w:left="240" w:hangingChars="100" w:hanging="240"/>
        <w:rPr>
          <w:color w:val="auto"/>
        </w:rPr>
      </w:pPr>
    </w:p>
    <w:p w14:paraId="312E2126" w14:textId="77777777" w:rsidR="00221CFC" w:rsidRPr="007653C7" w:rsidRDefault="00221CFC" w:rsidP="00620BC8">
      <w:pPr>
        <w:rPr>
          <w:color w:val="auto"/>
        </w:rPr>
      </w:pPr>
      <w:r w:rsidRPr="007653C7">
        <w:rPr>
          <w:rFonts w:hint="eastAsia"/>
          <w:color w:val="auto"/>
        </w:rPr>
        <w:t>（保護者から受領する利用者負担）◎</w:t>
      </w:r>
    </w:p>
    <w:p w14:paraId="51BA8B0A" w14:textId="20468DA0" w:rsidR="00221CFC" w:rsidRPr="007653C7" w:rsidRDefault="00221CFC" w:rsidP="00221CFC">
      <w:pPr>
        <w:ind w:left="240" w:hangingChars="100" w:hanging="240"/>
        <w:rPr>
          <w:color w:val="auto"/>
        </w:rPr>
      </w:pPr>
      <w:r w:rsidRPr="007653C7">
        <w:rPr>
          <w:rFonts w:hint="eastAsia"/>
          <w:color w:val="auto"/>
        </w:rPr>
        <w:t xml:space="preserve">第６条　</w:t>
      </w:r>
      <w:r w:rsidR="00B1459A" w:rsidRPr="007653C7">
        <w:rPr>
          <w:rFonts w:hint="eastAsia"/>
          <w:color w:val="auto"/>
        </w:rPr>
        <w:t>当</w:t>
      </w:r>
      <w:r w:rsidRPr="007653C7">
        <w:rPr>
          <w:color w:val="auto"/>
        </w:rPr>
        <w:t>園は、</w:t>
      </w:r>
      <w:r w:rsidRPr="007653C7">
        <w:rPr>
          <w:rFonts w:hint="eastAsia"/>
          <w:color w:val="auto"/>
        </w:rPr>
        <w:t>札幌市子ども・子育て支援法施行条例（平成26年札幌市条例第48号。以下「条例」という。）第14条第１項</w:t>
      </w:r>
      <w:r w:rsidRPr="007653C7">
        <w:rPr>
          <w:color w:val="auto"/>
        </w:rPr>
        <w:t>の規定に</w:t>
      </w:r>
      <w:r w:rsidRPr="007653C7">
        <w:rPr>
          <w:rFonts w:hint="eastAsia"/>
          <w:color w:val="auto"/>
        </w:rPr>
        <w:t>基づき</w:t>
      </w:r>
      <w:r w:rsidRPr="007653C7">
        <w:rPr>
          <w:color w:val="auto"/>
        </w:rPr>
        <w:t>、</w:t>
      </w:r>
      <w:r w:rsidRPr="007653C7">
        <w:rPr>
          <w:rFonts w:hint="eastAsia"/>
          <w:color w:val="auto"/>
        </w:rPr>
        <w:t>子どもの居住する市町村</w:t>
      </w:r>
      <w:r w:rsidRPr="007653C7">
        <w:rPr>
          <w:color w:val="auto"/>
        </w:rPr>
        <w:t>が定める額の基本保育料を保護者から徴収し、当該市町村から施設型給付費等を法定代理受領する。</w:t>
      </w:r>
    </w:p>
    <w:p w14:paraId="7C74EF79" w14:textId="110B8A8A" w:rsidR="00221CFC" w:rsidRPr="007653C7" w:rsidRDefault="00221CFC" w:rsidP="00221CFC">
      <w:pPr>
        <w:ind w:left="240" w:hangingChars="100" w:hanging="240"/>
        <w:rPr>
          <w:color w:val="auto"/>
        </w:rPr>
      </w:pPr>
      <w:r w:rsidRPr="007653C7">
        <w:rPr>
          <w:rFonts w:hint="eastAsia"/>
          <w:color w:val="auto"/>
        </w:rPr>
        <w:t xml:space="preserve">２　</w:t>
      </w:r>
      <w:bookmarkStart w:id="2" w:name="_Hlk144292985"/>
      <w:r w:rsidRPr="007653C7">
        <w:rPr>
          <w:rFonts w:hint="eastAsia"/>
          <w:color w:val="auto"/>
          <w:shd w:val="pct15" w:color="auto" w:fill="FFFFFF"/>
        </w:rPr>
        <w:t>上乗せ徴収をする場合：</w:t>
      </w:r>
      <w:bookmarkEnd w:id="2"/>
      <w:r w:rsidRPr="007653C7">
        <w:rPr>
          <w:rFonts w:hint="eastAsia"/>
          <w:color w:val="auto"/>
        </w:rPr>
        <w:t>条例</w:t>
      </w:r>
      <w:r w:rsidRPr="007653C7">
        <w:rPr>
          <w:color w:val="auto"/>
        </w:rPr>
        <w:t>第1</w:t>
      </w:r>
      <w:r w:rsidRPr="007653C7">
        <w:rPr>
          <w:rFonts w:hint="eastAsia"/>
          <w:color w:val="auto"/>
        </w:rPr>
        <w:t>4</w:t>
      </w:r>
      <w:r w:rsidRPr="007653C7">
        <w:rPr>
          <w:color w:val="auto"/>
        </w:rPr>
        <w:t>条第３項の規定に</w:t>
      </w:r>
      <w:r w:rsidRPr="007653C7">
        <w:rPr>
          <w:rFonts w:hint="eastAsia"/>
          <w:color w:val="auto"/>
        </w:rPr>
        <w:t>基づき</w:t>
      </w:r>
      <w:r w:rsidRPr="007653C7">
        <w:rPr>
          <w:color w:val="auto"/>
        </w:rPr>
        <w:t>、</w:t>
      </w:r>
      <w:r w:rsidR="00D54E89" w:rsidRPr="007653C7">
        <w:rPr>
          <w:rFonts w:hint="eastAsia"/>
          <w:color w:val="auto"/>
        </w:rPr>
        <w:t>当</w:t>
      </w:r>
      <w:r w:rsidRPr="007653C7">
        <w:rPr>
          <w:color w:val="auto"/>
        </w:rPr>
        <w:t>園の教育・保育の質の向上を図るため、</w:t>
      </w:r>
      <w:r w:rsidRPr="007653C7">
        <w:rPr>
          <w:rFonts w:hint="eastAsia"/>
          <w:color w:val="auto"/>
        </w:rPr>
        <w:t>表１に掲げる費用について、保護者から特定保育料の支払</w:t>
      </w:r>
      <w:r w:rsidRPr="007653C7">
        <w:rPr>
          <w:color w:val="auto"/>
        </w:rPr>
        <w:t>を</w:t>
      </w:r>
      <w:r w:rsidRPr="007653C7">
        <w:rPr>
          <w:rFonts w:hint="eastAsia"/>
          <w:color w:val="auto"/>
        </w:rPr>
        <w:t>受けるものとする</w:t>
      </w:r>
      <w:r w:rsidRPr="007653C7">
        <w:rPr>
          <w:color w:val="auto"/>
        </w:rPr>
        <w:t>。</w:t>
      </w:r>
    </w:p>
    <w:p w14:paraId="2D13E3ED" w14:textId="77777777" w:rsidR="00221CFC" w:rsidRPr="007653C7" w:rsidRDefault="00221CFC" w:rsidP="00B1459A">
      <w:pPr>
        <w:ind w:firstLineChars="200" w:firstLine="480"/>
        <w:rPr>
          <w:color w:val="auto"/>
        </w:rPr>
      </w:pPr>
      <w:r w:rsidRPr="007653C7">
        <w:rPr>
          <w:rFonts w:hint="eastAsia"/>
          <w:color w:val="auto"/>
        </w:rPr>
        <w:t>表１</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4678"/>
        <w:gridCol w:w="1460"/>
        <w:gridCol w:w="1460"/>
      </w:tblGrid>
      <w:tr w:rsidR="007653C7" w:rsidRPr="007653C7" w14:paraId="467EC2D9" w14:textId="77777777" w:rsidTr="00E44402">
        <w:trPr>
          <w:trHeight w:val="397"/>
        </w:trPr>
        <w:tc>
          <w:tcPr>
            <w:tcW w:w="1474" w:type="dxa"/>
            <w:shd w:val="clear" w:color="auto" w:fill="auto"/>
            <w:vAlign w:val="center"/>
          </w:tcPr>
          <w:p w14:paraId="6F1BD562" w14:textId="77777777" w:rsidR="00221CFC" w:rsidRPr="007653C7" w:rsidRDefault="00221CFC" w:rsidP="00A6768C">
            <w:pPr>
              <w:jc w:val="center"/>
              <w:rPr>
                <w:color w:val="auto"/>
              </w:rPr>
            </w:pPr>
            <w:r w:rsidRPr="007653C7">
              <w:rPr>
                <w:rFonts w:hint="eastAsia"/>
                <w:color w:val="auto"/>
              </w:rPr>
              <w:t>項目</w:t>
            </w:r>
          </w:p>
        </w:tc>
        <w:tc>
          <w:tcPr>
            <w:tcW w:w="4678" w:type="dxa"/>
            <w:shd w:val="clear" w:color="auto" w:fill="auto"/>
            <w:vAlign w:val="center"/>
          </w:tcPr>
          <w:p w14:paraId="19D60C16" w14:textId="77777777" w:rsidR="00221CFC" w:rsidRPr="007653C7" w:rsidRDefault="00221CFC" w:rsidP="00A6768C">
            <w:pPr>
              <w:tabs>
                <w:tab w:val="center" w:pos="4252"/>
                <w:tab w:val="right" w:pos="8504"/>
              </w:tabs>
              <w:jc w:val="center"/>
              <w:rPr>
                <w:color w:val="auto"/>
              </w:rPr>
            </w:pPr>
            <w:r w:rsidRPr="007653C7">
              <w:rPr>
                <w:rFonts w:hint="eastAsia"/>
                <w:color w:val="auto"/>
              </w:rPr>
              <w:t>内容及び負担を求める理由・目的</w:t>
            </w:r>
          </w:p>
        </w:tc>
        <w:tc>
          <w:tcPr>
            <w:tcW w:w="1460" w:type="dxa"/>
            <w:shd w:val="clear" w:color="auto" w:fill="auto"/>
            <w:vAlign w:val="center"/>
          </w:tcPr>
          <w:p w14:paraId="439A68A8" w14:textId="77777777" w:rsidR="00221CFC" w:rsidRPr="007653C7" w:rsidRDefault="00221CFC" w:rsidP="00A6768C">
            <w:pPr>
              <w:jc w:val="center"/>
              <w:rPr>
                <w:color w:val="auto"/>
              </w:rPr>
            </w:pPr>
            <w:r w:rsidRPr="007653C7">
              <w:rPr>
                <w:rFonts w:hint="eastAsia"/>
                <w:color w:val="auto"/>
              </w:rPr>
              <w:t>金額</w:t>
            </w:r>
          </w:p>
        </w:tc>
        <w:tc>
          <w:tcPr>
            <w:tcW w:w="1460" w:type="dxa"/>
            <w:shd w:val="clear" w:color="auto" w:fill="auto"/>
            <w:vAlign w:val="center"/>
          </w:tcPr>
          <w:p w14:paraId="15ADC582" w14:textId="77777777" w:rsidR="00221CFC" w:rsidRPr="007653C7" w:rsidRDefault="00221CFC" w:rsidP="00A6768C">
            <w:pPr>
              <w:jc w:val="center"/>
              <w:rPr>
                <w:color w:val="auto"/>
              </w:rPr>
            </w:pPr>
            <w:r w:rsidRPr="007653C7">
              <w:rPr>
                <w:rFonts w:hint="eastAsia"/>
                <w:color w:val="auto"/>
              </w:rPr>
              <w:t>徴収時期</w:t>
            </w:r>
          </w:p>
        </w:tc>
      </w:tr>
      <w:tr w:rsidR="007653C7" w:rsidRPr="007653C7" w14:paraId="169A98B8" w14:textId="77777777" w:rsidTr="00A6768C">
        <w:tc>
          <w:tcPr>
            <w:tcW w:w="1474" w:type="dxa"/>
            <w:shd w:val="clear" w:color="auto" w:fill="auto"/>
            <w:vAlign w:val="center"/>
          </w:tcPr>
          <w:p w14:paraId="0805E8A2" w14:textId="77777777" w:rsidR="00221CFC" w:rsidRPr="007653C7" w:rsidRDefault="00221CFC" w:rsidP="00A6768C">
            <w:pPr>
              <w:tabs>
                <w:tab w:val="center" w:pos="4252"/>
                <w:tab w:val="right" w:pos="8504"/>
              </w:tabs>
              <w:jc w:val="center"/>
              <w:rPr>
                <w:color w:val="auto"/>
              </w:rPr>
            </w:pPr>
            <w:r w:rsidRPr="007653C7">
              <w:rPr>
                <w:rFonts w:hint="eastAsia"/>
                <w:color w:val="auto"/>
              </w:rPr>
              <w:t>○○レッスン代</w:t>
            </w:r>
          </w:p>
        </w:tc>
        <w:tc>
          <w:tcPr>
            <w:tcW w:w="4678" w:type="dxa"/>
            <w:shd w:val="clear" w:color="auto" w:fill="auto"/>
            <w:vAlign w:val="center"/>
          </w:tcPr>
          <w:p w14:paraId="65BA549C" w14:textId="661F2237" w:rsidR="00221CFC" w:rsidRPr="007653C7" w:rsidRDefault="00221CFC" w:rsidP="00A6768C">
            <w:pPr>
              <w:tabs>
                <w:tab w:val="center" w:pos="4252"/>
                <w:tab w:val="right" w:pos="8504"/>
              </w:tabs>
              <w:rPr>
                <w:color w:val="auto"/>
              </w:rPr>
            </w:pPr>
            <w:r w:rsidRPr="007653C7">
              <w:rPr>
                <w:rFonts w:hint="eastAsia"/>
                <w:color w:val="auto"/>
              </w:rPr>
              <w:t>○○のレッスンを行うための講師謝礼及び教材料費のため</w:t>
            </w:r>
            <w:r w:rsidR="004E0881" w:rsidRPr="007653C7">
              <w:rPr>
                <w:rFonts w:hint="eastAsia"/>
                <w:color w:val="auto"/>
              </w:rPr>
              <w:t>。</w:t>
            </w:r>
          </w:p>
        </w:tc>
        <w:tc>
          <w:tcPr>
            <w:tcW w:w="1460" w:type="dxa"/>
            <w:shd w:val="clear" w:color="auto" w:fill="auto"/>
            <w:vAlign w:val="center"/>
          </w:tcPr>
          <w:p w14:paraId="384CC2A2" w14:textId="77777777" w:rsidR="00221CFC" w:rsidRPr="007653C7" w:rsidRDefault="00221CFC" w:rsidP="00A6768C">
            <w:pPr>
              <w:tabs>
                <w:tab w:val="center" w:pos="4252"/>
                <w:tab w:val="right" w:pos="8504"/>
              </w:tabs>
              <w:jc w:val="center"/>
              <w:rPr>
                <w:color w:val="auto"/>
              </w:rPr>
            </w:pPr>
            <w:r w:rsidRPr="007653C7">
              <w:rPr>
                <w:rFonts w:hint="eastAsia"/>
                <w:color w:val="auto"/>
              </w:rPr>
              <w:t>○○円/年</w:t>
            </w:r>
          </w:p>
        </w:tc>
        <w:tc>
          <w:tcPr>
            <w:tcW w:w="1460" w:type="dxa"/>
            <w:shd w:val="clear" w:color="auto" w:fill="auto"/>
            <w:vAlign w:val="center"/>
          </w:tcPr>
          <w:p w14:paraId="73D39225" w14:textId="77777777" w:rsidR="00221CFC" w:rsidRPr="007653C7" w:rsidRDefault="00221CFC" w:rsidP="00A6768C">
            <w:pPr>
              <w:tabs>
                <w:tab w:val="center" w:pos="4252"/>
                <w:tab w:val="right" w:pos="8504"/>
              </w:tabs>
              <w:jc w:val="center"/>
              <w:rPr>
                <w:color w:val="auto"/>
              </w:rPr>
            </w:pPr>
            <w:r w:rsidRPr="007653C7">
              <w:rPr>
                <w:rFonts w:hint="eastAsia"/>
                <w:color w:val="auto"/>
              </w:rPr>
              <w:t>○月○日</w:t>
            </w:r>
          </w:p>
        </w:tc>
      </w:tr>
    </w:tbl>
    <w:p w14:paraId="2652E823" w14:textId="75D98697" w:rsidR="00221CFC" w:rsidRPr="007653C7" w:rsidRDefault="00221CFC" w:rsidP="00B1459A">
      <w:pPr>
        <w:ind w:left="240" w:hangingChars="100" w:hanging="240"/>
        <w:rPr>
          <w:color w:val="auto"/>
        </w:rPr>
      </w:pPr>
      <w:r w:rsidRPr="007653C7">
        <w:rPr>
          <w:rFonts w:hint="eastAsia"/>
          <w:color w:val="auto"/>
        </w:rPr>
        <w:t xml:space="preserve">３　</w:t>
      </w:r>
      <w:bookmarkStart w:id="3" w:name="_Hlk144292993"/>
      <w:r w:rsidRPr="007653C7">
        <w:rPr>
          <w:rFonts w:hint="eastAsia"/>
          <w:color w:val="auto"/>
          <w:shd w:val="pct15" w:color="auto" w:fill="FFFFFF"/>
        </w:rPr>
        <w:t>実費徴収をする場合：</w:t>
      </w:r>
      <w:bookmarkEnd w:id="3"/>
      <w:r w:rsidR="00B1459A" w:rsidRPr="007653C7">
        <w:rPr>
          <w:rFonts w:hint="eastAsia"/>
          <w:color w:val="auto"/>
        </w:rPr>
        <w:t>当</w:t>
      </w:r>
      <w:r w:rsidRPr="007653C7">
        <w:rPr>
          <w:color w:val="auto"/>
        </w:rPr>
        <w:t>園は、</w:t>
      </w:r>
      <w:r w:rsidRPr="007653C7">
        <w:rPr>
          <w:rFonts w:hint="eastAsia"/>
          <w:color w:val="auto"/>
        </w:rPr>
        <w:t>条例</w:t>
      </w:r>
      <w:r w:rsidRPr="007653C7">
        <w:rPr>
          <w:color w:val="auto"/>
        </w:rPr>
        <w:t>第1</w:t>
      </w:r>
      <w:r w:rsidRPr="007653C7">
        <w:rPr>
          <w:rFonts w:hint="eastAsia"/>
          <w:color w:val="auto"/>
        </w:rPr>
        <w:t>4</w:t>
      </w:r>
      <w:r w:rsidRPr="007653C7">
        <w:rPr>
          <w:color w:val="auto"/>
        </w:rPr>
        <w:t>条第４項の規定に</w:t>
      </w:r>
      <w:r w:rsidRPr="007653C7">
        <w:rPr>
          <w:rFonts w:hint="eastAsia"/>
          <w:color w:val="auto"/>
        </w:rPr>
        <w:t>基づき</w:t>
      </w:r>
      <w:r w:rsidRPr="007653C7">
        <w:rPr>
          <w:color w:val="auto"/>
        </w:rPr>
        <w:t>、</w:t>
      </w:r>
      <w:r w:rsidRPr="007653C7">
        <w:rPr>
          <w:rFonts w:hint="eastAsia"/>
          <w:color w:val="auto"/>
        </w:rPr>
        <w:t>表２に掲げる費用について、保護者から支払を受けるものとする</w:t>
      </w:r>
      <w:r w:rsidRPr="007653C7">
        <w:rPr>
          <w:color w:val="auto"/>
        </w:rPr>
        <w:t>。</w:t>
      </w:r>
      <w:r w:rsidRPr="007653C7">
        <w:rPr>
          <w:rFonts w:hint="eastAsia"/>
          <w:color w:val="auto"/>
        </w:rPr>
        <w:t>ただし、食事の提供に要する費用のうち、次に掲げるものを除く。</w:t>
      </w:r>
    </w:p>
    <w:p w14:paraId="55A05B88" w14:textId="46F65A90" w:rsidR="00221CFC" w:rsidRPr="007653C7" w:rsidRDefault="00221CFC" w:rsidP="00221CFC">
      <w:pPr>
        <w:ind w:leftChars="100" w:left="480" w:hangingChars="100" w:hanging="240"/>
        <w:rPr>
          <w:color w:val="auto"/>
        </w:rPr>
      </w:pPr>
      <w:r w:rsidRPr="007653C7">
        <w:rPr>
          <w:color w:val="auto"/>
        </w:rPr>
        <w:t>(1)</w:t>
      </w:r>
      <w:r w:rsidR="00F764F2" w:rsidRPr="007653C7">
        <w:rPr>
          <w:rFonts w:hint="eastAsia"/>
          <w:color w:val="auto"/>
        </w:rPr>
        <w:t xml:space="preserve"> </w:t>
      </w:r>
      <w:r w:rsidRPr="007653C7">
        <w:rPr>
          <w:color w:val="auto"/>
        </w:rPr>
        <w:t>２歳児クラスの</w:t>
      </w:r>
      <w:r w:rsidRPr="007653C7">
        <w:rPr>
          <w:rFonts w:hint="eastAsia"/>
          <w:color w:val="auto"/>
        </w:rPr>
        <w:t>２号認定子ども</w:t>
      </w:r>
      <w:r w:rsidRPr="007653C7">
        <w:rPr>
          <w:color w:val="auto"/>
        </w:rPr>
        <w:t>の食事の提供に要する費用。</w:t>
      </w:r>
    </w:p>
    <w:p w14:paraId="03E461ED" w14:textId="3046B2F2" w:rsidR="00221CFC" w:rsidRPr="007653C7" w:rsidRDefault="00221CFC" w:rsidP="00221CFC">
      <w:pPr>
        <w:ind w:leftChars="100" w:left="480" w:hangingChars="100" w:hanging="240"/>
        <w:rPr>
          <w:color w:val="auto"/>
        </w:rPr>
      </w:pPr>
      <w:r w:rsidRPr="007653C7">
        <w:rPr>
          <w:color w:val="auto"/>
        </w:rPr>
        <w:t xml:space="preserve">(2) </w:t>
      </w:r>
      <w:r w:rsidRPr="007653C7">
        <w:rPr>
          <w:rFonts w:hint="eastAsia"/>
          <w:color w:val="auto"/>
        </w:rPr>
        <w:t>１号認定子ども及び</w:t>
      </w:r>
      <w:r w:rsidRPr="007653C7">
        <w:rPr>
          <w:color w:val="auto"/>
        </w:rPr>
        <w:t>３歳児クラス以上の２号認定子どものうち、教育・保育給付認定を行った市町村が免除の決定を行った子どもの副食の提供に要する費用。</w:t>
      </w:r>
    </w:p>
    <w:p w14:paraId="6B8D7BB0" w14:textId="77777777" w:rsidR="00221CFC" w:rsidRPr="007653C7" w:rsidRDefault="00221CFC" w:rsidP="00B1459A">
      <w:pPr>
        <w:ind w:leftChars="200" w:left="480"/>
        <w:rPr>
          <w:color w:val="auto"/>
        </w:rPr>
      </w:pPr>
      <w:r w:rsidRPr="007653C7">
        <w:rPr>
          <w:rFonts w:hint="eastAsia"/>
          <w:color w:val="auto"/>
        </w:rPr>
        <w:t>表２</w:t>
      </w:r>
    </w:p>
    <w:tbl>
      <w:tblPr>
        <w:tblW w:w="918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4678"/>
        <w:gridCol w:w="1559"/>
        <w:gridCol w:w="1531"/>
      </w:tblGrid>
      <w:tr w:rsidR="007653C7" w:rsidRPr="007653C7" w14:paraId="4115F969" w14:textId="77777777" w:rsidTr="00E44402">
        <w:trPr>
          <w:trHeight w:val="397"/>
        </w:trPr>
        <w:tc>
          <w:tcPr>
            <w:tcW w:w="1417" w:type="dxa"/>
            <w:shd w:val="clear" w:color="auto" w:fill="auto"/>
            <w:vAlign w:val="center"/>
          </w:tcPr>
          <w:p w14:paraId="2DCF10CA" w14:textId="4D91BE79" w:rsidR="00221CFC" w:rsidRPr="007653C7" w:rsidRDefault="00221CFC" w:rsidP="00A6768C">
            <w:pPr>
              <w:jc w:val="center"/>
              <w:rPr>
                <w:color w:val="auto"/>
              </w:rPr>
            </w:pPr>
            <w:r w:rsidRPr="007653C7">
              <w:rPr>
                <w:rFonts w:hint="eastAsia"/>
                <w:color w:val="auto"/>
              </w:rPr>
              <w:t>項目</w:t>
            </w:r>
          </w:p>
        </w:tc>
        <w:tc>
          <w:tcPr>
            <w:tcW w:w="4678" w:type="dxa"/>
            <w:shd w:val="clear" w:color="auto" w:fill="auto"/>
            <w:vAlign w:val="center"/>
          </w:tcPr>
          <w:p w14:paraId="7BC3E6FA" w14:textId="77777777" w:rsidR="00221CFC" w:rsidRPr="007653C7" w:rsidRDefault="00221CFC" w:rsidP="00A6768C">
            <w:pPr>
              <w:tabs>
                <w:tab w:val="center" w:pos="4252"/>
                <w:tab w:val="right" w:pos="8504"/>
              </w:tabs>
              <w:jc w:val="center"/>
              <w:rPr>
                <w:color w:val="auto"/>
              </w:rPr>
            </w:pPr>
            <w:r w:rsidRPr="007653C7">
              <w:rPr>
                <w:rFonts w:hint="eastAsia"/>
                <w:color w:val="auto"/>
              </w:rPr>
              <w:t>内容及び負担を求める理由・目的</w:t>
            </w:r>
          </w:p>
        </w:tc>
        <w:tc>
          <w:tcPr>
            <w:tcW w:w="1559" w:type="dxa"/>
            <w:shd w:val="clear" w:color="auto" w:fill="auto"/>
            <w:vAlign w:val="center"/>
          </w:tcPr>
          <w:p w14:paraId="2580FD9B" w14:textId="77777777" w:rsidR="00221CFC" w:rsidRPr="007653C7" w:rsidRDefault="00221CFC" w:rsidP="00A6768C">
            <w:pPr>
              <w:jc w:val="center"/>
              <w:rPr>
                <w:color w:val="auto"/>
              </w:rPr>
            </w:pPr>
            <w:r w:rsidRPr="007653C7">
              <w:rPr>
                <w:rFonts w:hint="eastAsia"/>
                <w:color w:val="auto"/>
              </w:rPr>
              <w:t>金額</w:t>
            </w:r>
          </w:p>
        </w:tc>
        <w:tc>
          <w:tcPr>
            <w:tcW w:w="1531" w:type="dxa"/>
            <w:shd w:val="clear" w:color="auto" w:fill="auto"/>
            <w:vAlign w:val="center"/>
          </w:tcPr>
          <w:p w14:paraId="608DF5A7" w14:textId="77777777" w:rsidR="00221CFC" w:rsidRPr="007653C7" w:rsidRDefault="00221CFC" w:rsidP="00A6768C">
            <w:pPr>
              <w:jc w:val="center"/>
              <w:rPr>
                <w:color w:val="auto"/>
              </w:rPr>
            </w:pPr>
            <w:r w:rsidRPr="007653C7">
              <w:rPr>
                <w:rFonts w:hint="eastAsia"/>
                <w:color w:val="auto"/>
              </w:rPr>
              <w:t>徴収時期</w:t>
            </w:r>
          </w:p>
        </w:tc>
      </w:tr>
      <w:tr w:rsidR="007653C7" w:rsidRPr="007653C7" w14:paraId="337509CF" w14:textId="77777777" w:rsidTr="00A6768C">
        <w:tc>
          <w:tcPr>
            <w:tcW w:w="1417" w:type="dxa"/>
            <w:shd w:val="clear" w:color="auto" w:fill="auto"/>
            <w:vAlign w:val="center"/>
          </w:tcPr>
          <w:p w14:paraId="030E00A6" w14:textId="77777777" w:rsidR="00221CFC" w:rsidRPr="007653C7" w:rsidRDefault="00221CFC" w:rsidP="00A6768C">
            <w:pPr>
              <w:tabs>
                <w:tab w:val="center" w:pos="4252"/>
                <w:tab w:val="right" w:pos="8504"/>
              </w:tabs>
              <w:jc w:val="center"/>
              <w:rPr>
                <w:color w:val="auto"/>
              </w:rPr>
            </w:pPr>
            <w:r w:rsidRPr="007653C7">
              <w:rPr>
                <w:rFonts w:hint="eastAsia"/>
                <w:color w:val="auto"/>
              </w:rPr>
              <w:t>主食費</w:t>
            </w:r>
          </w:p>
        </w:tc>
        <w:tc>
          <w:tcPr>
            <w:tcW w:w="4678" w:type="dxa"/>
            <w:shd w:val="clear" w:color="auto" w:fill="auto"/>
            <w:vAlign w:val="center"/>
          </w:tcPr>
          <w:p w14:paraId="4B3B8911" w14:textId="77777777" w:rsidR="00221CFC" w:rsidRPr="007653C7" w:rsidRDefault="00221CFC" w:rsidP="00A6768C">
            <w:pPr>
              <w:tabs>
                <w:tab w:val="center" w:pos="4252"/>
                <w:tab w:val="right" w:pos="8504"/>
              </w:tabs>
              <w:rPr>
                <w:color w:val="auto"/>
              </w:rPr>
            </w:pPr>
            <w:r w:rsidRPr="007653C7">
              <w:rPr>
                <w:rFonts w:hint="eastAsia"/>
                <w:color w:val="auto"/>
              </w:rPr>
              <w:t>食事の提供に要する費用のうち主食にかかる費用であり、１号認定子ども及び３</w:t>
            </w:r>
            <w:r w:rsidRPr="007653C7">
              <w:rPr>
                <w:rFonts w:hint="eastAsia"/>
                <w:color w:val="auto"/>
              </w:rPr>
              <w:lastRenderedPageBreak/>
              <w:t>歳児クラス以上の２号認定子どもの給付費に含まれないため。</w:t>
            </w:r>
          </w:p>
        </w:tc>
        <w:tc>
          <w:tcPr>
            <w:tcW w:w="1559" w:type="dxa"/>
            <w:shd w:val="clear" w:color="auto" w:fill="auto"/>
            <w:vAlign w:val="center"/>
          </w:tcPr>
          <w:p w14:paraId="460623D3" w14:textId="77777777" w:rsidR="00221CFC" w:rsidRPr="007653C7" w:rsidRDefault="00221CFC" w:rsidP="00A6768C">
            <w:pPr>
              <w:tabs>
                <w:tab w:val="center" w:pos="4252"/>
                <w:tab w:val="right" w:pos="8504"/>
              </w:tabs>
              <w:jc w:val="center"/>
              <w:rPr>
                <w:color w:val="auto"/>
              </w:rPr>
            </w:pPr>
            <w:r w:rsidRPr="007653C7">
              <w:rPr>
                <w:rFonts w:hint="eastAsia"/>
                <w:color w:val="auto"/>
              </w:rPr>
              <w:lastRenderedPageBreak/>
              <w:t>○○円/月</w:t>
            </w:r>
          </w:p>
        </w:tc>
        <w:tc>
          <w:tcPr>
            <w:tcW w:w="1531" w:type="dxa"/>
            <w:shd w:val="clear" w:color="auto" w:fill="auto"/>
            <w:vAlign w:val="center"/>
          </w:tcPr>
          <w:p w14:paraId="74992D8A" w14:textId="77777777" w:rsidR="00221CFC" w:rsidRPr="007653C7" w:rsidRDefault="00221CFC" w:rsidP="00A6768C">
            <w:pPr>
              <w:tabs>
                <w:tab w:val="center" w:pos="4252"/>
                <w:tab w:val="right" w:pos="8504"/>
              </w:tabs>
              <w:jc w:val="center"/>
              <w:rPr>
                <w:color w:val="auto"/>
              </w:rPr>
            </w:pPr>
            <w:r w:rsidRPr="007653C7">
              <w:rPr>
                <w:rFonts w:hint="eastAsia"/>
                <w:color w:val="auto"/>
              </w:rPr>
              <w:t>毎月○日</w:t>
            </w:r>
          </w:p>
        </w:tc>
      </w:tr>
      <w:tr w:rsidR="007653C7" w:rsidRPr="007653C7" w14:paraId="19B99300" w14:textId="77777777" w:rsidTr="00A6768C">
        <w:tc>
          <w:tcPr>
            <w:tcW w:w="1417" w:type="dxa"/>
            <w:shd w:val="clear" w:color="auto" w:fill="auto"/>
            <w:vAlign w:val="center"/>
          </w:tcPr>
          <w:p w14:paraId="2C061BA6" w14:textId="77777777" w:rsidR="00221CFC" w:rsidRPr="007653C7" w:rsidRDefault="00221CFC" w:rsidP="00A6768C">
            <w:pPr>
              <w:tabs>
                <w:tab w:val="center" w:pos="4252"/>
                <w:tab w:val="right" w:pos="8504"/>
              </w:tabs>
              <w:jc w:val="center"/>
              <w:rPr>
                <w:color w:val="auto"/>
              </w:rPr>
            </w:pPr>
            <w:r w:rsidRPr="007653C7">
              <w:rPr>
                <w:rFonts w:hint="eastAsia"/>
                <w:color w:val="auto"/>
              </w:rPr>
              <w:t>副食費</w:t>
            </w:r>
          </w:p>
        </w:tc>
        <w:tc>
          <w:tcPr>
            <w:tcW w:w="4678" w:type="dxa"/>
            <w:shd w:val="clear" w:color="auto" w:fill="auto"/>
            <w:vAlign w:val="center"/>
          </w:tcPr>
          <w:p w14:paraId="015F73CB" w14:textId="77777777" w:rsidR="00221CFC" w:rsidRPr="007653C7" w:rsidRDefault="00221CFC" w:rsidP="00A6768C">
            <w:pPr>
              <w:tabs>
                <w:tab w:val="center" w:pos="4252"/>
                <w:tab w:val="right" w:pos="8504"/>
              </w:tabs>
              <w:rPr>
                <w:color w:val="auto"/>
              </w:rPr>
            </w:pPr>
            <w:r w:rsidRPr="007653C7">
              <w:rPr>
                <w:rFonts w:hint="eastAsia"/>
                <w:color w:val="auto"/>
              </w:rPr>
              <w:t>食事の提供に要する費用のうち副食にかかる費用であり、１号認定子ども及び３歳児クラス以上の２号認定子どもの給付費に含まれないため。</w:t>
            </w:r>
          </w:p>
        </w:tc>
        <w:tc>
          <w:tcPr>
            <w:tcW w:w="1559" w:type="dxa"/>
            <w:shd w:val="clear" w:color="auto" w:fill="auto"/>
            <w:vAlign w:val="center"/>
          </w:tcPr>
          <w:p w14:paraId="45E9E6F9" w14:textId="77777777" w:rsidR="00221CFC" w:rsidRPr="007653C7" w:rsidRDefault="00221CFC" w:rsidP="00A6768C">
            <w:pPr>
              <w:tabs>
                <w:tab w:val="center" w:pos="4252"/>
                <w:tab w:val="right" w:pos="8504"/>
              </w:tabs>
              <w:jc w:val="center"/>
              <w:rPr>
                <w:color w:val="auto"/>
              </w:rPr>
            </w:pPr>
            <w:r w:rsidRPr="007653C7">
              <w:rPr>
                <w:rFonts w:hint="eastAsia"/>
                <w:color w:val="auto"/>
              </w:rPr>
              <w:t>○○円/月</w:t>
            </w:r>
          </w:p>
        </w:tc>
        <w:tc>
          <w:tcPr>
            <w:tcW w:w="1531" w:type="dxa"/>
            <w:shd w:val="clear" w:color="auto" w:fill="auto"/>
            <w:vAlign w:val="center"/>
          </w:tcPr>
          <w:p w14:paraId="394EA916" w14:textId="77777777" w:rsidR="00221CFC" w:rsidRPr="007653C7" w:rsidRDefault="00221CFC" w:rsidP="00A6768C">
            <w:pPr>
              <w:tabs>
                <w:tab w:val="center" w:pos="4252"/>
                <w:tab w:val="right" w:pos="8504"/>
              </w:tabs>
              <w:jc w:val="center"/>
              <w:rPr>
                <w:color w:val="auto"/>
              </w:rPr>
            </w:pPr>
            <w:r w:rsidRPr="007653C7">
              <w:rPr>
                <w:rFonts w:hint="eastAsia"/>
                <w:color w:val="auto"/>
              </w:rPr>
              <w:t>毎月○日</w:t>
            </w:r>
          </w:p>
        </w:tc>
      </w:tr>
      <w:tr w:rsidR="007653C7" w:rsidRPr="007653C7" w14:paraId="11F338C8" w14:textId="77777777" w:rsidTr="00E44402">
        <w:trPr>
          <w:trHeight w:val="397"/>
        </w:trPr>
        <w:tc>
          <w:tcPr>
            <w:tcW w:w="1417" w:type="dxa"/>
            <w:shd w:val="clear" w:color="auto" w:fill="auto"/>
            <w:vAlign w:val="center"/>
          </w:tcPr>
          <w:p w14:paraId="7F4930F3" w14:textId="77777777" w:rsidR="00221CFC" w:rsidRPr="007653C7" w:rsidRDefault="00221CFC" w:rsidP="00A6768C">
            <w:pPr>
              <w:tabs>
                <w:tab w:val="center" w:pos="4252"/>
                <w:tab w:val="right" w:pos="8504"/>
              </w:tabs>
              <w:jc w:val="center"/>
              <w:rPr>
                <w:color w:val="auto"/>
              </w:rPr>
            </w:pPr>
            <w:r w:rsidRPr="007653C7">
              <w:rPr>
                <w:rFonts w:hint="eastAsia"/>
                <w:color w:val="auto"/>
              </w:rPr>
              <w:t>○○保険料</w:t>
            </w:r>
          </w:p>
        </w:tc>
        <w:tc>
          <w:tcPr>
            <w:tcW w:w="4678" w:type="dxa"/>
            <w:shd w:val="clear" w:color="auto" w:fill="auto"/>
            <w:vAlign w:val="center"/>
          </w:tcPr>
          <w:p w14:paraId="35E7E532" w14:textId="77777777" w:rsidR="00221CFC" w:rsidRPr="007653C7" w:rsidRDefault="00221CFC" w:rsidP="00A6768C">
            <w:pPr>
              <w:tabs>
                <w:tab w:val="center" w:pos="4252"/>
                <w:tab w:val="right" w:pos="8504"/>
              </w:tabs>
              <w:rPr>
                <w:color w:val="auto"/>
              </w:rPr>
            </w:pPr>
            <w:r w:rsidRPr="007653C7">
              <w:rPr>
                <w:rFonts w:hint="eastAsia"/>
                <w:color w:val="auto"/>
              </w:rPr>
              <w:t>○○○の際に給付を受けるため。</w:t>
            </w:r>
          </w:p>
        </w:tc>
        <w:tc>
          <w:tcPr>
            <w:tcW w:w="1559" w:type="dxa"/>
            <w:shd w:val="clear" w:color="auto" w:fill="auto"/>
            <w:vAlign w:val="center"/>
          </w:tcPr>
          <w:p w14:paraId="1C508004" w14:textId="1DF1A3B0" w:rsidR="00221CFC" w:rsidRPr="007653C7" w:rsidRDefault="00221CFC" w:rsidP="00A6768C">
            <w:pPr>
              <w:tabs>
                <w:tab w:val="center" w:pos="4252"/>
                <w:tab w:val="right" w:pos="8504"/>
              </w:tabs>
              <w:jc w:val="center"/>
              <w:rPr>
                <w:color w:val="auto"/>
              </w:rPr>
            </w:pPr>
            <w:r w:rsidRPr="007653C7">
              <w:rPr>
                <w:rFonts w:hint="eastAsia"/>
                <w:color w:val="auto"/>
              </w:rPr>
              <w:t>○○○</w:t>
            </w:r>
            <w:r w:rsidR="00574C25" w:rsidRPr="007653C7">
              <w:rPr>
                <w:rFonts w:hint="eastAsia"/>
                <w:color w:val="auto"/>
              </w:rPr>
              <w:t>円</w:t>
            </w:r>
            <w:r w:rsidR="00574C25" w:rsidRPr="007653C7">
              <w:rPr>
                <w:color w:val="auto"/>
              </w:rPr>
              <w:t>/月</w:t>
            </w:r>
          </w:p>
        </w:tc>
        <w:tc>
          <w:tcPr>
            <w:tcW w:w="1531" w:type="dxa"/>
            <w:shd w:val="clear" w:color="auto" w:fill="auto"/>
            <w:vAlign w:val="center"/>
          </w:tcPr>
          <w:p w14:paraId="574BCC8E" w14:textId="77777777" w:rsidR="00221CFC" w:rsidRPr="007653C7" w:rsidRDefault="00221CFC" w:rsidP="00A6768C">
            <w:pPr>
              <w:tabs>
                <w:tab w:val="center" w:pos="4252"/>
                <w:tab w:val="right" w:pos="8504"/>
              </w:tabs>
              <w:jc w:val="center"/>
              <w:rPr>
                <w:color w:val="auto"/>
              </w:rPr>
            </w:pPr>
            <w:r w:rsidRPr="007653C7">
              <w:rPr>
                <w:rFonts w:hint="eastAsia"/>
                <w:color w:val="auto"/>
              </w:rPr>
              <w:t>○月○日</w:t>
            </w:r>
          </w:p>
        </w:tc>
      </w:tr>
    </w:tbl>
    <w:p w14:paraId="3AD6184A" w14:textId="6F1ACB72" w:rsidR="00221CFC" w:rsidRPr="007653C7" w:rsidRDefault="007B5149" w:rsidP="00221CFC">
      <w:pPr>
        <w:ind w:left="240" w:hangingChars="100" w:hanging="240"/>
        <w:rPr>
          <w:color w:val="auto"/>
        </w:rPr>
      </w:pPr>
      <w:r w:rsidRPr="007653C7">
        <w:rPr>
          <w:rFonts w:hint="eastAsia"/>
          <w:noProof/>
          <w:color w:val="auto"/>
        </w:rPr>
        <mc:AlternateContent>
          <mc:Choice Requires="wps">
            <w:drawing>
              <wp:anchor distT="0" distB="0" distL="114300" distR="114300" simplePos="0" relativeHeight="251663360" behindDoc="0" locked="0" layoutInCell="1" allowOverlap="1" wp14:anchorId="5CEF2A03" wp14:editId="16F2E907">
                <wp:simplePos x="0" y="0"/>
                <wp:positionH relativeFrom="column">
                  <wp:posOffset>2475230</wp:posOffset>
                </wp:positionH>
                <wp:positionV relativeFrom="paragraph">
                  <wp:posOffset>367664</wp:posOffset>
                </wp:positionV>
                <wp:extent cx="2971800" cy="3333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2971800" cy="333375"/>
                        </a:xfrm>
                        <a:prstGeom prst="rect">
                          <a:avLst/>
                        </a:prstGeom>
                        <a:solidFill>
                          <a:sysClr val="window" lastClr="FFFFFF"/>
                        </a:solidFill>
                        <a:ln w="6350">
                          <a:solidFill>
                            <a:prstClr val="black"/>
                          </a:solidFill>
                        </a:ln>
                      </wps:spPr>
                      <wps:txbx>
                        <w:txbxContent>
                          <w:p w14:paraId="737864FD" w14:textId="77777777" w:rsidR="00221CFC" w:rsidRPr="007106D2" w:rsidRDefault="00221CFC" w:rsidP="00221CFC">
                            <w:r>
                              <w:rPr>
                                <w:rFonts w:hint="eastAsia"/>
                              </w:rPr>
                              <w:t>開園時間にあわせて変更してください。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F2A03" id="テキスト ボックス 4" o:spid="_x0000_s1028" type="#_x0000_t202" style="position:absolute;left:0;text-align:left;margin-left:194.9pt;margin-top:28.95pt;width:234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" fillcolor="window" strokeweight=".5pt">
                <v:textbox>
                  <w:txbxContent>
                    <w:p w14:paraId="737864FD" w14:textId="77777777" w:rsidR="00221CFC" w:rsidRPr="007106D2" w:rsidRDefault="00221CFC" w:rsidP="00221CFC">
                      <w:r>
                        <w:rPr>
                          <w:rFonts w:hint="eastAsia"/>
                        </w:rPr>
                        <w:t>開園時間にあわせて変更してください。</w:t>
                      </w:r>
                    </w:p>
                  </w:txbxContent>
                </v:textbox>
              </v:shape>
            </w:pict>
          </mc:Fallback>
        </mc:AlternateContent>
      </w:r>
      <w:r w:rsidR="00221CFC" w:rsidRPr="007653C7">
        <w:rPr>
          <w:rFonts w:hint="eastAsia"/>
          <w:color w:val="auto"/>
        </w:rPr>
        <w:t xml:space="preserve">４　</w:t>
      </w:r>
      <w:r w:rsidR="00B1459A" w:rsidRPr="007653C7">
        <w:rPr>
          <w:rFonts w:hint="eastAsia"/>
          <w:color w:val="auto"/>
        </w:rPr>
        <w:t>当</w:t>
      </w:r>
      <w:r w:rsidR="00221CFC" w:rsidRPr="007653C7">
        <w:rPr>
          <w:rFonts w:hint="eastAsia"/>
          <w:color w:val="auto"/>
        </w:rPr>
        <w:t>園は、時間外保育の提供にあたり、表３に掲げる費用について、保護者から支払いを受けるものとする。</w:t>
      </w:r>
    </w:p>
    <w:p w14:paraId="426E9B3C" w14:textId="2EC6371E" w:rsidR="00221CFC" w:rsidRPr="007653C7" w:rsidRDefault="00221CFC" w:rsidP="00197588">
      <w:pPr>
        <w:ind w:firstLineChars="200" w:firstLine="480"/>
        <w:rPr>
          <w:color w:val="auto"/>
        </w:rPr>
      </w:pPr>
      <w:r w:rsidRPr="007653C7">
        <w:rPr>
          <w:rFonts w:hint="eastAsia"/>
          <w:color w:val="auto"/>
        </w:rPr>
        <w:t>表３</w:t>
      </w:r>
    </w:p>
    <w:tbl>
      <w:tblPr>
        <w:tblW w:w="92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843"/>
        <w:gridCol w:w="1873"/>
        <w:gridCol w:w="1873"/>
        <w:gridCol w:w="1911"/>
      </w:tblGrid>
      <w:tr w:rsidR="007653C7" w:rsidRPr="007653C7" w14:paraId="1A5362B9" w14:textId="77777777" w:rsidTr="00E44402">
        <w:tc>
          <w:tcPr>
            <w:tcW w:w="1730" w:type="dxa"/>
            <w:vMerge w:val="restart"/>
            <w:tcBorders>
              <w:tl2br w:val="nil"/>
            </w:tcBorders>
            <w:shd w:val="clear" w:color="auto" w:fill="auto"/>
            <w:vAlign w:val="center"/>
          </w:tcPr>
          <w:p w14:paraId="28462A29" w14:textId="77777777" w:rsidR="00E111AE" w:rsidRPr="007653C7" w:rsidRDefault="00E111AE" w:rsidP="00A6768C">
            <w:pPr>
              <w:jc w:val="center"/>
              <w:rPr>
                <w:color w:val="auto"/>
              </w:rPr>
            </w:pPr>
            <w:r w:rsidRPr="007653C7">
              <w:rPr>
                <w:rFonts w:hint="eastAsia"/>
                <w:color w:val="auto"/>
              </w:rPr>
              <w:t>項目</w:t>
            </w:r>
          </w:p>
        </w:tc>
        <w:tc>
          <w:tcPr>
            <w:tcW w:w="1843" w:type="dxa"/>
            <w:vMerge w:val="restart"/>
            <w:tcBorders>
              <w:tl2br w:val="nil"/>
            </w:tcBorders>
            <w:shd w:val="clear" w:color="auto" w:fill="auto"/>
            <w:vAlign w:val="center"/>
          </w:tcPr>
          <w:p w14:paraId="26CC26CF" w14:textId="77777777" w:rsidR="00E111AE" w:rsidRPr="007653C7" w:rsidRDefault="00E111AE" w:rsidP="00A6768C">
            <w:pPr>
              <w:jc w:val="center"/>
              <w:rPr>
                <w:color w:val="auto"/>
              </w:rPr>
            </w:pPr>
            <w:r w:rsidRPr="007653C7">
              <w:rPr>
                <w:rFonts w:hint="eastAsia"/>
                <w:color w:val="auto"/>
              </w:rPr>
              <w:t>７時00分から</w:t>
            </w:r>
          </w:p>
          <w:p w14:paraId="00F9AAB8" w14:textId="77777777" w:rsidR="00E111AE" w:rsidRPr="007653C7" w:rsidRDefault="00E111AE" w:rsidP="00A6768C">
            <w:pPr>
              <w:jc w:val="center"/>
              <w:rPr>
                <w:color w:val="auto"/>
              </w:rPr>
            </w:pPr>
            <w:r w:rsidRPr="007653C7">
              <w:rPr>
                <w:rFonts w:hint="eastAsia"/>
                <w:color w:val="auto"/>
              </w:rPr>
              <w:t>８時00分まで</w:t>
            </w:r>
          </w:p>
        </w:tc>
        <w:tc>
          <w:tcPr>
            <w:tcW w:w="3746" w:type="dxa"/>
            <w:gridSpan w:val="2"/>
            <w:shd w:val="clear" w:color="auto" w:fill="auto"/>
            <w:vAlign w:val="center"/>
          </w:tcPr>
          <w:p w14:paraId="05170E51" w14:textId="77777777" w:rsidR="00E111AE" w:rsidRPr="007653C7" w:rsidRDefault="00E111AE" w:rsidP="00A6768C">
            <w:pPr>
              <w:jc w:val="center"/>
              <w:rPr>
                <w:color w:val="auto"/>
              </w:rPr>
            </w:pPr>
            <w:r w:rsidRPr="007653C7">
              <w:rPr>
                <w:rFonts w:hint="eastAsia"/>
                <w:color w:val="auto"/>
              </w:rPr>
              <w:t>16時00分から</w:t>
            </w:r>
          </w:p>
          <w:p w14:paraId="608CF91D" w14:textId="48599702" w:rsidR="00E111AE" w:rsidRPr="007653C7" w:rsidRDefault="00E111AE" w:rsidP="00A6768C">
            <w:pPr>
              <w:jc w:val="center"/>
              <w:rPr>
                <w:color w:val="auto"/>
              </w:rPr>
            </w:pPr>
            <w:r w:rsidRPr="007653C7">
              <w:rPr>
                <w:rFonts w:hint="eastAsia"/>
                <w:color w:val="auto"/>
              </w:rPr>
              <w:t>18時00分まで</w:t>
            </w:r>
          </w:p>
        </w:tc>
        <w:tc>
          <w:tcPr>
            <w:tcW w:w="1911" w:type="dxa"/>
            <w:vMerge w:val="restart"/>
            <w:shd w:val="clear" w:color="auto" w:fill="auto"/>
            <w:vAlign w:val="center"/>
          </w:tcPr>
          <w:p w14:paraId="1B3DC202" w14:textId="77777777" w:rsidR="00E111AE" w:rsidRPr="007653C7" w:rsidRDefault="00E111AE" w:rsidP="00A6768C">
            <w:pPr>
              <w:jc w:val="center"/>
              <w:rPr>
                <w:color w:val="auto"/>
              </w:rPr>
            </w:pPr>
            <w:r w:rsidRPr="007653C7">
              <w:rPr>
                <w:rFonts w:hint="eastAsia"/>
                <w:color w:val="auto"/>
              </w:rPr>
              <w:t>18時00分から</w:t>
            </w:r>
          </w:p>
          <w:p w14:paraId="2B48939B" w14:textId="4E058853" w:rsidR="00E111AE" w:rsidRPr="007653C7" w:rsidRDefault="00E111AE" w:rsidP="00A6768C">
            <w:pPr>
              <w:jc w:val="center"/>
              <w:rPr>
                <w:color w:val="auto"/>
              </w:rPr>
            </w:pPr>
            <w:r w:rsidRPr="007653C7">
              <w:rPr>
                <w:rFonts w:hint="eastAsia"/>
                <w:color w:val="auto"/>
              </w:rPr>
              <w:t>19時00分まで</w:t>
            </w:r>
          </w:p>
        </w:tc>
      </w:tr>
      <w:tr w:rsidR="007653C7" w:rsidRPr="007653C7" w14:paraId="185A3C9B" w14:textId="77777777" w:rsidTr="00E44402">
        <w:trPr>
          <w:trHeight w:val="454"/>
        </w:trPr>
        <w:tc>
          <w:tcPr>
            <w:tcW w:w="1730" w:type="dxa"/>
            <w:vMerge/>
            <w:tcBorders>
              <w:tl2br w:val="nil"/>
            </w:tcBorders>
            <w:shd w:val="clear" w:color="auto" w:fill="auto"/>
          </w:tcPr>
          <w:p w14:paraId="0BFF1CA4" w14:textId="77777777" w:rsidR="00E111AE" w:rsidRPr="007653C7" w:rsidRDefault="00E111AE" w:rsidP="00A6768C">
            <w:pPr>
              <w:rPr>
                <w:color w:val="auto"/>
              </w:rPr>
            </w:pPr>
          </w:p>
        </w:tc>
        <w:tc>
          <w:tcPr>
            <w:tcW w:w="1843" w:type="dxa"/>
            <w:vMerge/>
            <w:tcBorders>
              <w:tl2br w:val="nil"/>
            </w:tcBorders>
            <w:shd w:val="clear" w:color="auto" w:fill="auto"/>
          </w:tcPr>
          <w:p w14:paraId="54FA735A" w14:textId="77777777" w:rsidR="00E111AE" w:rsidRPr="007653C7" w:rsidRDefault="00E111AE" w:rsidP="00A6768C">
            <w:pPr>
              <w:rPr>
                <w:color w:val="auto"/>
              </w:rPr>
            </w:pPr>
          </w:p>
        </w:tc>
        <w:tc>
          <w:tcPr>
            <w:tcW w:w="1873" w:type="dxa"/>
            <w:shd w:val="clear" w:color="auto" w:fill="auto"/>
            <w:vAlign w:val="center"/>
          </w:tcPr>
          <w:p w14:paraId="2728313E" w14:textId="77777777" w:rsidR="00E111AE" w:rsidRPr="007653C7" w:rsidRDefault="00E111AE" w:rsidP="00A6768C">
            <w:pPr>
              <w:jc w:val="center"/>
              <w:rPr>
                <w:color w:val="auto"/>
              </w:rPr>
            </w:pPr>
            <w:r w:rsidRPr="007653C7">
              <w:rPr>
                <w:rFonts w:hint="eastAsia"/>
                <w:color w:val="auto"/>
              </w:rPr>
              <w:t>１時間以内</w:t>
            </w:r>
          </w:p>
        </w:tc>
        <w:tc>
          <w:tcPr>
            <w:tcW w:w="1873" w:type="dxa"/>
            <w:shd w:val="clear" w:color="auto" w:fill="auto"/>
            <w:vAlign w:val="center"/>
          </w:tcPr>
          <w:p w14:paraId="4BF5E06E" w14:textId="22D43E2E" w:rsidR="00E111AE" w:rsidRPr="007653C7" w:rsidRDefault="00E111AE" w:rsidP="00A6768C">
            <w:pPr>
              <w:jc w:val="center"/>
              <w:rPr>
                <w:color w:val="auto"/>
              </w:rPr>
            </w:pPr>
            <w:r w:rsidRPr="007653C7">
              <w:rPr>
                <w:rFonts w:hint="eastAsia"/>
                <w:color w:val="auto"/>
              </w:rPr>
              <w:t>１時間超え</w:t>
            </w:r>
          </w:p>
        </w:tc>
        <w:tc>
          <w:tcPr>
            <w:tcW w:w="1911" w:type="dxa"/>
            <w:vMerge/>
            <w:shd w:val="clear" w:color="auto" w:fill="auto"/>
            <w:vAlign w:val="center"/>
          </w:tcPr>
          <w:p w14:paraId="32AFABB0" w14:textId="77777777" w:rsidR="00E111AE" w:rsidRPr="007653C7" w:rsidRDefault="00E111AE" w:rsidP="00A6768C">
            <w:pPr>
              <w:rPr>
                <w:color w:val="auto"/>
              </w:rPr>
            </w:pPr>
          </w:p>
        </w:tc>
      </w:tr>
      <w:tr w:rsidR="007653C7" w:rsidRPr="007653C7" w14:paraId="61B0299A" w14:textId="77777777" w:rsidTr="009E040B">
        <w:trPr>
          <w:trHeight w:val="397"/>
        </w:trPr>
        <w:tc>
          <w:tcPr>
            <w:tcW w:w="1730" w:type="dxa"/>
            <w:shd w:val="clear" w:color="auto" w:fill="auto"/>
            <w:vAlign w:val="center"/>
          </w:tcPr>
          <w:p w14:paraId="58D3CC97" w14:textId="77777777" w:rsidR="00221CFC" w:rsidRPr="007653C7" w:rsidRDefault="00221CFC" w:rsidP="00A6768C">
            <w:pPr>
              <w:rPr>
                <w:color w:val="auto"/>
              </w:rPr>
            </w:pPr>
            <w:r w:rsidRPr="007653C7">
              <w:rPr>
                <w:rFonts w:hint="eastAsia"/>
                <w:color w:val="auto"/>
              </w:rPr>
              <w:t>保育標準時間</w:t>
            </w:r>
          </w:p>
        </w:tc>
        <w:tc>
          <w:tcPr>
            <w:tcW w:w="1843" w:type="dxa"/>
            <w:shd w:val="clear" w:color="auto" w:fill="auto"/>
            <w:vAlign w:val="center"/>
          </w:tcPr>
          <w:p w14:paraId="505CA53B" w14:textId="77777777" w:rsidR="00221CFC" w:rsidRPr="007653C7" w:rsidRDefault="00221CFC" w:rsidP="00A6768C">
            <w:pPr>
              <w:jc w:val="center"/>
              <w:rPr>
                <w:color w:val="auto"/>
              </w:rPr>
            </w:pPr>
            <w:r w:rsidRPr="007653C7">
              <w:rPr>
                <w:rFonts w:hint="eastAsia"/>
                <w:color w:val="auto"/>
              </w:rPr>
              <w:t>―</w:t>
            </w:r>
          </w:p>
        </w:tc>
        <w:tc>
          <w:tcPr>
            <w:tcW w:w="1873" w:type="dxa"/>
            <w:shd w:val="clear" w:color="auto" w:fill="auto"/>
            <w:vAlign w:val="center"/>
          </w:tcPr>
          <w:p w14:paraId="0D3BA340" w14:textId="77777777" w:rsidR="00221CFC" w:rsidRPr="007653C7" w:rsidRDefault="00221CFC" w:rsidP="00A6768C">
            <w:pPr>
              <w:jc w:val="center"/>
              <w:rPr>
                <w:color w:val="auto"/>
              </w:rPr>
            </w:pPr>
            <w:r w:rsidRPr="007653C7">
              <w:rPr>
                <w:rFonts w:hint="eastAsia"/>
                <w:color w:val="auto"/>
              </w:rPr>
              <w:t>―</w:t>
            </w:r>
          </w:p>
        </w:tc>
        <w:tc>
          <w:tcPr>
            <w:tcW w:w="1873" w:type="dxa"/>
            <w:shd w:val="clear" w:color="auto" w:fill="auto"/>
            <w:vAlign w:val="center"/>
          </w:tcPr>
          <w:p w14:paraId="43F2876C" w14:textId="516AC70D" w:rsidR="00221CFC" w:rsidRPr="007653C7" w:rsidRDefault="00221CFC" w:rsidP="00A6768C">
            <w:pPr>
              <w:jc w:val="center"/>
              <w:rPr>
                <w:color w:val="auto"/>
              </w:rPr>
            </w:pPr>
            <w:r w:rsidRPr="007653C7">
              <w:rPr>
                <w:rFonts w:hint="eastAsia"/>
                <w:color w:val="auto"/>
              </w:rPr>
              <w:t>―</w:t>
            </w:r>
          </w:p>
        </w:tc>
        <w:tc>
          <w:tcPr>
            <w:tcW w:w="1911" w:type="dxa"/>
            <w:vMerge w:val="restart"/>
            <w:shd w:val="clear" w:color="auto" w:fill="auto"/>
            <w:vAlign w:val="center"/>
          </w:tcPr>
          <w:p w14:paraId="4A42046A" w14:textId="188A58AC" w:rsidR="00221CFC" w:rsidRPr="007653C7" w:rsidRDefault="00221CFC" w:rsidP="00A6768C">
            <w:pPr>
              <w:jc w:val="center"/>
              <w:rPr>
                <w:color w:val="auto"/>
              </w:rPr>
            </w:pPr>
            <w:r w:rsidRPr="007653C7">
              <w:rPr>
                <w:rFonts w:hint="eastAsia"/>
                <w:color w:val="auto"/>
              </w:rPr>
              <w:t>200円</w:t>
            </w:r>
          </w:p>
        </w:tc>
      </w:tr>
      <w:tr w:rsidR="007653C7" w:rsidRPr="007653C7" w14:paraId="2241830A" w14:textId="77777777" w:rsidTr="009E040B">
        <w:trPr>
          <w:trHeight w:val="397"/>
        </w:trPr>
        <w:tc>
          <w:tcPr>
            <w:tcW w:w="1730" w:type="dxa"/>
            <w:shd w:val="clear" w:color="auto" w:fill="auto"/>
            <w:vAlign w:val="center"/>
          </w:tcPr>
          <w:p w14:paraId="3E38E3A5" w14:textId="77777777" w:rsidR="00221CFC" w:rsidRPr="007653C7" w:rsidRDefault="00221CFC" w:rsidP="00A6768C">
            <w:pPr>
              <w:rPr>
                <w:color w:val="auto"/>
              </w:rPr>
            </w:pPr>
            <w:r w:rsidRPr="007653C7">
              <w:rPr>
                <w:rFonts w:hint="eastAsia"/>
                <w:color w:val="auto"/>
              </w:rPr>
              <w:t>保育短時間</w:t>
            </w:r>
          </w:p>
        </w:tc>
        <w:tc>
          <w:tcPr>
            <w:tcW w:w="1843" w:type="dxa"/>
            <w:shd w:val="clear" w:color="auto" w:fill="auto"/>
            <w:vAlign w:val="center"/>
          </w:tcPr>
          <w:p w14:paraId="2781FD98" w14:textId="77777777" w:rsidR="00221CFC" w:rsidRPr="007653C7" w:rsidRDefault="00221CFC" w:rsidP="00A6768C">
            <w:pPr>
              <w:jc w:val="center"/>
              <w:rPr>
                <w:color w:val="auto"/>
              </w:rPr>
            </w:pPr>
            <w:r w:rsidRPr="007653C7">
              <w:rPr>
                <w:rFonts w:hint="eastAsia"/>
                <w:color w:val="auto"/>
              </w:rPr>
              <w:t>100円</w:t>
            </w:r>
          </w:p>
        </w:tc>
        <w:tc>
          <w:tcPr>
            <w:tcW w:w="1873" w:type="dxa"/>
            <w:shd w:val="clear" w:color="auto" w:fill="auto"/>
            <w:vAlign w:val="center"/>
          </w:tcPr>
          <w:p w14:paraId="40EA8317" w14:textId="77777777" w:rsidR="00221CFC" w:rsidRPr="007653C7" w:rsidRDefault="00221CFC" w:rsidP="00A6768C">
            <w:pPr>
              <w:jc w:val="center"/>
              <w:rPr>
                <w:color w:val="auto"/>
              </w:rPr>
            </w:pPr>
            <w:r w:rsidRPr="007653C7">
              <w:rPr>
                <w:rFonts w:hint="eastAsia"/>
                <w:color w:val="auto"/>
              </w:rPr>
              <w:t>100円</w:t>
            </w:r>
          </w:p>
        </w:tc>
        <w:tc>
          <w:tcPr>
            <w:tcW w:w="1873" w:type="dxa"/>
            <w:shd w:val="clear" w:color="auto" w:fill="auto"/>
            <w:vAlign w:val="center"/>
          </w:tcPr>
          <w:p w14:paraId="7FB3DF25" w14:textId="2FDD9E45" w:rsidR="00221CFC" w:rsidRPr="007653C7" w:rsidRDefault="00221CFC" w:rsidP="00A6768C">
            <w:pPr>
              <w:jc w:val="center"/>
              <w:rPr>
                <w:color w:val="auto"/>
              </w:rPr>
            </w:pPr>
            <w:r w:rsidRPr="007653C7">
              <w:rPr>
                <w:rFonts w:hint="eastAsia"/>
                <w:color w:val="auto"/>
              </w:rPr>
              <w:t>200円</w:t>
            </w:r>
          </w:p>
        </w:tc>
        <w:tc>
          <w:tcPr>
            <w:tcW w:w="1911" w:type="dxa"/>
            <w:vMerge/>
            <w:shd w:val="clear" w:color="auto" w:fill="auto"/>
            <w:vAlign w:val="center"/>
          </w:tcPr>
          <w:p w14:paraId="32848DD2" w14:textId="77777777" w:rsidR="00221CFC" w:rsidRPr="007653C7" w:rsidRDefault="00221CFC" w:rsidP="00A6768C">
            <w:pPr>
              <w:rPr>
                <w:color w:val="auto"/>
              </w:rPr>
            </w:pPr>
          </w:p>
        </w:tc>
      </w:tr>
      <w:tr w:rsidR="007653C7" w:rsidRPr="007653C7" w14:paraId="37964FCA" w14:textId="77777777" w:rsidTr="00E44402">
        <w:trPr>
          <w:trHeight w:val="1644"/>
        </w:trPr>
        <w:tc>
          <w:tcPr>
            <w:tcW w:w="9230" w:type="dxa"/>
            <w:gridSpan w:val="5"/>
            <w:shd w:val="clear" w:color="auto" w:fill="auto"/>
          </w:tcPr>
          <w:p w14:paraId="464CD0A1" w14:textId="105A311C" w:rsidR="00221CFC" w:rsidRPr="007653C7" w:rsidRDefault="00221CFC" w:rsidP="00A6768C">
            <w:pPr>
              <w:rPr>
                <w:color w:val="auto"/>
              </w:rPr>
            </w:pPr>
            <w:r w:rsidRPr="007653C7">
              <w:rPr>
                <w:rFonts w:hint="eastAsia"/>
                <w:color w:val="auto"/>
              </w:rPr>
              <w:t>備考</w:t>
            </w:r>
          </w:p>
          <w:p w14:paraId="0BEC7A99" w14:textId="61207C0C" w:rsidR="00221CFC" w:rsidRPr="007653C7" w:rsidRDefault="00221CFC" w:rsidP="00A6768C">
            <w:pPr>
              <w:ind w:left="240" w:hangingChars="100" w:hanging="240"/>
              <w:rPr>
                <w:color w:val="auto"/>
              </w:rPr>
            </w:pPr>
            <w:r w:rsidRPr="007653C7">
              <w:rPr>
                <w:rFonts w:hint="eastAsia"/>
                <w:color w:val="auto"/>
              </w:rPr>
              <w:t>１　生活保護世帯、中国残留邦人等の支援給付世帯、里親世帯及び住民税非課税世帯については、上記金額の２分の１の額を減免する。</w:t>
            </w:r>
          </w:p>
          <w:p w14:paraId="0A27E559" w14:textId="77777777" w:rsidR="00221CFC" w:rsidRPr="007653C7" w:rsidRDefault="00221CFC" w:rsidP="00A6768C">
            <w:pPr>
              <w:rPr>
                <w:color w:val="auto"/>
              </w:rPr>
            </w:pPr>
            <w:r w:rsidRPr="007653C7">
              <w:rPr>
                <w:rFonts w:hint="eastAsia"/>
                <w:color w:val="auto"/>
              </w:rPr>
              <w:t>２　毎月○日に前月分の料金を徴収する。</w:t>
            </w:r>
          </w:p>
        </w:tc>
      </w:tr>
    </w:tbl>
    <w:p w14:paraId="1C7FC4AA" w14:textId="5C9C89B9" w:rsidR="00221CFC" w:rsidRPr="007653C7" w:rsidRDefault="00221CFC" w:rsidP="00221CFC">
      <w:pPr>
        <w:ind w:left="240" w:hangingChars="100" w:hanging="240"/>
        <w:rPr>
          <w:color w:val="auto"/>
        </w:rPr>
      </w:pPr>
      <w:r w:rsidRPr="007653C7">
        <w:rPr>
          <w:rFonts w:hint="eastAsia"/>
          <w:color w:val="auto"/>
        </w:rPr>
        <w:t xml:space="preserve">５　</w:t>
      </w:r>
      <w:r w:rsidR="00B1459A" w:rsidRPr="007653C7">
        <w:rPr>
          <w:rFonts w:hint="eastAsia"/>
          <w:color w:val="auto"/>
        </w:rPr>
        <w:t>当</w:t>
      </w:r>
      <w:r w:rsidRPr="007653C7">
        <w:rPr>
          <w:rFonts w:hint="eastAsia"/>
          <w:color w:val="auto"/>
        </w:rPr>
        <w:t>園は、前項に規定する費用のほか、必要に応じ、教育・保育の提供において通常必要とされるものであって</w:t>
      </w:r>
      <w:r w:rsidR="00CF3F5A" w:rsidRPr="007653C7">
        <w:rPr>
          <w:rFonts w:hint="eastAsia"/>
          <w:color w:val="auto"/>
        </w:rPr>
        <w:t>、</w:t>
      </w:r>
      <w:r w:rsidRPr="007653C7">
        <w:rPr>
          <w:rFonts w:hint="eastAsia"/>
          <w:color w:val="auto"/>
        </w:rPr>
        <w:t>入園する子どもの</w:t>
      </w:r>
      <w:r w:rsidRPr="007653C7">
        <w:rPr>
          <w:color w:val="auto"/>
        </w:rPr>
        <w:t>保護者</w:t>
      </w:r>
      <w:r w:rsidRPr="007653C7">
        <w:rPr>
          <w:rFonts w:hint="eastAsia"/>
          <w:color w:val="auto"/>
        </w:rPr>
        <w:t>に負担させることが適当と思われる費用について支払を受けるものとする。</w:t>
      </w:r>
    </w:p>
    <w:p w14:paraId="6CA85DC9" w14:textId="22565C2A" w:rsidR="00221CFC" w:rsidRPr="007653C7" w:rsidRDefault="00221CFC" w:rsidP="00221CFC">
      <w:pPr>
        <w:ind w:left="240" w:hangingChars="100" w:hanging="240"/>
        <w:rPr>
          <w:color w:val="auto"/>
        </w:rPr>
      </w:pPr>
      <w:r w:rsidRPr="007653C7">
        <w:rPr>
          <w:rFonts w:hint="eastAsia"/>
          <w:color w:val="auto"/>
        </w:rPr>
        <w:t xml:space="preserve">６　</w:t>
      </w:r>
      <w:r w:rsidRPr="007653C7">
        <w:rPr>
          <w:color w:val="auto"/>
          <w:shd w:val="pct15" w:color="auto" w:fill="FFFFFF"/>
        </w:rPr>
        <w:t>第２項</w:t>
      </w:r>
      <w:r w:rsidRPr="007653C7">
        <w:rPr>
          <w:rFonts w:hint="eastAsia"/>
          <w:color w:val="auto"/>
          <w:shd w:val="pct15" w:color="auto" w:fill="FFFFFF"/>
        </w:rPr>
        <w:t>から</w:t>
      </w:r>
      <w:r w:rsidRPr="007653C7">
        <w:rPr>
          <w:color w:val="auto"/>
          <w:shd w:val="pct15" w:color="auto" w:fill="FFFFFF"/>
        </w:rPr>
        <w:t>第</w:t>
      </w:r>
      <w:r w:rsidRPr="007653C7">
        <w:rPr>
          <w:rFonts w:hint="eastAsia"/>
          <w:color w:val="auto"/>
          <w:shd w:val="pct15" w:color="auto" w:fill="FFFFFF"/>
        </w:rPr>
        <w:t>５</w:t>
      </w:r>
      <w:r w:rsidRPr="007653C7">
        <w:rPr>
          <w:color w:val="auto"/>
          <w:shd w:val="pct15" w:color="auto" w:fill="FFFFFF"/>
        </w:rPr>
        <w:t>項の</w:t>
      </w:r>
      <w:r w:rsidRPr="007653C7">
        <w:rPr>
          <w:rFonts w:hint="eastAsia"/>
          <w:color w:val="auto"/>
          <w:shd w:val="pct15" w:color="auto" w:fill="FFFFFF"/>
        </w:rPr>
        <w:t>費用</w:t>
      </w:r>
      <w:r w:rsidRPr="007653C7">
        <w:rPr>
          <w:color w:val="auto"/>
        </w:rPr>
        <w:t>については、書面により</w:t>
      </w:r>
      <w:r w:rsidRPr="007653C7">
        <w:rPr>
          <w:rFonts w:hint="eastAsia"/>
          <w:color w:val="auto"/>
        </w:rPr>
        <w:t>保護者</w:t>
      </w:r>
      <w:r w:rsidRPr="007653C7">
        <w:rPr>
          <w:color w:val="auto"/>
        </w:rPr>
        <w:t>に事前に説明し、</w:t>
      </w:r>
      <w:r w:rsidRPr="007653C7">
        <w:rPr>
          <w:rFonts w:hint="eastAsia"/>
          <w:color w:val="auto"/>
        </w:rPr>
        <w:t>保護者の同意を得たうえで徴収する。</w:t>
      </w:r>
      <w:r w:rsidRPr="007653C7">
        <w:rPr>
          <w:rFonts w:hint="eastAsia"/>
          <w:color w:val="auto"/>
          <w:shd w:val="pct15" w:color="auto" w:fill="FFFFFF"/>
        </w:rPr>
        <w:t>上乗せ徴収をする場合：</w:t>
      </w:r>
      <w:r w:rsidR="00B1459A" w:rsidRPr="007653C7">
        <w:rPr>
          <w:rFonts w:hint="eastAsia"/>
          <w:color w:val="auto"/>
        </w:rPr>
        <w:t>また</w:t>
      </w:r>
      <w:r w:rsidRPr="007653C7">
        <w:rPr>
          <w:rFonts w:hint="eastAsia"/>
          <w:color w:val="auto"/>
        </w:rPr>
        <w:t>、</w:t>
      </w:r>
      <w:r w:rsidRPr="007653C7">
        <w:rPr>
          <w:color w:val="auto"/>
        </w:rPr>
        <w:t>第２項の</w:t>
      </w:r>
      <w:r w:rsidRPr="007653C7">
        <w:rPr>
          <w:rFonts w:hint="eastAsia"/>
          <w:color w:val="auto"/>
        </w:rPr>
        <w:t>費用</w:t>
      </w:r>
      <w:r w:rsidRPr="007653C7">
        <w:rPr>
          <w:color w:val="auto"/>
        </w:rPr>
        <w:t>については、文書により</w:t>
      </w:r>
      <w:r w:rsidRPr="007653C7">
        <w:rPr>
          <w:rFonts w:hint="eastAsia"/>
          <w:color w:val="auto"/>
        </w:rPr>
        <w:t>保護者</w:t>
      </w:r>
      <w:r w:rsidRPr="007653C7">
        <w:rPr>
          <w:color w:val="auto"/>
        </w:rPr>
        <w:t>の同意を得る</w:t>
      </w:r>
      <w:r w:rsidRPr="007653C7">
        <w:rPr>
          <w:rFonts w:hint="eastAsia"/>
          <w:color w:val="auto"/>
        </w:rPr>
        <w:t>ものとする</w:t>
      </w:r>
      <w:r w:rsidRPr="007653C7">
        <w:rPr>
          <w:color w:val="auto"/>
        </w:rPr>
        <w:t>。</w:t>
      </w:r>
    </w:p>
    <w:p w14:paraId="1222D26C" w14:textId="560A725B" w:rsidR="00221CFC" w:rsidRPr="007653C7" w:rsidRDefault="008E4E2F" w:rsidP="00221CFC">
      <w:pPr>
        <w:ind w:left="240" w:hangingChars="100" w:hanging="240"/>
        <w:rPr>
          <w:color w:val="auto"/>
        </w:rPr>
      </w:pPr>
      <w:r w:rsidRPr="007653C7">
        <w:rPr>
          <w:rFonts w:hint="eastAsia"/>
          <w:color w:val="auto"/>
        </w:rPr>
        <w:t>７</w:t>
      </w:r>
      <w:r w:rsidR="00221CFC" w:rsidRPr="007653C7">
        <w:rPr>
          <w:rFonts w:hint="eastAsia"/>
          <w:color w:val="auto"/>
        </w:rPr>
        <w:t xml:space="preserve">　</w:t>
      </w:r>
      <w:r w:rsidR="00221CFC" w:rsidRPr="007653C7">
        <w:rPr>
          <w:color w:val="auto"/>
        </w:rPr>
        <w:t>第１項から第</w:t>
      </w:r>
      <w:r w:rsidR="00221CFC" w:rsidRPr="007653C7">
        <w:rPr>
          <w:rFonts w:hint="eastAsia"/>
          <w:color w:val="auto"/>
        </w:rPr>
        <w:t>５</w:t>
      </w:r>
      <w:r w:rsidR="00221CFC" w:rsidRPr="007653C7">
        <w:rPr>
          <w:color w:val="auto"/>
        </w:rPr>
        <w:t>項までの利用者負担の支払いを受けたときは、第１項から第</w:t>
      </w:r>
      <w:r w:rsidR="00221CFC" w:rsidRPr="007653C7">
        <w:rPr>
          <w:rFonts w:hint="eastAsia"/>
          <w:color w:val="auto"/>
        </w:rPr>
        <w:t>５</w:t>
      </w:r>
      <w:r w:rsidR="00221CFC" w:rsidRPr="007653C7">
        <w:rPr>
          <w:color w:val="auto"/>
        </w:rPr>
        <w:t>項までの費用の区分ごとに、</w:t>
      </w:r>
      <w:r w:rsidR="00221CFC" w:rsidRPr="007653C7">
        <w:rPr>
          <w:rFonts w:hint="eastAsia"/>
          <w:color w:val="auto"/>
        </w:rPr>
        <w:t>保護者に対し、</w:t>
      </w:r>
      <w:r w:rsidR="00221CFC" w:rsidRPr="007653C7">
        <w:rPr>
          <w:color w:val="auto"/>
        </w:rPr>
        <w:t>当該費用に係る領収証を交付する。</w:t>
      </w:r>
    </w:p>
    <w:p w14:paraId="09CC07D7" w14:textId="77777777" w:rsidR="00246788" w:rsidRPr="007653C7" w:rsidRDefault="00246788" w:rsidP="00246788">
      <w:pPr>
        <w:rPr>
          <w:color w:val="auto"/>
        </w:rPr>
      </w:pPr>
    </w:p>
    <w:p w14:paraId="73558677" w14:textId="520E3C76" w:rsidR="00246788" w:rsidRPr="007653C7" w:rsidRDefault="00246788" w:rsidP="00620BC8">
      <w:pPr>
        <w:rPr>
          <w:color w:val="auto"/>
        </w:rPr>
      </w:pPr>
      <w:r w:rsidRPr="007653C7">
        <w:rPr>
          <w:rFonts w:hint="eastAsia"/>
          <w:color w:val="auto"/>
        </w:rPr>
        <w:t>（利用の開始に関する事項）</w:t>
      </w:r>
      <w:r w:rsidR="0005705D" w:rsidRPr="007653C7">
        <w:rPr>
          <w:rFonts w:hint="eastAsia"/>
          <w:color w:val="auto"/>
        </w:rPr>
        <w:t>◎</w:t>
      </w:r>
    </w:p>
    <w:p w14:paraId="30F559D5" w14:textId="311A02FE" w:rsidR="00202D85" w:rsidRPr="007653C7" w:rsidRDefault="00202D85" w:rsidP="00070007">
      <w:pPr>
        <w:ind w:left="240" w:hangingChars="100" w:hanging="240"/>
        <w:rPr>
          <w:color w:val="auto"/>
        </w:rPr>
      </w:pPr>
      <w:r w:rsidRPr="007653C7">
        <w:rPr>
          <w:rFonts w:hint="eastAsia"/>
          <w:color w:val="auto"/>
        </w:rPr>
        <w:t xml:space="preserve">第７条　</w:t>
      </w:r>
      <w:r w:rsidR="00D54E89" w:rsidRPr="007653C7">
        <w:rPr>
          <w:rFonts w:hint="eastAsia"/>
          <w:color w:val="auto"/>
        </w:rPr>
        <w:t>当</w:t>
      </w:r>
      <w:r w:rsidRPr="007653C7">
        <w:rPr>
          <w:rFonts w:hint="eastAsia"/>
          <w:color w:val="auto"/>
        </w:rPr>
        <w:t>園に入園できる子どもは、原則として、次の</w:t>
      </w:r>
      <w:r w:rsidR="00B42D46" w:rsidRPr="007653C7">
        <w:rPr>
          <w:rFonts w:hint="eastAsia"/>
          <w:color w:val="auto"/>
        </w:rPr>
        <w:t>各号</w:t>
      </w:r>
      <w:r w:rsidR="004F35BC" w:rsidRPr="007653C7">
        <w:rPr>
          <w:rFonts w:hint="eastAsia"/>
          <w:color w:val="auto"/>
        </w:rPr>
        <w:t>に</w:t>
      </w:r>
      <w:r w:rsidRPr="007653C7">
        <w:rPr>
          <w:rFonts w:hint="eastAsia"/>
          <w:color w:val="auto"/>
        </w:rPr>
        <w:t>掲げる子どもとする。</w:t>
      </w:r>
    </w:p>
    <w:p w14:paraId="4F841F3D" w14:textId="25A21B3A" w:rsidR="00202D85" w:rsidRPr="007653C7" w:rsidRDefault="00202D85" w:rsidP="00202D85">
      <w:pPr>
        <w:ind w:firstLineChars="100" w:firstLine="240"/>
        <w:rPr>
          <w:color w:val="auto"/>
        </w:rPr>
      </w:pPr>
      <w:r w:rsidRPr="007653C7">
        <w:rPr>
          <w:color w:val="auto"/>
        </w:rPr>
        <w:t>(</w:t>
      </w:r>
      <w:r w:rsidRPr="007653C7">
        <w:rPr>
          <w:rFonts w:hint="eastAsia"/>
          <w:color w:val="auto"/>
        </w:rPr>
        <w:t>1</w:t>
      </w:r>
      <w:r w:rsidRPr="007653C7">
        <w:rPr>
          <w:color w:val="auto"/>
        </w:rPr>
        <w:t>) １号認定子ども</w:t>
      </w:r>
    </w:p>
    <w:p w14:paraId="1AAF3F5A" w14:textId="21FA5D77" w:rsidR="00202D85" w:rsidRPr="007653C7" w:rsidRDefault="00202D85" w:rsidP="00202D85">
      <w:pPr>
        <w:ind w:leftChars="100" w:left="480" w:hangingChars="100" w:hanging="240"/>
        <w:rPr>
          <w:color w:val="auto"/>
        </w:rPr>
      </w:pPr>
      <w:r w:rsidRPr="007653C7">
        <w:rPr>
          <w:color w:val="auto"/>
        </w:rPr>
        <w:t>(</w:t>
      </w:r>
      <w:r w:rsidRPr="007653C7">
        <w:rPr>
          <w:rFonts w:hint="eastAsia"/>
          <w:color w:val="auto"/>
        </w:rPr>
        <w:t>2</w:t>
      </w:r>
      <w:r w:rsidRPr="007653C7">
        <w:rPr>
          <w:color w:val="auto"/>
        </w:rPr>
        <w:t>) ２号認定子どもであって、児童福祉法</w:t>
      </w:r>
      <w:r w:rsidR="00DB1A3E" w:rsidRPr="007653C7">
        <w:rPr>
          <w:rFonts w:hint="eastAsia"/>
          <w:color w:val="auto"/>
        </w:rPr>
        <w:t>（昭和</w:t>
      </w:r>
      <w:r w:rsidR="00DB1A3E" w:rsidRPr="007653C7">
        <w:rPr>
          <w:color w:val="auto"/>
        </w:rPr>
        <w:t>22年法律第164号）</w:t>
      </w:r>
      <w:r w:rsidRPr="007653C7">
        <w:rPr>
          <w:color w:val="auto"/>
        </w:rPr>
        <w:t>第</w:t>
      </w:r>
      <w:r w:rsidR="00B952CE" w:rsidRPr="007653C7">
        <w:rPr>
          <w:rFonts w:hint="eastAsia"/>
          <w:color w:val="auto"/>
        </w:rPr>
        <w:t>24</w:t>
      </w:r>
      <w:r w:rsidRPr="007653C7">
        <w:rPr>
          <w:color w:val="auto"/>
        </w:rPr>
        <w:t>条第３項の規定に基づく利用の調整を受けた</w:t>
      </w:r>
      <w:r w:rsidR="00381A6F" w:rsidRPr="007653C7">
        <w:rPr>
          <w:rFonts w:hint="eastAsia"/>
          <w:color w:val="auto"/>
        </w:rPr>
        <w:t>者、</w:t>
      </w:r>
      <w:r w:rsidR="00F71242" w:rsidRPr="007653C7">
        <w:rPr>
          <w:rFonts w:hint="eastAsia"/>
          <w:color w:val="auto"/>
        </w:rPr>
        <w:t>若しくは</w:t>
      </w:r>
      <w:r w:rsidRPr="007653C7">
        <w:rPr>
          <w:color w:val="auto"/>
        </w:rPr>
        <w:t>同法第</w:t>
      </w:r>
      <w:r w:rsidR="00B952CE" w:rsidRPr="007653C7">
        <w:rPr>
          <w:rFonts w:hint="eastAsia"/>
          <w:color w:val="auto"/>
        </w:rPr>
        <w:t>24</w:t>
      </w:r>
      <w:r w:rsidRPr="007653C7">
        <w:rPr>
          <w:color w:val="auto"/>
        </w:rPr>
        <w:t>条第５項又は第６項の規定に基づき措置された子ども</w:t>
      </w:r>
    </w:p>
    <w:p w14:paraId="501E3184" w14:textId="77777777" w:rsidR="00202D85" w:rsidRPr="007653C7" w:rsidRDefault="00202D85" w:rsidP="002826FC">
      <w:pPr>
        <w:ind w:left="240" w:hangingChars="100" w:hanging="240"/>
        <w:rPr>
          <w:color w:val="auto"/>
        </w:rPr>
      </w:pPr>
      <w:r w:rsidRPr="007653C7">
        <w:rPr>
          <w:rFonts w:hint="eastAsia"/>
          <w:color w:val="auto"/>
        </w:rPr>
        <w:t>２　前項の規定にかかわらず、入</w:t>
      </w:r>
      <w:r w:rsidR="002826FC" w:rsidRPr="007653C7">
        <w:rPr>
          <w:rFonts w:hint="eastAsia"/>
          <w:color w:val="auto"/>
        </w:rPr>
        <w:t>園</w:t>
      </w:r>
      <w:r w:rsidRPr="007653C7">
        <w:rPr>
          <w:rFonts w:hint="eastAsia"/>
          <w:color w:val="auto"/>
        </w:rPr>
        <w:t>する子どもが定員に達しない場合には、</w:t>
      </w:r>
      <w:r w:rsidR="002826FC" w:rsidRPr="007653C7">
        <w:rPr>
          <w:rFonts w:hint="eastAsia"/>
          <w:color w:val="auto"/>
        </w:rPr>
        <w:t>札幌市と協</w:t>
      </w:r>
      <w:r w:rsidR="002826FC" w:rsidRPr="007653C7">
        <w:rPr>
          <w:rFonts w:hint="eastAsia"/>
          <w:color w:val="auto"/>
        </w:rPr>
        <w:lastRenderedPageBreak/>
        <w:t>議を行った上で、</w:t>
      </w:r>
      <w:r w:rsidRPr="007653C7">
        <w:rPr>
          <w:rFonts w:hint="eastAsia"/>
          <w:color w:val="auto"/>
        </w:rPr>
        <w:t>その範囲内において、私的契約により子どもを</w:t>
      </w:r>
      <w:r w:rsidR="002826FC" w:rsidRPr="007653C7">
        <w:rPr>
          <w:rFonts w:hint="eastAsia"/>
          <w:color w:val="auto"/>
        </w:rPr>
        <w:t>入園</w:t>
      </w:r>
      <w:r w:rsidRPr="007653C7">
        <w:rPr>
          <w:rFonts w:hint="eastAsia"/>
          <w:color w:val="auto"/>
        </w:rPr>
        <w:t>させることができる。</w:t>
      </w:r>
    </w:p>
    <w:p w14:paraId="315E7C48" w14:textId="77777777" w:rsidR="00202D85" w:rsidRPr="007653C7" w:rsidRDefault="002826FC" w:rsidP="002826FC">
      <w:pPr>
        <w:ind w:left="240" w:hangingChars="100" w:hanging="240"/>
        <w:rPr>
          <w:color w:val="auto"/>
        </w:rPr>
      </w:pPr>
      <w:r w:rsidRPr="007653C7">
        <w:rPr>
          <w:rFonts w:hint="eastAsia"/>
          <w:color w:val="auto"/>
        </w:rPr>
        <w:t>３　前項</w:t>
      </w:r>
      <w:r w:rsidR="00202D85" w:rsidRPr="007653C7">
        <w:rPr>
          <w:rFonts w:hint="eastAsia"/>
          <w:color w:val="auto"/>
        </w:rPr>
        <w:t>の規定により</w:t>
      </w:r>
      <w:r w:rsidRPr="007653C7">
        <w:rPr>
          <w:rFonts w:hint="eastAsia"/>
          <w:color w:val="auto"/>
        </w:rPr>
        <w:t>入園</w:t>
      </w:r>
      <w:r w:rsidR="00202D85" w:rsidRPr="007653C7">
        <w:rPr>
          <w:rFonts w:hint="eastAsia"/>
          <w:color w:val="auto"/>
        </w:rPr>
        <w:t>した者は、別に定めるところにより、利用料を支払わなければならない。</w:t>
      </w:r>
    </w:p>
    <w:p w14:paraId="10D29C24" w14:textId="252529C3" w:rsidR="002826FC" w:rsidRPr="007653C7" w:rsidRDefault="002826FC" w:rsidP="002826FC">
      <w:pPr>
        <w:ind w:left="240" w:hangingChars="100" w:hanging="240"/>
        <w:rPr>
          <w:color w:val="auto"/>
        </w:rPr>
      </w:pPr>
      <w:r w:rsidRPr="007653C7">
        <w:rPr>
          <w:rFonts w:hint="eastAsia"/>
          <w:color w:val="auto"/>
        </w:rPr>
        <w:t>４</w:t>
      </w:r>
      <w:r w:rsidR="00B1459A" w:rsidRPr="007653C7">
        <w:rPr>
          <w:rFonts w:hint="eastAsia"/>
          <w:color w:val="auto"/>
        </w:rPr>
        <w:t xml:space="preserve">　当</w:t>
      </w:r>
      <w:r w:rsidRPr="007653C7">
        <w:rPr>
          <w:rFonts w:hint="eastAsia"/>
          <w:color w:val="auto"/>
        </w:rPr>
        <w:t>園は、１号認定子どもの利用定員の総数を超える利用の申込みについて、条例第７条第２項の規定により、抽選、申込みを受けた順序により決定する方法、</w:t>
      </w:r>
      <w:r w:rsidR="00D54E89" w:rsidRPr="007653C7">
        <w:rPr>
          <w:rFonts w:hint="eastAsia"/>
          <w:color w:val="auto"/>
        </w:rPr>
        <w:t>当</w:t>
      </w:r>
      <w:r w:rsidRPr="007653C7">
        <w:rPr>
          <w:rFonts w:hint="eastAsia"/>
          <w:color w:val="auto"/>
        </w:rPr>
        <w:t>園の教育理念に基づく選考等、</w:t>
      </w:r>
      <w:r w:rsidR="00221CFC" w:rsidRPr="007653C7">
        <w:rPr>
          <w:rFonts w:hint="eastAsia"/>
          <w:color w:val="auto"/>
        </w:rPr>
        <w:t>又は</w:t>
      </w:r>
      <w:r w:rsidRPr="007653C7">
        <w:rPr>
          <w:rFonts w:hint="eastAsia"/>
          <w:color w:val="auto"/>
        </w:rPr>
        <w:t>事前に園長が定めて</w:t>
      </w:r>
      <w:r w:rsidR="00DB2137" w:rsidRPr="007653C7">
        <w:rPr>
          <w:rFonts w:hint="eastAsia"/>
          <w:color w:val="auto"/>
        </w:rPr>
        <w:t>保護者</w:t>
      </w:r>
      <w:r w:rsidRPr="007653C7">
        <w:rPr>
          <w:rFonts w:hint="eastAsia"/>
          <w:color w:val="auto"/>
        </w:rPr>
        <w:t>に明示した公正な方法により選考する。</w:t>
      </w:r>
    </w:p>
    <w:p w14:paraId="7ABCDD94" w14:textId="77777777" w:rsidR="002826FC" w:rsidRPr="007653C7" w:rsidRDefault="002826FC" w:rsidP="002826FC">
      <w:pPr>
        <w:ind w:left="240" w:hangingChars="100" w:hanging="240"/>
        <w:rPr>
          <w:color w:val="auto"/>
        </w:rPr>
      </w:pPr>
      <w:r w:rsidRPr="007653C7">
        <w:rPr>
          <w:rFonts w:hint="eastAsia"/>
          <w:color w:val="auto"/>
        </w:rPr>
        <w:t>５　前項の選考の方法その他入園に必要な手続は、毎年度、募集要項を定めて明示する。</w:t>
      </w:r>
    </w:p>
    <w:p w14:paraId="3A8D6210" w14:textId="4A7DC0C9" w:rsidR="008156DF" w:rsidRPr="007653C7" w:rsidRDefault="008156DF" w:rsidP="002826FC">
      <w:pPr>
        <w:ind w:left="240" w:hangingChars="100" w:hanging="240"/>
        <w:rPr>
          <w:color w:val="auto"/>
        </w:rPr>
      </w:pPr>
      <w:r w:rsidRPr="007653C7">
        <w:rPr>
          <w:rFonts w:hint="eastAsia"/>
          <w:color w:val="auto"/>
        </w:rPr>
        <w:t xml:space="preserve">６　</w:t>
      </w:r>
      <w:r w:rsidR="00B1459A" w:rsidRPr="007653C7">
        <w:rPr>
          <w:rFonts w:hint="eastAsia"/>
          <w:color w:val="auto"/>
        </w:rPr>
        <w:t>当</w:t>
      </w:r>
      <w:r w:rsidRPr="007653C7">
        <w:rPr>
          <w:rFonts w:hint="eastAsia"/>
          <w:color w:val="auto"/>
        </w:rPr>
        <w:t>園は、</w:t>
      </w:r>
      <w:r w:rsidR="000E24AA" w:rsidRPr="007653C7">
        <w:rPr>
          <w:rFonts w:hint="eastAsia"/>
          <w:color w:val="auto"/>
        </w:rPr>
        <w:t>札幌市が行う２号認定子ども及び３号認定子どもの利用の調整及び要請に対し、条例第８条の規定により</w:t>
      </w:r>
      <w:r w:rsidRPr="007653C7">
        <w:rPr>
          <w:rFonts w:hint="eastAsia"/>
          <w:color w:val="auto"/>
        </w:rPr>
        <w:t>、できる限り協力する。</w:t>
      </w:r>
    </w:p>
    <w:p w14:paraId="5CF7DDD9" w14:textId="715E9461" w:rsidR="00202D85" w:rsidRPr="007653C7" w:rsidRDefault="008156DF" w:rsidP="002826FC">
      <w:pPr>
        <w:ind w:left="240" w:hangingChars="100" w:hanging="240"/>
        <w:rPr>
          <w:color w:val="auto"/>
        </w:rPr>
      </w:pPr>
      <w:r w:rsidRPr="007653C7">
        <w:rPr>
          <w:rFonts w:hint="eastAsia"/>
          <w:color w:val="auto"/>
        </w:rPr>
        <w:t>７</w:t>
      </w:r>
      <w:r w:rsidR="00202D85" w:rsidRPr="007653C7">
        <w:rPr>
          <w:rFonts w:hint="eastAsia"/>
          <w:color w:val="auto"/>
        </w:rPr>
        <w:t xml:space="preserve">　</w:t>
      </w:r>
      <w:r w:rsidR="00B1459A" w:rsidRPr="007653C7">
        <w:rPr>
          <w:rFonts w:hint="eastAsia"/>
          <w:color w:val="auto"/>
        </w:rPr>
        <w:t>当</w:t>
      </w:r>
      <w:r w:rsidR="00202D85" w:rsidRPr="007653C7">
        <w:rPr>
          <w:rFonts w:hint="eastAsia"/>
          <w:color w:val="auto"/>
        </w:rPr>
        <w:t>園は、教育・保育の提供に際し、保護者に対して当該規程の概要、職員の勤務体制、利用者負担その他保育の選択に資すると認められる重要事項を記した文書を交付して説明を行い、</w:t>
      </w:r>
      <w:r w:rsidRPr="007653C7">
        <w:rPr>
          <w:rFonts w:hint="eastAsia"/>
          <w:color w:val="auto"/>
        </w:rPr>
        <w:t>保護者</w:t>
      </w:r>
      <w:r w:rsidR="00202D85" w:rsidRPr="007653C7">
        <w:rPr>
          <w:rFonts w:hint="eastAsia"/>
          <w:color w:val="auto"/>
        </w:rPr>
        <w:t>から同意を得るものとする。</w:t>
      </w:r>
    </w:p>
    <w:p w14:paraId="2C06A619" w14:textId="6E48BEAD" w:rsidR="00202D85" w:rsidRPr="007653C7" w:rsidRDefault="008156DF" w:rsidP="00202D85">
      <w:pPr>
        <w:ind w:left="240" w:hangingChars="100" w:hanging="240"/>
        <w:rPr>
          <w:color w:val="auto"/>
        </w:rPr>
      </w:pPr>
      <w:r w:rsidRPr="007653C7">
        <w:rPr>
          <w:rFonts w:hint="eastAsia"/>
          <w:color w:val="auto"/>
        </w:rPr>
        <w:t>８</w:t>
      </w:r>
      <w:r w:rsidR="00202D85" w:rsidRPr="007653C7">
        <w:rPr>
          <w:rFonts w:hint="eastAsia"/>
          <w:color w:val="auto"/>
        </w:rPr>
        <w:t xml:space="preserve">　</w:t>
      </w:r>
      <w:r w:rsidR="00D54E89" w:rsidRPr="007653C7">
        <w:rPr>
          <w:rFonts w:hint="eastAsia"/>
          <w:color w:val="auto"/>
        </w:rPr>
        <w:t>当</w:t>
      </w:r>
      <w:r w:rsidR="00202D85" w:rsidRPr="007653C7">
        <w:rPr>
          <w:rFonts w:hint="eastAsia"/>
          <w:color w:val="auto"/>
        </w:rPr>
        <w:t>園は、札幌市による委託、措置、利用の要請等があった場合には、これに応じるものとする。</w:t>
      </w:r>
    </w:p>
    <w:p w14:paraId="161EE5E0" w14:textId="4452EC5C" w:rsidR="002826FC" w:rsidRPr="007653C7" w:rsidRDefault="002826FC" w:rsidP="00202D85">
      <w:pPr>
        <w:ind w:left="240" w:hangingChars="100" w:hanging="240"/>
        <w:rPr>
          <w:color w:val="auto"/>
        </w:rPr>
      </w:pPr>
    </w:p>
    <w:p w14:paraId="3C425AC4" w14:textId="7BD287F9" w:rsidR="00C337A0" w:rsidRPr="007653C7" w:rsidRDefault="00C337A0" w:rsidP="00620BC8">
      <w:pPr>
        <w:rPr>
          <w:color w:val="auto"/>
        </w:rPr>
      </w:pPr>
      <w:r w:rsidRPr="007653C7">
        <w:rPr>
          <w:rFonts w:hint="eastAsia"/>
          <w:color w:val="auto"/>
        </w:rPr>
        <w:t>（利用の終了に関する事項）◎</w:t>
      </w:r>
    </w:p>
    <w:p w14:paraId="750AA151" w14:textId="77777777" w:rsidR="00D84C87" w:rsidRPr="007653C7" w:rsidRDefault="00D84C87" w:rsidP="00D84C87">
      <w:pPr>
        <w:ind w:left="240" w:hangingChars="100" w:hanging="240"/>
        <w:rPr>
          <w:color w:val="auto"/>
        </w:rPr>
      </w:pPr>
      <w:r w:rsidRPr="007653C7">
        <w:rPr>
          <w:rFonts w:hint="eastAsia"/>
          <w:color w:val="auto"/>
        </w:rPr>
        <w:t>第８条　園長は、入園した子どもが次の各号のいずれかに</w:t>
      </w:r>
      <w:r w:rsidRPr="007653C7">
        <w:rPr>
          <w:color w:val="auto"/>
        </w:rPr>
        <w:t>該当するときは、認定こども園を退園させることができる。</w:t>
      </w:r>
    </w:p>
    <w:p w14:paraId="33DB9251" w14:textId="2A3F525C" w:rsidR="00D84C87" w:rsidRPr="007653C7" w:rsidRDefault="00D84C87" w:rsidP="00D84C87">
      <w:pPr>
        <w:ind w:left="480" w:hangingChars="200" w:hanging="480"/>
        <w:rPr>
          <w:color w:val="auto"/>
        </w:rPr>
      </w:pPr>
      <w:r w:rsidRPr="007653C7">
        <w:rPr>
          <w:rFonts w:hint="eastAsia"/>
          <w:color w:val="auto"/>
        </w:rPr>
        <w:t xml:space="preserve">　</w:t>
      </w:r>
      <w:r w:rsidRPr="007653C7">
        <w:rPr>
          <w:color w:val="auto"/>
        </w:rPr>
        <w:t>(</w:t>
      </w:r>
      <w:r w:rsidRPr="007653C7">
        <w:rPr>
          <w:rFonts w:hint="eastAsia"/>
          <w:color w:val="auto"/>
        </w:rPr>
        <w:t>1</w:t>
      </w:r>
      <w:r w:rsidRPr="007653C7">
        <w:rPr>
          <w:color w:val="auto"/>
        </w:rPr>
        <w:t>) 入園した子どもが１号認定子ども</w:t>
      </w:r>
      <w:r w:rsidRPr="007653C7">
        <w:rPr>
          <w:rFonts w:hint="eastAsia"/>
          <w:color w:val="auto"/>
        </w:rPr>
        <w:t>又は</w:t>
      </w:r>
      <w:r w:rsidRPr="007653C7">
        <w:rPr>
          <w:color w:val="auto"/>
        </w:rPr>
        <w:t>２号認定子どもでなくなったとき</w:t>
      </w:r>
      <w:r w:rsidRPr="007653C7">
        <w:rPr>
          <w:rFonts w:hint="eastAsia"/>
          <w:color w:val="auto"/>
        </w:rPr>
        <w:t>、若しくは児童福祉法第</w:t>
      </w:r>
      <w:r w:rsidRPr="007653C7">
        <w:rPr>
          <w:color w:val="auto"/>
        </w:rPr>
        <w:t>24条第５項又は第６項の規定に基づく措置が解除されたとき。</w:t>
      </w:r>
    </w:p>
    <w:p w14:paraId="09890ADD" w14:textId="77777777" w:rsidR="00D84C87" w:rsidRPr="007653C7" w:rsidRDefault="00D84C87" w:rsidP="00D84C87">
      <w:pPr>
        <w:ind w:left="480" w:hangingChars="200" w:hanging="480"/>
        <w:rPr>
          <w:color w:val="auto"/>
        </w:rPr>
      </w:pPr>
      <w:r w:rsidRPr="007653C7">
        <w:rPr>
          <w:rFonts w:hint="eastAsia"/>
          <w:color w:val="auto"/>
        </w:rPr>
        <w:t xml:space="preserve">　</w:t>
      </w:r>
      <w:r w:rsidRPr="007653C7">
        <w:rPr>
          <w:color w:val="auto"/>
        </w:rPr>
        <w:t>(</w:t>
      </w:r>
      <w:r w:rsidRPr="007653C7">
        <w:rPr>
          <w:rFonts w:hint="eastAsia"/>
          <w:color w:val="auto"/>
        </w:rPr>
        <w:t>2</w:t>
      </w:r>
      <w:r w:rsidRPr="007653C7">
        <w:rPr>
          <w:color w:val="auto"/>
        </w:rPr>
        <w:t xml:space="preserve">) </w:t>
      </w:r>
      <w:r w:rsidRPr="007653C7">
        <w:rPr>
          <w:rFonts w:hint="eastAsia"/>
          <w:color w:val="auto"/>
        </w:rPr>
        <w:t>前条第２項</w:t>
      </w:r>
      <w:r w:rsidRPr="007653C7">
        <w:rPr>
          <w:color w:val="auto"/>
        </w:rPr>
        <w:t>の規定により入園した子どもについて、利用料を支払わない</w:t>
      </w:r>
      <w:r w:rsidRPr="007653C7">
        <w:rPr>
          <w:rFonts w:hint="eastAsia"/>
          <w:color w:val="auto"/>
        </w:rPr>
        <w:t>とき。</w:t>
      </w:r>
    </w:p>
    <w:p w14:paraId="6972872A" w14:textId="77777777" w:rsidR="00D84C87" w:rsidRPr="007653C7" w:rsidRDefault="00D84C87" w:rsidP="00D84C87">
      <w:pPr>
        <w:ind w:leftChars="100" w:left="480" w:hangingChars="100" w:hanging="240"/>
        <w:rPr>
          <w:color w:val="auto"/>
        </w:rPr>
      </w:pPr>
      <w:r w:rsidRPr="007653C7">
        <w:rPr>
          <w:color w:val="auto"/>
        </w:rPr>
        <w:t xml:space="preserve">(3) </w:t>
      </w:r>
      <w:r w:rsidRPr="007653C7">
        <w:rPr>
          <w:rFonts w:hint="eastAsia"/>
          <w:color w:val="auto"/>
        </w:rPr>
        <w:t>札幌市と協議のうえ、利用を継続させることが適当でないと認められたとき。</w:t>
      </w:r>
    </w:p>
    <w:p w14:paraId="69B85004" w14:textId="5D1C8796" w:rsidR="00D84C87" w:rsidRPr="007653C7" w:rsidRDefault="00D84C87" w:rsidP="00D84C87">
      <w:pPr>
        <w:ind w:left="240" w:hangingChars="100" w:hanging="240"/>
        <w:rPr>
          <w:color w:val="auto"/>
        </w:rPr>
      </w:pPr>
      <w:r w:rsidRPr="007653C7">
        <w:rPr>
          <w:rFonts w:hint="eastAsia"/>
          <w:color w:val="auto"/>
        </w:rPr>
        <w:t xml:space="preserve">　</w:t>
      </w:r>
      <w:r w:rsidRPr="007653C7">
        <w:rPr>
          <w:color w:val="auto"/>
        </w:rPr>
        <w:t>(</w:t>
      </w:r>
      <w:r w:rsidRPr="007653C7">
        <w:rPr>
          <w:rFonts w:hint="eastAsia"/>
          <w:color w:val="auto"/>
        </w:rPr>
        <w:t>4</w:t>
      </w:r>
      <w:r w:rsidRPr="007653C7">
        <w:rPr>
          <w:color w:val="auto"/>
        </w:rPr>
        <w:t>)</w:t>
      </w:r>
      <w:r w:rsidRPr="007653C7">
        <w:rPr>
          <w:rFonts w:hint="eastAsia"/>
          <w:color w:val="auto"/>
        </w:rPr>
        <w:t xml:space="preserve"> 当園に入園した子どもの保護者が、</w:t>
      </w:r>
      <w:r w:rsidR="00EA4621" w:rsidRPr="007653C7">
        <w:rPr>
          <w:rFonts w:hint="eastAsia"/>
          <w:color w:val="auto"/>
        </w:rPr>
        <w:t>園長</w:t>
      </w:r>
      <w:r w:rsidRPr="007653C7">
        <w:rPr>
          <w:rFonts w:hint="eastAsia"/>
          <w:color w:val="auto"/>
        </w:rPr>
        <w:t>に退園の届出をしたとき。</w:t>
      </w:r>
    </w:p>
    <w:p w14:paraId="714B6D8B" w14:textId="249D7C42" w:rsidR="00246788" w:rsidRPr="007653C7" w:rsidRDefault="00246788" w:rsidP="00954BB8">
      <w:pPr>
        <w:ind w:left="480" w:hangingChars="200" w:hanging="480"/>
        <w:rPr>
          <w:color w:val="auto"/>
        </w:rPr>
      </w:pPr>
    </w:p>
    <w:p w14:paraId="75B67124" w14:textId="77777777" w:rsidR="00246788" w:rsidRPr="007653C7" w:rsidRDefault="00246788" w:rsidP="00620BC8">
      <w:pPr>
        <w:rPr>
          <w:color w:val="auto"/>
        </w:rPr>
      </w:pPr>
      <w:r w:rsidRPr="007653C7">
        <w:rPr>
          <w:rFonts w:hint="eastAsia"/>
          <w:color w:val="auto"/>
        </w:rPr>
        <w:t>（緊急時における対応方法）</w:t>
      </w:r>
      <w:r w:rsidR="0005705D" w:rsidRPr="007653C7">
        <w:rPr>
          <w:rFonts w:hint="eastAsia"/>
          <w:color w:val="auto"/>
        </w:rPr>
        <w:t>◎</w:t>
      </w:r>
    </w:p>
    <w:p w14:paraId="1944BC56" w14:textId="2A25A974" w:rsidR="00CB44E8" w:rsidRPr="007653C7" w:rsidRDefault="00246788" w:rsidP="003D0802">
      <w:pPr>
        <w:ind w:left="240" w:hangingChars="100" w:hanging="240"/>
        <w:rPr>
          <w:color w:val="auto"/>
        </w:rPr>
      </w:pPr>
      <w:r w:rsidRPr="007653C7">
        <w:rPr>
          <w:rFonts w:hint="eastAsia"/>
          <w:color w:val="auto"/>
        </w:rPr>
        <w:t>第</w:t>
      </w:r>
      <w:r w:rsidR="005904AB" w:rsidRPr="007653C7">
        <w:rPr>
          <w:rFonts w:hint="eastAsia"/>
          <w:color w:val="auto"/>
        </w:rPr>
        <w:t>９</w:t>
      </w:r>
      <w:r w:rsidRPr="007653C7">
        <w:rPr>
          <w:rFonts w:hint="eastAsia"/>
          <w:color w:val="auto"/>
        </w:rPr>
        <w:t xml:space="preserve">条　</w:t>
      </w:r>
      <w:r w:rsidR="00B1459A" w:rsidRPr="007653C7">
        <w:rPr>
          <w:rFonts w:hint="eastAsia"/>
          <w:color w:val="auto"/>
        </w:rPr>
        <w:t>当</w:t>
      </w:r>
      <w:r w:rsidR="003D0802" w:rsidRPr="007653C7">
        <w:rPr>
          <w:rFonts w:hint="eastAsia"/>
          <w:color w:val="auto"/>
        </w:rPr>
        <w:t>園</w:t>
      </w:r>
      <w:r w:rsidR="00AE0F15" w:rsidRPr="007653C7">
        <w:rPr>
          <w:rFonts w:hint="eastAsia"/>
          <w:color w:val="auto"/>
        </w:rPr>
        <w:t>を利用している子どもの体調の急変が生じた場合は、</w:t>
      </w:r>
      <w:r w:rsidR="003D0802" w:rsidRPr="007653C7">
        <w:rPr>
          <w:rFonts w:hint="eastAsia"/>
          <w:color w:val="auto"/>
        </w:rPr>
        <w:t>条例</w:t>
      </w:r>
      <w:r w:rsidR="00B1459A" w:rsidRPr="007653C7">
        <w:rPr>
          <w:rFonts w:hint="eastAsia"/>
          <w:color w:val="auto"/>
        </w:rPr>
        <w:t>第</w:t>
      </w:r>
      <w:r w:rsidR="003D0802" w:rsidRPr="007653C7">
        <w:rPr>
          <w:rFonts w:hint="eastAsia"/>
          <w:color w:val="auto"/>
        </w:rPr>
        <w:t>19条に基づき</w:t>
      </w:r>
      <w:r w:rsidR="00AE0F15" w:rsidRPr="007653C7">
        <w:rPr>
          <w:rFonts w:hint="eastAsia"/>
          <w:color w:val="auto"/>
        </w:rPr>
        <w:t>必要な措置を講じるものとする。</w:t>
      </w:r>
    </w:p>
    <w:p w14:paraId="7CF9EB42" w14:textId="77777777" w:rsidR="00642FD9" w:rsidRPr="007653C7" w:rsidRDefault="00642FD9" w:rsidP="00246788">
      <w:pPr>
        <w:ind w:left="240" w:hangingChars="100" w:hanging="240"/>
        <w:rPr>
          <w:color w:val="auto"/>
        </w:rPr>
      </w:pPr>
    </w:p>
    <w:p w14:paraId="1AC32FC6" w14:textId="77777777" w:rsidR="00CB44E8" w:rsidRPr="007653C7" w:rsidRDefault="005904AB" w:rsidP="00620BC8">
      <w:pPr>
        <w:rPr>
          <w:color w:val="auto"/>
        </w:rPr>
      </w:pPr>
      <w:r w:rsidRPr="007653C7">
        <w:rPr>
          <w:rFonts w:hint="eastAsia"/>
          <w:color w:val="auto"/>
        </w:rPr>
        <w:t>（非常災害対策）</w:t>
      </w:r>
      <w:r w:rsidR="0005705D" w:rsidRPr="007653C7">
        <w:rPr>
          <w:rFonts w:hint="eastAsia"/>
          <w:color w:val="auto"/>
        </w:rPr>
        <w:t>◎</w:t>
      </w:r>
    </w:p>
    <w:p w14:paraId="4D0C8EE1" w14:textId="781AB962" w:rsidR="005904AB" w:rsidRPr="007653C7" w:rsidRDefault="005904AB" w:rsidP="00246788">
      <w:pPr>
        <w:ind w:left="240" w:hangingChars="100" w:hanging="240"/>
        <w:rPr>
          <w:color w:val="auto"/>
        </w:rPr>
      </w:pPr>
      <w:r w:rsidRPr="007653C7">
        <w:rPr>
          <w:rFonts w:hint="eastAsia"/>
          <w:color w:val="auto"/>
        </w:rPr>
        <w:t xml:space="preserve">第10条　</w:t>
      </w:r>
      <w:r w:rsidR="00D54E89" w:rsidRPr="007653C7">
        <w:rPr>
          <w:rFonts w:hint="eastAsia"/>
          <w:color w:val="auto"/>
        </w:rPr>
        <w:t>当</w:t>
      </w:r>
      <w:r w:rsidR="00642FD9" w:rsidRPr="007653C7">
        <w:rPr>
          <w:rFonts w:hint="eastAsia"/>
          <w:color w:val="auto"/>
        </w:rPr>
        <w:t>園は、火災、地震、風水害その他の非常災害に備え、取るべき措置について具体的</w:t>
      </w:r>
      <w:r w:rsidR="005C4C5A" w:rsidRPr="007653C7">
        <w:rPr>
          <w:rFonts w:hint="eastAsia"/>
          <w:color w:val="auto"/>
        </w:rPr>
        <w:t>な</w:t>
      </w:r>
      <w:r w:rsidR="00642FD9" w:rsidRPr="007653C7">
        <w:rPr>
          <w:rFonts w:hint="eastAsia"/>
          <w:color w:val="auto"/>
        </w:rPr>
        <w:t>計画を立てるとともに、これに対する不断の注意と訓練に努めるものとする。</w:t>
      </w:r>
    </w:p>
    <w:p w14:paraId="5F804DC0" w14:textId="180AF18E" w:rsidR="00D1381B" w:rsidRPr="007653C7" w:rsidRDefault="00642FD9" w:rsidP="00D54E89">
      <w:pPr>
        <w:ind w:left="240" w:hangingChars="100" w:hanging="240"/>
        <w:rPr>
          <w:color w:val="auto"/>
        </w:rPr>
      </w:pPr>
      <w:r w:rsidRPr="007653C7">
        <w:rPr>
          <w:rFonts w:hint="eastAsia"/>
          <w:color w:val="auto"/>
        </w:rPr>
        <w:t xml:space="preserve">２　</w:t>
      </w:r>
      <w:r w:rsidR="00D54E89" w:rsidRPr="007653C7">
        <w:rPr>
          <w:rFonts w:hint="eastAsia"/>
          <w:color w:val="auto"/>
        </w:rPr>
        <w:t>当</w:t>
      </w:r>
      <w:r w:rsidRPr="007653C7">
        <w:rPr>
          <w:rFonts w:hint="eastAsia"/>
          <w:color w:val="auto"/>
        </w:rPr>
        <w:t>園は、地震等の災害発生に備え、</w:t>
      </w:r>
      <w:r w:rsidR="00891D83" w:rsidRPr="007653C7">
        <w:rPr>
          <w:rFonts w:hint="eastAsia"/>
          <w:color w:val="auto"/>
        </w:rPr>
        <w:t>利用</w:t>
      </w:r>
      <w:r w:rsidRPr="007653C7">
        <w:rPr>
          <w:rFonts w:hint="eastAsia"/>
          <w:color w:val="auto"/>
        </w:rPr>
        <w:t>する子どもの引き渡し方法等についてあら</w:t>
      </w:r>
      <w:r w:rsidRPr="007653C7">
        <w:rPr>
          <w:rFonts w:hint="eastAsia"/>
          <w:color w:val="auto"/>
        </w:rPr>
        <w:lastRenderedPageBreak/>
        <w:t>かじめ定めるものとする。</w:t>
      </w:r>
    </w:p>
    <w:p w14:paraId="4E15AEAA" w14:textId="77777777" w:rsidR="00D1381B" w:rsidRPr="007653C7" w:rsidRDefault="00D1381B" w:rsidP="00D1381B">
      <w:pPr>
        <w:ind w:left="240" w:hangingChars="100" w:hanging="240"/>
        <w:rPr>
          <w:color w:val="auto"/>
        </w:rPr>
      </w:pPr>
    </w:p>
    <w:p w14:paraId="055FB8CD" w14:textId="58339631" w:rsidR="00D1381B" w:rsidRPr="007653C7" w:rsidRDefault="00D1381B" w:rsidP="00D1381B">
      <w:pPr>
        <w:ind w:left="240" w:hangingChars="100" w:hanging="240"/>
        <w:rPr>
          <w:color w:val="auto"/>
        </w:rPr>
      </w:pPr>
      <w:r w:rsidRPr="007653C7">
        <w:rPr>
          <w:rFonts w:hint="eastAsia"/>
          <w:color w:val="auto"/>
        </w:rPr>
        <w:t>（事故発生の防止及び発生時の対応）◎</w:t>
      </w:r>
    </w:p>
    <w:p w14:paraId="18E3BB6A" w14:textId="4CCBA572" w:rsidR="00D1381B" w:rsidRPr="007653C7" w:rsidRDefault="00AE0F15" w:rsidP="00620BC8">
      <w:pPr>
        <w:ind w:left="240" w:hangingChars="100" w:hanging="240"/>
        <w:rPr>
          <w:color w:val="auto"/>
        </w:rPr>
      </w:pPr>
      <w:r w:rsidRPr="007653C7">
        <w:rPr>
          <w:rFonts w:hint="eastAsia"/>
          <w:color w:val="auto"/>
        </w:rPr>
        <w:t>第11</w:t>
      </w:r>
      <w:r w:rsidRPr="007653C7">
        <w:rPr>
          <w:color w:val="auto"/>
        </w:rPr>
        <w:t>条</w:t>
      </w:r>
      <w:r w:rsidR="00D1381B" w:rsidRPr="007653C7">
        <w:rPr>
          <w:rFonts w:hint="eastAsia"/>
          <w:color w:val="auto"/>
        </w:rPr>
        <w:t xml:space="preserve">　</w:t>
      </w:r>
      <w:r w:rsidR="00D54E89" w:rsidRPr="007653C7">
        <w:rPr>
          <w:rFonts w:hint="eastAsia"/>
          <w:color w:val="auto"/>
        </w:rPr>
        <w:t>当</w:t>
      </w:r>
      <w:r w:rsidR="00201BB3" w:rsidRPr="007653C7">
        <w:rPr>
          <w:rFonts w:hint="eastAsia"/>
          <w:color w:val="auto"/>
        </w:rPr>
        <w:t>園</w:t>
      </w:r>
      <w:r w:rsidR="00D1381B" w:rsidRPr="007653C7">
        <w:rPr>
          <w:rFonts w:hint="eastAsia"/>
          <w:color w:val="auto"/>
        </w:rPr>
        <w:t>は、</w:t>
      </w:r>
      <w:r w:rsidR="005C4C5A" w:rsidRPr="007653C7">
        <w:rPr>
          <w:rFonts w:hint="eastAsia"/>
          <w:color w:val="auto"/>
        </w:rPr>
        <w:t>利用</w:t>
      </w:r>
      <w:r w:rsidR="00D1381B" w:rsidRPr="007653C7">
        <w:rPr>
          <w:rFonts w:hint="eastAsia"/>
          <w:color w:val="auto"/>
        </w:rPr>
        <w:t>する子どもに対する</w:t>
      </w:r>
      <w:r w:rsidR="00CF56B9" w:rsidRPr="007653C7">
        <w:rPr>
          <w:rFonts w:hint="eastAsia"/>
          <w:color w:val="auto"/>
        </w:rPr>
        <w:t>教育・</w:t>
      </w:r>
      <w:r w:rsidR="00D1381B" w:rsidRPr="007653C7">
        <w:rPr>
          <w:rFonts w:hint="eastAsia"/>
          <w:color w:val="auto"/>
        </w:rPr>
        <w:t>保育の提供により事故が発生したときは、速やかに当該子どもの保護者又は家族</w:t>
      </w:r>
      <w:r w:rsidR="005C0C68" w:rsidRPr="007653C7">
        <w:rPr>
          <w:rFonts w:hint="eastAsia"/>
          <w:color w:val="auto"/>
        </w:rPr>
        <w:t>及び</w:t>
      </w:r>
      <w:r w:rsidR="00D1381B" w:rsidRPr="007653C7">
        <w:rPr>
          <w:rFonts w:hint="eastAsia"/>
          <w:color w:val="auto"/>
        </w:rPr>
        <w:t>札幌市等に連絡を行うとともに、必要な措置を講じるものとする。</w:t>
      </w:r>
      <w:r w:rsidR="003D0802" w:rsidRPr="007653C7">
        <w:rPr>
          <w:rFonts w:hint="eastAsia"/>
          <w:color w:val="auto"/>
        </w:rPr>
        <w:t>また、</w:t>
      </w:r>
      <w:r w:rsidR="00D54E89" w:rsidRPr="007653C7">
        <w:rPr>
          <w:rFonts w:hint="eastAsia"/>
          <w:color w:val="auto"/>
        </w:rPr>
        <w:t>当園で発生した</w:t>
      </w:r>
      <w:r w:rsidR="00D1381B" w:rsidRPr="007653C7">
        <w:rPr>
          <w:rFonts w:hint="eastAsia"/>
          <w:color w:val="auto"/>
        </w:rPr>
        <w:t>事故の状況や事故に際して採った処置について記録するとともに、事故発生の原因を解明し、再発防止のための対策を講じるものとする。</w:t>
      </w:r>
    </w:p>
    <w:p w14:paraId="28CAC120" w14:textId="71F7E7A3" w:rsidR="00D1381B" w:rsidRPr="007653C7" w:rsidRDefault="003D0802" w:rsidP="00D1381B">
      <w:pPr>
        <w:ind w:left="240" w:hangingChars="100" w:hanging="240"/>
        <w:rPr>
          <w:color w:val="auto"/>
        </w:rPr>
      </w:pPr>
      <w:r w:rsidRPr="007653C7">
        <w:rPr>
          <w:rFonts w:hint="eastAsia"/>
          <w:color w:val="auto"/>
        </w:rPr>
        <w:t>２</w:t>
      </w:r>
      <w:r w:rsidR="00201BB3" w:rsidRPr="007653C7">
        <w:rPr>
          <w:rFonts w:hint="eastAsia"/>
          <w:color w:val="auto"/>
        </w:rPr>
        <w:t xml:space="preserve">　</w:t>
      </w:r>
      <w:r w:rsidR="00D54E89" w:rsidRPr="007653C7">
        <w:rPr>
          <w:rFonts w:hint="eastAsia"/>
          <w:color w:val="auto"/>
        </w:rPr>
        <w:t>当</w:t>
      </w:r>
      <w:r w:rsidR="00201BB3" w:rsidRPr="007653C7">
        <w:rPr>
          <w:rFonts w:hint="eastAsia"/>
          <w:color w:val="auto"/>
        </w:rPr>
        <w:t>園</w:t>
      </w:r>
      <w:r w:rsidR="00D1381B" w:rsidRPr="007653C7">
        <w:rPr>
          <w:rFonts w:hint="eastAsia"/>
          <w:color w:val="auto"/>
        </w:rPr>
        <w:t>は、入所する子どもに対する</w:t>
      </w:r>
      <w:r w:rsidR="00CF56B9" w:rsidRPr="007653C7">
        <w:rPr>
          <w:rFonts w:hint="eastAsia"/>
          <w:color w:val="auto"/>
        </w:rPr>
        <w:t>教育・</w:t>
      </w:r>
      <w:r w:rsidR="00D1381B" w:rsidRPr="007653C7">
        <w:rPr>
          <w:rFonts w:hint="eastAsia"/>
          <w:color w:val="auto"/>
        </w:rPr>
        <w:t>保育の提供により損害を賠償すべき事故が生じた場合は、損害賠償を速やかに行うものとする。</w:t>
      </w:r>
    </w:p>
    <w:p w14:paraId="192E56FC" w14:textId="7D6B80AD" w:rsidR="00642FD9" w:rsidRPr="007653C7" w:rsidRDefault="003D0802" w:rsidP="00246788">
      <w:pPr>
        <w:ind w:left="240" w:hangingChars="100" w:hanging="240"/>
        <w:rPr>
          <w:color w:val="auto"/>
        </w:rPr>
      </w:pPr>
      <w:r w:rsidRPr="007653C7">
        <w:rPr>
          <w:rFonts w:hint="eastAsia"/>
          <w:color w:val="auto"/>
        </w:rPr>
        <w:t xml:space="preserve">３　</w:t>
      </w:r>
      <w:r w:rsidR="00D54E89" w:rsidRPr="007653C7">
        <w:rPr>
          <w:rFonts w:hint="eastAsia"/>
          <w:color w:val="auto"/>
        </w:rPr>
        <w:t>当</w:t>
      </w:r>
      <w:r w:rsidRPr="007653C7">
        <w:rPr>
          <w:rFonts w:hint="eastAsia"/>
          <w:color w:val="auto"/>
        </w:rPr>
        <w:t>園は、条例第</w:t>
      </w:r>
      <w:r w:rsidRPr="007653C7">
        <w:rPr>
          <w:color w:val="auto"/>
        </w:rPr>
        <w:t>33条に従って、市町村、保護者等への連絡、警察署その他の関係機関との連携を図る。</w:t>
      </w:r>
    </w:p>
    <w:p w14:paraId="18C72B85" w14:textId="77777777" w:rsidR="00D54E89" w:rsidRPr="007653C7" w:rsidRDefault="00D54E89" w:rsidP="00246788">
      <w:pPr>
        <w:ind w:left="240" w:hangingChars="100" w:hanging="240"/>
        <w:rPr>
          <w:color w:val="auto"/>
        </w:rPr>
      </w:pPr>
    </w:p>
    <w:p w14:paraId="21CBC4C2" w14:textId="77777777" w:rsidR="00CB44E8" w:rsidRPr="007653C7" w:rsidRDefault="00CB44E8" w:rsidP="00620BC8">
      <w:pPr>
        <w:rPr>
          <w:color w:val="auto"/>
        </w:rPr>
      </w:pPr>
      <w:r w:rsidRPr="007653C7">
        <w:rPr>
          <w:rFonts w:hint="eastAsia"/>
          <w:color w:val="auto"/>
        </w:rPr>
        <w:t>（虐待の防止のための措置に関する事項）</w:t>
      </w:r>
      <w:r w:rsidR="0005705D" w:rsidRPr="007653C7">
        <w:rPr>
          <w:rFonts w:hint="eastAsia"/>
          <w:color w:val="auto"/>
        </w:rPr>
        <w:t>◎</w:t>
      </w:r>
    </w:p>
    <w:p w14:paraId="21481DB2" w14:textId="0C22CA17" w:rsidR="00E424FC" w:rsidRPr="007653C7" w:rsidRDefault="00CB44E8" w:rsidP="00CB44E8">
      <w:pPr>
        <w:ind w:left="240" w:hangingChars="100" w:hanging="240"/>
        <w:rPr>
          <w:color w:val="auto"/>
        </w:rPr>
      </w:pPr>
      <w:r w:rsidRPr="007653C7">
        <w:rPr>
          <w:rFonts w:hint="eastAsia"/>
          <w:color w:val="auto"/>
        </w:rPr>
        <w:t>第</w:t>
      </w:r>
      <w:r w:rsidR="00D1381B" w:rsidRPr="007653C7">
        <w:rPr>
          <w:rFonts w:hint="eastAsia"/>
          <w:color w:val="auto"/>
        </w:rPr>
        <w:t>12</w:t>
      </w:r>
      <w:r w:rsidRPr="007653C7">
        <w:rPr>
          <w:rFonts w:hint="eastAsia"/>
          <w:color w:val="auto"/>
        </w:rPr>
        <w:t xml:space="preserve">条　</w:t>
      </w:r>
      <w:r w:rsidR="00D54E89" w:rsidRPr="007653C7">
        <w:rPr>
          <w:rFonts w:hint="eastAsia"/>
          <w:color w:val="auto"/>
        </w:rPr>
        <w:t>当</w:t>
      </w:r>
      <w:r w:rsidR="00642FD9" w:rsidRPr="007653C7">
        <w:rPr>
          <w:rFonts w:hint="eastAsia"/>
          <w:color w:val="auto"/>
        </w:rPr>
        <w:t>園は、</w:t>
      </w:r>
      <w:r w:rsidR="00891D83" w:rsidRPr="007653C7">
        <w:rPr>
          <w:rFonts w:hint="eastAsia"/>
          <w:color w:val="auto"/>
        </w:rPr>
        <w:t>利用</w:t>
      </w:r>
      <w:r w:rsidR="00642FD9" w:rsidRPr="007653C7">
        <w:rPr>
          <w:rFonts w:hint="eastAsia"/>
          <w:color w:val="auto"/>
        </w:rPr>
        <w:t>する子どもの人権の擁護及び虐待の防止を図るため、責任者の設置その他必要な体制の整備を行うとともに、職員に対する研修の実施その他必要な措置を講じるものとする。</w:t>
      </w:r>
    </w:p>
    <w:p w14:paraId="66A7F99F" w14:textId="77777777" w:rsidR="00E424FC" w:rsidRPr="007653C7" w:rsidRDefault="00E424FC" w:rsidP="00CB44E8">
      <w:pPr>
        <w:ind w:left="240" w:hangingChars="100" w:hanging="240"/>
        <w:rPr>
          <w:color w:val="auto"/>
        </w:rPr>
      </w:pPr>
    </w:p>
    <w:p w14:paraId="55203F4C" w14:textId="77777777" w:rsidR="00E424FC" w:rsidRPr="007653C7" w:rsidRDefault="00642FD9" w:rsidP="00620BC8">
      <w:pPr>
        <w:rPr>
          <w:color w:val="auto"/>
        </w:rPr>
      </w:pPr>
      <w:r w:rsidRPr="007653C7">
        <w:rPr>
          <w:rFonts w:hint="eastAsia"/>
          <w:color w:val="auto"/>
        </w:rPr>
        <w:t>（苦情解決体制）</w:t>
      </w:r>
      <w:r w:rsidR="0005705D" w:rsidRPr="007653C7">
        <w:rPr>
          <w:rFonts w:hint="eastAsia"/>
          <w:color w:val="auto"/>
        </w:rPr>
        <w:t>●</w:t>
      </w:r>
    </w:p>
    <w:p w14:paraId="51292E16" w14:textId="7EE60F0F" w:rsidR="00642FD9" w:rsidRPr="007653C7" w:rsidRDefault="00642FD9" w:rsidP="00CB44E8">
      <w:pPr>
        <w:ind w:left="240" w:hangingChars="100" w:hanging="240"/>
        <w:rPr>
          <w:color w:val="auto"/>
        </w:rPr>
      </w:pPr>
      <w:r w:rsidRPr="007653C7">
        <w:rPr>
          <w:rFonts w:hint="eastAsia"/>
          <w:color w:val="auto"/>
        </w:rPr>
        <w:t>第</w:t>
      </w:r>
      <w:r w:rsidR="00D1381B" w:rsidRPr="007653C7">
        <w:rPr>
          <w:rFonts w:hint="eastAsia"/>
          <w:color w:val="auto"/>
        </w:rPr>
        <w:t>13</w:t>
      </w:r>
      <w:r w:rsidRPr="007653C7">
        <w:rPr>
          <w:rFonts w:hint="eastAsia"/>
          <w:color w:val="auto"/>
        </w:rPr>
        <w:t xml:space="preserve">条　</w:t>
      </w:r>
      <w:r w:rsidR="00D54E89" w:rsidRPr="007653C7">
        <w:rPr>
          <w:rFonts w:hint="eastAsia"/>
          <w:color w:val="auto"/>
        </w:rPr>
        <w:t>当</w:t>
      </w:r>
      <w:r w:rsidRPr="007653C7">
        <w:rPr>
          <w:rFonts w:hint="eastAsia"/>
          <w:color w:val="auto"/>
        </w:rPr>
        <w:t>園は、提供した教育・保育に関する苦情に迅速かつ適切に対応するために、条例第</w:t>
      </w:r>
      <w:r w:rsidRPr="007653C7">
        <w:rPr>
          <w:color w:val="auto"/>
        </w:rPr>
        <w:t>31条第１項の規定に基づ</w:t>
      </w:r>
      <w:r w:rsidR="00AE0F15" w:rsidRPr="007653C7">
        <w:rPr>
          <w:rFonts w:hint="eastAsia"/>
          <w:color w:val="auto"/>
        </w:rPr>
        <w:t>き</w:t>
      </w:r>
      <w:r w:rsidRPr="007653C7">
        <w:rPr>
          <w:color w:val="auto"/>
        </w:rPr>
        <w:t>、</w:t>
      </w:r>
      <w:r w:rsidR="00DB2137" w:rsidRPr="007653C7">
        <w:rPr>
          <w:rFonts w:hint="eastAsia"/>
          <w:color w:val="auto"/>
        </w:rPr>
        <w:t>保護者</w:t>
      </w:r>
      <w:r w:rsidR="00E818E4" w:rsidRPr="007653C7">
        <w:rPr>
          <w:rFonts w:hint="eastAsia"/>
          <w:color w:val="auto"/>
        </w:rPr>
        <w:t>等</w:t>
      </w:r>
      <w:r w:rsidRPr="007653C7">
        <w:rPr>
          <w:color w:val="auto"/>
        </w:rPr>
        <w:t>からの様々な意見・要望・苦情・不満に対する適切な対応</w:t>
      </w:r>
      <w:r w:rsidR="00AE0F15" w:rsidRPr="007653C7">
        <w:rPr>
          <w:rFonts w:hint="eastAsia"/>
          <w:color w:val="auto"/>
        </w:rPr>
        <w:t>を講じるとともに、</w:t>
      </w:r>
      <w:r w:rsidRPr="007653C7">
        <w:rPr>
          <w:color w:val="auto"/>
        </w:rPr>
        <w:t>その解決を図るための事項について、苦情解決規程</w:t>
      </w:r>
      <w:r w:rsidR="00F64633" w:rsidRPr="007653C7">
        <w:rPr>
          <w:rFonts w:hint="eastAsia"/>
          <w:color w:val="auto"/>
        </w:rPr>
        <w:t>を</w:t>
      </w:r>
      <w:r w:rsidRPr="007653C7">
        <w:rPr>
          <w:color w:val="auto"/>
        </w:rPr>
        <w:t>定める</w:t>
      </w:r>
      <w:r w:rsidR="00AE0F15" w:rsidRPr="007653C7">
        <w:rPr>
          <w:rFonts w:hint="eastAsia"/>
          <w:color w:val="auto"/>
        </w:rPr>
        <w:t>ものとす</w:t>
      </w:r>
      <w:r w:rsidRPr="007653C7">
        <w:rPr>
          <w:color w:val="auto"/>
        </w:rPr>
        <w:t>る。</w:t>
      </w:r>
    </w:p>
    <w:p w14:paraId="33D9D5EA" w14:textId="77777777" w:rsidR="00642FD9" w:rsidRPr="007653C7" w:rsidRDefault="00642FD9" w:rsidP="00CB44E8">
      <w:pPr>
        <w:ind w:left="240" w:hangingChars="100" w:hanging="240"/>
        <w:rPr>
          <w:color w:val="auto"/>
        </w:rPr>
      </w:pPr>
    </w:p>
    <w:p w14:paraId="46F03644" w14:textId="77777777" w:rsidR="00642FD9" w:rsidRPr="007653C7" w:rsidRDefault="00DB2137" w:rsidP="00620BC8">
      <w:pPr>
        <w:rPr>
          <w:color w:val="auto"/>
        </w:rPr>
      </w:pPr>
      <w:r w:rsidRPr="007653C7">
        <w:rPr>
          <w:rFonts w:hint="eastAsia"/>
          <w:color w:val="auto"/>
        </w:rPr>
        <w:t>（</w:t>
      </w:r>
      <w:r w:rsidR="00597056" w:rsidRPr="007653C7">
        <w:rPr>
          <w:rFonts w:hint="eastAsia"/>
          <w:color w:val="auto"/>
        </w:rPr>
        <w:t>個人情報の取扱い</w:t>
      </w:r>
      <w:r w:rsidRPr="007653C7">
        <w:rPr>
          <w:rFonts w:hint="eastAsia"/>
          <w:color w:val="auto"/>
        </w:rPr>
        <w:t>）</w:t>
      </w:r>
      <w:r w:rsidR="0005705D" w:rsidRPr="007653C7">
        <w:rPr>
          <w:rFonts w:hint="eastAsia"/>
          <w:color w:val="auto"/>
        </w:rPr>
        <w:t>●</w:t>
      </w:r>
    </w:p>
    <w:p w14:paraId="085EBAC1" w14:textId="061DD877" w:rsidR="00DB2137" w:rsidRPr="007653C7" w:rsidRDefault="00DB2137" w:rsidP="00DB2137">
      <w:pPr>
        <w:ind w:left="240" w:hangingChars="100" w:hanging="240"/>
        <w:rPr>
          <w:color w:val="auto"/>
        </w:rPr>
      </w:pPr>
      <w:r w:rsidRPr="007653C7">
        <w:rPr>
          <w:rFonts w:hint="eastAsia"/>
          <w:color w:val="auto"/>
        </w:rPr>
        <w:t>第</w:t>
      </w:r>
      <w:r w:rsidR="00D1381B" w:rsidRPr="007653C7">
        <w:rPr>
          <w:rFonts w:hint="eastAsia"/>
          <w:color w:val="auto"/>
        </w:rPr>
        <w:t>14</w:t>
      </w:r>
      <w:r w:rsidRPr="007653C7">
        <w:rPr>
          <w:rFonts w:hint="eastAsia"/>
          <w:color w:val="auto"/>
        </w:rPr>
        <w:t xml:space="preserve">条　</w:t>
      </w:r>
      <w:r w:rsidR="00D54E89" w:rsidRPr="007653C7">
        <w:rPr>
          <w:rFonts w:hint="eastAsia"/>
          <w:color w:val="auto"/>
        </w:rPr>
        <w:t>当</w:t>
      </w:r>
      <w:r w:rsidRPr="007653C7">
        <w:rPr>
          <w:rFonts w:hint="eastAsia"/>
          <w:color w:val="auto"/>
        </w:rPr>
        <w:t>園の職員及び職員であった者は、正当な理由がなく、その業務上知り得た子ども又はその家族の秘密を漏らしてはならない。</w:t>
      </w:r>
    </w:p>
    <w:p w14:paraId="352F2EBE" w14:textId="3278DFEF" w:rsidR="00DB2137" w:rsidRPr="007653C7" w:rsidRDefault="00DB2137" w:rsidP="00DB2137">
      <w:pPr>
        <w:ind w:left="240" w:hangingChars="100" w:hanging="240"/>
        <w:rPr>
          <w:color w:val="auto"/>
        </w:rPr>
      </w:pPr>
      <w:r w:rsidRPr="007653C7">
        <w:rPr>
          <w:rFonts w:hint="eastAsia"/>
          <w:color w:val="auto"/>
        </w:rPr>
        <w:t xml:space="preserve">２　</w:t>
      </w:r>
      <w:r w:rsidR="00D54E89" w:rsidRPr="007653C7">
        <w:rPr>
          <w:rFonts w:hint="eastAsia"/>
          <w:color w:val="auto"/>
        </w:rPr>
        <w:t>当</w:t>
      </w:r>
      <w:r w:rsidRPr="007653C7">
        <w:rPr>
          <w:rFonts w:hint="eastAsia"/>
          <w:color w:val="auto"/>
        </w:rPr>
        <w:t>園は、子ども又は第三者の生命、身体等に危険がある場合等正当な理由がある場合</w:t>
      </w:r>
      <w:r w:rsidR="00BD18C8" w:rsidRPr="007653C7">
        <w:rPr>
          <w:rFonts w:hint="eastAsia"/>
          <w:color w:val="auto"/>
        </w:rPr>
        <w:t>、若しくは</w:t>
      </w:r>
      <w:r w:rsidRPr="007653C7">
        <w:rPr>
          <w:rFonts w:hint="eastAsia"/>
          <w:color w:val="auto"/>
        </w:rPr>
        <w:t>正当な権限を有する警察機関等からの命令等による場合を除</w:t>
      </w:r>
      <w:r w:rsidR="00BD18C8" w:rsidRPr="007653C7">
        <w:rPr>
          <w:rFonts w:hint="eastAsia"/>
          <w:color w:val="auto"/>
        </w:rPr>
        <w:t>き</w:t>
      </w:r>
      <w:r w:rsidRPr="007653C7">
        <w:rPr>
          <w:rFonts w:hint="eastAsia"/>
          <w:color w:val="auto"/>
        </w:rPr>
        <w:t>、小学校、他の特定教育・保育施設等、地域子ども・子育て支援事業を行う者その他の機関に対して、子どもに関する情報を提供する際には、あらかじめ文書により保護者の同意を得て行うものとする。</w:t>
      </w:r>
    </w:p>
    <w:p w14:paraId="6E210470" w14:textId="77777777" w:rsidR="00E424FC" w:rsidRPr="007653C7" w:rsidRDefault="00DB2137" w:rsidP="00DB2137">
      <w:pPr>
        <w:ind w:left="240" w:hangingChars="100" w:hanging="240"/>
        <w:rPr>
          <w:color w:val="auto"/>
        </w:rPr>
      </w:pPr>
      <w:r w:rsidRPr="007653C7">
        <w:rPr>
          <w:rFonts w:hint="eastAsia"/>
          <w:color w:val="auto"/>
        </w:rPr>
        <w:t>３　その他秘密保持に関する事項は、別途、就業規則及び個人情報保護に関する規程により定める。</w:t>
      </w:r>
    </w:p>
    <w:p w14:paraId="03B43F97" w14:textId="72936C57" w:rsidR="00F01E05" w:rsidRPr="007653C7" w:rsidRDefault="00F01E05" w:rsidP="00E424FC">
      <w:pPr>
        <w:rPr>
          <w:color w:val="auto"/>
        </w:rPr>
      </w:pPr>
    </w:p>
    <w:p w14:paraId="2FD4FA92" w14:textId="77777777" w:rsidR="00CF56B9" w:rsidRPr="007653C7" w:rsidRDefault="00CF56B9" w:rsidP="00CF56B9">
      <w:pPr>
        <w:ind w:left="240" w:hangingChars="100" w:hanging="240"/>
        <w:rPr>
          <w:color w:val="auto"/>
        </w:rPr>
      </w:pPr>
      <w:r w:rsidRPr="007653C7">
        <w:rPr>
          <w:rFonts w:hint="eastAsia"/>
          <w:color w:val="auto"/>
        </w:rPr>
        <w:t>（記録の整備）</w:t>
      </w:r>
    </w:p>
    <w:p w14:paraId="189D7F05" w14:textId="77777777" w:rsidR="00CF56B9" w:rsidRPr="007653C7" w:rsidRDefault="00CF56B9" w:rsidP="00CF56B9">
      <w:pPr>
        <w:ind w:left="240" w:hangingChars="100" w:hanging="240"/>
        <w:rPr>
          <w:color w:val="auto"/>
        </w:rPr>
      </w:pPr>
      <w:r w:rsidRPr="007653C7">
        <w:rPr>
          <w:rFonts w:hint="eastAsia"/>
          <w:color w:val="auto"/>
        </w:rPr>
        <w:lastRenderedPageBreak/>
        <w:t>第15条　当園は、職員、設備及び会計に関する諸記録を整備するものとする。</w:t>
      </w:r>
    </w:p>
    <w:p w14:paraId="6D1E9D55" w14:textId="77777777" w:rsidR="00CF56B9" w:rsidRPr="00364624" w:rsidRDefault="00CF56B9" w:rsidP="00CF56B9">
      <w:pPr>
        <w:ind w:left="240" w:hangingChars="100" w:hanging="240"/>
        <w:rPr>
          <w:color w:val="auto"/>
        </w:rPr>
      </w:pPr>
      <w:r w:rsidRPr="007653C7">
        <w:rPr>
          <w:rFonts w:hint="eastAsia"/>
          <w:color w:val="auto"/>
        </w:rPr>
        <w:t>２　当園は、子どもに対する特定教育・保育の提供に関する次に掲げる記録を整備し、</w:t>
      </w:r>
      <w:r w:rsidRPr="00364624">
        <w:rPr>
          <w:rFonts w:hint="eastAsia"/>
          <w:color w:val="auto"/>
        </w:rPr>
        <w:t>その完結の日から５年間保存するものとする。</w:t>
      </w:r>
    </w:p>
    <w:p w14:paraId="788F3160" w14:textId="77777777" w:rsidR="009F37E6" w:rsidRPr="00364624" w:rsidRDefault="009F37E6" w:rsidP="009F37E6">
      <w:pPr>
        <w:ind w:left="240" w:hangingChars="100" w:hanging="240"/>
        <w:rPr>
          <w:color w:val="auto"/>
        </w:rPr>
      </w:pPr>
      <w:r w:rsidRPr="00364624">
        <w:rPr>
          <w:rFonts w:hint="eastAsia"/>
          <w:color w:val="auto"/>
        </w:rPr>
        <w:t xml:space="preserve">　</w:t>
      </w:r>
      <w:r w:rsidRPr="00364624">
        <w:rPr>
          <w:color w:val="auto"/>
        </w:rPr>
        <w:t>(</w:t>
      </w:r>
      <w:r w:rsidRPr="00364624">
        <w:rPr>
          <w:rFonts w:hint="eastAsia"/>
          <w:color w:val="auto"/>
        </w:rPr>
        <w:t>1</w:t>
      </w:r>
      <w:r w:rsidRPr="00364624">
        <w:rPr>
          <w:color w:val="auto"/>
        </w:rPr>
        <w:t>)</w:t>
      </w:r>
      <w:r w:rsidRPr="00364624">
        <w:rPr>
          <w:rFonts w:hint="eastAsia"/>
          <w:color w:val="auto"/>
        </w:rPr>
        <w:t xml:space="preserve"> 第２条に定めるものに基づく特定教育・保育の提供にあたっての記録</w:t>
      </w:r>
    </w:p>
    <w:p w14:paraId="28662763" w14:textId="77777777" w:rsidR="009F37E6" w:rsidRPr="00364624" w:rsidRDefault="009F37E6" w:rsidP="009F37E6">
      <w:pPr>
        <w:ind w:left="240" w:hangingChars="100" w:hanging="240"/>
        <w:rPr>
          <w:color w:val="auto"/>
        </w:rPr>
      </w:pPr>
      <w:r w:rsidRPr="00364624">
        <w:rPr>
          <w:rFonts w:hint="eastAsia"/>
          <w:color w:val="auto"/>
        </w:rPr>
        <w:t xml:space="preserve">　</w:t>
      </w:r>
      <w:r w:rsidRPr="00364624">
        <w:rPr>
          <w:color w:val="auto"/>
        </w:rPr>
        <w:t>(</w:t>
      </w:r>
      <w:r w:rsidRPr="00364624">
        <w:rPr>
          <w:rFonts w:hint="eastAsia"/>
          <w:color w:val="auto"/>
        </w:rPr>
        <w:t>2</w:t>
      </w:r>
      <w:r w:rsidRPr="00364624">
        <w:rPr>
          <w:color w:val="auto"/>
        </w:rPr>
        <w:t>)</w:t>
      </w:r>
      <w:r w:rsidRPr="00364624">
        <w:rPr>
          <w:rFonts w:hint="eastAsia"/>
          <w:color w:val="auto"/>
        </w:rPr>
        <w:t xml:space="preserve"> 特定教育・保育の提供日、内容その他必要な事項の記録</w:t>
      </w:r>
    </w:p>
    <w:p w14:paraId="7201D003" w14:textId="77777777" w:rsidR="009F37E6" w:rsidRPr="00364624" w:rsidRDefault="009F37E6" w:rsidP="009F37E6">
      <w:pPr>
        <w:ind w:left="480" w:hangingChars="200" w:hanging="480"/>
        <w:rPr>
          <w:color w:val="auto"/>
        </w:rPr>
      </w:pPr>
      <w:r w:rsidRPr="00364624">
        <w:rPr>
          <w:rFonts w:hint="eastAsia"/>
          <w:color w:val="auto"/>
        </w:rPr>
        <w:t xml:space="preserve">　</w:t>
      </w:r>
      <w:r w:rsidRPr="00364624">
        <w:rPr>
          <w:color w:val="auto"/>
        </w:rPr>
        <w:t>(</w:t>
      </w:r>
      <w:r w:rsidRPr="00364624">
        <w:rPr>
          <w:rFonts w:hint="eastAsia"/>
          <w:color w:val="auto"/>
        </w:rPr>
        <w:t>3</w:t>
      </w:r>
      <w:r w:rsidRPr="00364624">
        <w:rPr>
          <w:color w:val="auto"/>
        </w:rPr>
        <w:t>)</w:t>
      </w:r>
      <w:r w:rsidRPr="00364624">
        <w:rPr>
          <w:rFonts w:hint="eastAsia"/>
          <w:color w:val="auto"/>
        </w:rPr>
        <w:t xml:space="preserve"> 保護者が偽りその他不正な行為によって施設型給付費の支給を受け、又は受けようとしたときの市町村への通知に係る記録</w:t>
      </w:r>
    </w:p>
    <w:p w14:paraId="4A95F521" w14:textId="77777777" w:rsidR="009F37E6" w:rsidRPr="00364624" w:rsidRDefault="009F37E6" w:rsidP="009F37E6">
      <w:pPr>
        <w:ind w:left="240" w:hangingChars="100" w:hanging="240"/>
        <w:rPr>
          <w:color w:val="auto"/>
        </w:rPr>
      </w:pPr>
      <w:r w:rsidRPr="00364624">
        <w:rPr>
          <w:rFonts w:hint="eastAsia"/>
          <w:color w:val="auto"/>
        </w:rPr>
        <w:t xml:space="preserve">　</w:t>
      </w:r>
      <w:r w:rsidRPr="00364624">
        <w:rPr>
          <w:color w:val="auto"/>
        </w:rPr>
        <w:t>(</w:t>
      </w:r>
      <w:r w:rsidRPr="00364624">
        <w:rPr>
          <w:rFonts w:hint="eastAsia"/>
          <w:color w:val="auto"/>
        </w:rPr>
        <w:t>4</w:t>
      </w:r>
      <w:r w:rsidRPr="00364624">
        <w:rPr>
          <w:color w:val="auto"/>
        </w:rPr>
        <w:t>)</w:t>
      </w:r>
      <w:r w:rsidRPr="00364624">
        <w:rPr>
          <w:rFonts w:hint="eastAsia"/>
          <w:color w:val="auto"/>
        </w:rPr>
        <w:t xml:space="preserve"> 苦情の内容等の記録</w:t>
      </w:r>
    </w:p>
    <w:p w14:paraId="75E9DE82" w14:textId="77777777" w:rsidR="009F37E6" w:rsidRPr="00364624" w:rsidRDefault="009F37E6" w:rsidP="009F37E6">
      <w:pPr>
        <w:ind w:left="240" w:hangingChars="100" w:hanging="240"/>
        <w:rPr>
          <w:color w:val="auto"/>
        </w:rPr>
      </w:pPr>
      <w:r w:rsidRPr="00364624">
        <w:rPr>
          <w:rFonts w:hint="eastAsia"/>
          <w:color w:val="auto"/>
        </w:rPr>
        <w:t xml:space="preserve">　</w:t>
      </w:r>
      <w:r w:rsidRPr="00364624">
        <w:rPr>
          <w:color w:val="auto"/>
        </w:rPr>
        <w:t>(</w:t>
      </w:r>
      <w:r w:rsidRPr="00364624">
        <w:rPr>
          <w:rFonts w:hint="eastAsia"/>
          <w:color w:val="auto"/>
        </w:rPr>
        <w:t>5</w:t>
      </w:r>
      <w:r w:rsidRPr="00364624">
        <w:rPr>
          <w:color w:val="auto"/>
        </w:rPr>
        <w:t>)</w:t>
      </w:r>
      <w:r w:rsidRPr="00364624">
        <w:rPr>
          <w:rFonts w:hint="eastAsia"/>
          <w:color w:val="auto"/>
        </w:rPr>
        <w:t xml:space="preserve"> 事故の状況及び事故に際して採った処置についての記録</w:t>
      </w:r>
    </w:p>
    <w:p w14:paraId="1CB03B05" w14:textId="77777777" w:rsidR="00CF56B9" w:rsidRPr="009F37E6" w:rsidRDefault="00CF56B9" w:rsidP="00E424FC">
      <w:pPr>
        <w:rPr>
          <w:color w:val="auto"/>
        </w:rPr>
      </w:pPr>
    </w:p>
    <w:p w14:paraId="34F843EC" w14:textId="77777777" w:rsidR="00861773" w:rsidRPr="007653C7" w:rsidRDefault="00861773" w:rsidP="00620BC8">
      <w:pPr>
        <w:ind w:firstLineChars="100" w:firstLine="240"/>
        <w:rPr>
          <w:color w:val="auto"/>
        </w:rPr>
      </w:pPr>
      <w:r w:rsidRPr="007653C7">
        <w:rPr>
          <w:rFonts w:hint="eastAsia"/>
          <w:color w:val="auto"/>
        </w:rPr>
        <w:t>附　則</w:t>
      </w:r>
    </w:p>
    <w:p w14:paraId="335273D3" w14:textId="77777777" w:rsidR="00F01E05" w:rsidRPr="007653C7" w:rsidRDefault="00861773" w:rsidP="00620BC8">
      <w:pPr>
        <w:rPr>
          <w:color w:val="auto"/>
        </w:rPr>
      </w:pPr>
      <w:r w:rsidRPr="007653C7">
        <w:rPr>
          <w:rFonts w:hint="eastAsia"/>
          <w:color w:val="auto"/>
        </w:rPr>
        <w:t>この規程は、令和○年○月○日から施行する。</w:t>
      </w:r>
    </w:p>
    <w:p w14:paraId="7D323D3D" w14:textId="77777777" w:rsidR="00F01E05" w:rsidRPr="007653C7" w:rsidRDefault="00F01E05" w:rsidP="00E424FC">
      <w:pPr>
        <w:rPr>
          <w:color w:val="auto"/>
        </w:rPr>
      </w:pPr>
    </w:p>
    <w:p w14:paraId="18CD5D8D" w14:textId="77777777" w:rsidR="00E424FC" w:rsidRPr="007653C7" w:rsidRDefault="00E424FC" w:rsidP="00B53662">
      <w:pPr>
        <w:rPr>
          <w:color w:val="auto"/>
        </w:rPr>
      </w:pPr>
    </w:p>
    <w:sectPr w:rsidR="00E424FC" w:rsidRPr="007653C7" w:rsidSect="0005705D">
      <w:footerReference w:type="default" r:id="rId8"/>
      <w:headerReference w:type="first" r:id="rId9"/>
      <w:type w:val="continuous"/>
      <w:pgSz w:w="11906" w:h="16838"/>
      <w:pgMar w:top="1247" w:right="1247" w:bottom="1247" w:left="1247" w:header="851" w:footer="720" w:gutter="0"/>
      <w:pgNumType w:start="21"/>
      <w:cols w:space="720"/>
      <w:noEndnote/>
      <w:titlePg/>
      <w:docGrid w:type="linesAndChars" w:linePitch="39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34089" w14:textId="77777777" w:rsidR="00B02437" w:rsidRDefault="00B02437">
      <w:r>
        <w:separator/>
      </w:r>
    </w:p>
  </w:endnote>
  <w:endnote w:type="continuationSeparator" w:id="0">
    <w:p w14:paraId="5898E42A" w14:textId="77777777" w:rsidR="00B02437" w:rsidRDefault="00B0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D300" w14:textId="77777777" w:rsidR="00296DC1" w:rsidRDefault="00296DC1">
    <w:pPr>
      <w:framePr w:wrap="auto" w:vAnchor="text" w:hAnchor="margin" w:xAlign="center" w:y="1"/>
      <w:adjustRightInd/>
      <w:jc w:val="center"/>
      <w:rPr>
        <w:rFonts w:hAnsi="Times New Roman" w:cs="Times New Roman"/>
        <w:spacing w:val="48"/>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536D4" w14:textId="77777777" w:rsidR="00B02437" w:rsidRDefault="00B02437">
      <w:r>
        <w:rPr>
          <w:rFonts w:hAnsi="Times New Roman" w:cs="Times New Roman"/>
          <w:color w:val="auto"/>
          <w:sz w:val="2"/>
          <w:szCs w:val="2"/>
        </w:rPr>
        <w:continuationSeparator/>
      </w:r>
    </w:p>
  </w:footnote>
  <w:footnote w:type="continuationSeparator" w:id="0">
    <w:p w14:paraId="0D77661C" w14:textId="77777777" w:rsidR="00B02437" w:rsidRDefault="00B02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B3040" w14:textId="77777777" w:rsidR="006C524F" w:rsidRPr="00B945C8" w:rsidRDefault="00680026" w:rsidP="006C524F">
    <w:pPr>
      <w:jc w:val="right"/>
      <w:rPr>
        <w:b/>
        <w:bCs/>
      </w:rPr>
    </w:pPr>
    <w:bookmarkStart w:id="4" w:name="_Hlk208493700"/>
    <w:bookmarkStart w:id="5" w:name="_Hlk208493701"/>
    <w:bookmarkStart w:id="6" w:name="_Hlk208493826"/>
    <w:bookmarkStart w:id="7" w:name="_Hlk208493827"/>
    <w:r w:rsidRPr="00B945C8">
      <w:rPr>
        <w:rFonts w:hint="eastAsia"/>
        <w:b/>
        <w:bCs/>
      </w:rPr>
      <w:t>「</w:t>
    </w:r>
    <w:r>
      <w:rPr>
        <w:rFonts w:hint="eastAsia"/>
        <w:b/>
        <w:bCs/>
      </w:rPr>
      <w:t>幼稚園型認定こども園</w:t>
    </w:r>
    <w:r w:rsidRPr="00B945C8">
      <w:rPr>
        <w:rFonts w:hint="eastAsia"/>
        <w:b/>
        <w:bCs/>
      </w:rPr>
      <w:t>」運営規定モデル例</w:t>
    </w:r>
    <w:r w:rsidR="006C524F">
      <w:rPr>
        <w:rFonts w:hint="eastAsia"/>
        <w:b/>
        <w:bCs/>
      </w:rPr>
      <w:t>（</w:t>
    </w:r>
    <w:r w:rsidR="006C524F" w:rsidRPr="00B945C8">
      <w:rPr>
        <w:rFonts w:hint="eastAsia"/>
        <w:b/>
        <w:bCs/>
      </w:rPr>
      <w:t>R7.9</w:t>
    </w:r>
    <w:r w:rsidR="006C524F">
      <w:rPr>
        <w:rFonts w:hint="eastAsia"/>
        <w:b/>
        <w:bCs/>
      </w:rPr>
      <w:t>）</w:t>
    </w:r>
  </w:p>
  <w:p w14:paraId="255C6118" w14:textId="3286EB95" w:rsidR="00680026" w:rsidRDefault="00680026" w:rsidP="006C524F">
    <w:pPr>
      <w:jc w:val="right"/>
    </w:pPr>
    <w:r>
      <w:rPr>
        <w:rFonts w:hint="eastAsia"/>
      </w:rPr>
      <w:t>◎：必須</w:t>
    </w:r>
    <w:r>
      <w:t>記載事項</w:t>
    </w:r>
    <w:r>
      <w:rPr>
        <w:rFonts w:hint="eastAsia"/>
      </w:rPr>
      <w:t xml:space="preserve">　</w:t>
    </w:r>
    <w:r w:rsidRPr="00E056AC">
      <w:rPr>
        <w:rFonts w:hint="eastAsia"/>
      </w:rPr>
      <w:t>●：記載</w:t>
    </w:r>
    <w:r>
      <w:rPr>
        <w:rFonts w:hint="eastAsia"/>
      </w:rPr>
      <w:t>することが</w:t>
    </w:r>
    <w:r w:rsidRPr="00E056AC">
      <w:rPr>
        <w:rFonts w:hint="eastAsia"/>
      </w:rPr>
      <w:t>望ましい事項</w:t>
    </w:r>
  </w:p>
  <w:bookmarkEnd w:id="4"/>
  <w:bookmarkEnd w:id="5"/>
  <w:bookmarkEnd w:id="6"/>
  <w:bookmarkEnd w:id="7"/>
  <w:p w14:paraId="6ADE21A7" w14:textId="38AB0322" w:rsidR="0005705D" w:rsidRPr="00680026" w:rsidRDefault="0005705D" w:rsidP="006800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2D9A"/>
    <w:multiLevelType w:val="hybridMultilevel"/>
    <w:tmpl w:val="62EA1BC2"/>
    <w:lvl w:ilvl="0" w:tplc="581EFB8A">
      <w:start w:val="1"/>
      <w:numFmt w:val="decimalEnclosedParen"/>
      <w:lvlText w:val="%1"/>
      <w:lvlJc w:val="left"/>
      <w:pPr>
        <w:ind w:left="600" w:hanging="36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4793C59"/>
    <w:multiLevelType w:val="hybridMultilevel"/>
    <w:tmpl w:val="B0D8C714"/>
    <w:lvl w:ilvl="0" w:tplc="D0560EC4">
      <w:start w:val="1"/>
      <w:numFmt w:val="decimalEnclosedParen"/>
      <w:lvlText w:val="%1"/>
      <w:lvlJc w:val="left"/>
      <w:pPr>
        <w:ind w:left="600" w:hanging="36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5054D66"/>
    <w:multiLevelType w:val="hybridMultilevel"/>
    <w:tmpl w:val="9C40E774"/>
    <w:lvl w:ilvl="0" w:tplc="3E2446B2">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A23095A"/>
    <w:multiLevelType w:val="hybridMultilevel"/>
    <w:tmpl w:val="D4C8A96C"/>
    <w:lvl w:ilvl="0" w:tplc="D3088F7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A8A712C"/>
    <w:multiLevelType w:val="hybridMultilevel"/>
    <w:tmpl w:val="48A6714C"/>
    <w:lvl w:ilvl="0" w:tplc="6D1402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0D5C2C91"/>
    <w:multiLevelType w:val="hybridMultilevel"/>
    <w:tmpl w:val="ED6E1784"/>
    <w:lvl w:ilvl="0" w:tplc="7AE4FA9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2212E19"/>
    <w:multiLevelType w:val="hybridMultilevel"/>
    <w:tmpl w:val="11AC409A"/>
    <w:lvl w:ilvl="0" w:tplc="FFD057A6">
      <w:start w:val="1"/>
      <w:numFmt w:val="decimalFullWidth"/>
      <w:lvlText w:val="第%1項"/>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7562B7"/>
    <w:multiLevelType w:val="hybridMultilevel"/>
    <w:tmpl w:val="AB2065B0"/>
    <w:lvl w:ilvl="0" w:tplc="D62E1B4C">
      <w:start w:val="1"/>
      <w:numFmt w:val="decimalEnclosedParen"/>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2967ED0"/>
    <w:multiLevelType w:val="hybridMultilevel"/>
    <w:tmpl w:val="D2BE7B7A"/>
    <w:lvl w:ilvl="0" w:tplc="0ADCF74C">
      <w:start w:val="1"/>
      <w:numFmt w:val="decimal"/>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27761E09"/>
    <w:multiLevelType w:val="hybridMultilevel"/>
    <w:tmpl w:val="FE7C6806"/>
    <w:lvl w:ilvl="0" w:tplc="273C7578">
      <w:start w:val="1"/>
      <w:numFmt w:val="decimal"/>
      <w:lvlText w:val="(%1)"/>
      <w:lvlJc w:val="left"/>
      <w:pPr>
        <w:ind w:left="960" w:hanging="720"/>
      </w:pPr>
      <w:rPr>
        <w:rFonts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2B9E7E92"/>
    <w:multiLevelType w:val="hybridMultilevel"/>
    <w:tmpl w:val="F0FEC080"/>
    <w:lvl w:ilvl="0" w:tplc="A318828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9E73EA9"/>
    <w:multiLevelType w:val="hybridMultilevel"/>
    <w:tmpl w:val="4D9A9046"/>
    <w:lvl w:ilvl="0" w:tplc="C5BEADAC">
      <w:start w:val="1"/>
      <w:numFmt w:val="aiueo"/>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60D50F92"/>
    <w:multiLevelType w:val="hybridMultilevel"/>
    <w:tmpl w:val="E684FC98"/>
    <w:lvl w:ilvl="0" w:tplc="7C322F4C">
      <w:start w:val="1"/>
      <w:numFmt w:val="decimal"/>
      <w:lvlText w:val="(%1)"/>
      <w:lvlJc w:val="left"/>
      <w:pPr>
        <w:ind w:left="960" w:hanging="720"/>
      </w:pPr>
      <w:rPr>
        <w:rFonts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0EF7AB4"/>
    <w:multiLevelType w:val="hybridMultilevel"/>
    <w:tmpl w:val="02C22EE2"/>
    <w:lvl w:ilvl="0" w:tplc="51F0D098">
      <w:start w:val="1"/>
      <w:numFmt w:val="decimal"/>
      <w:lvlText w:val="(%1)"/>
      <w:lvlJc w:val="left"/>
      <w:pPr>
        <w:ind w:left="960" w:hanging="720"/>
      </w:pPr>
      <w:rPr>
        <w:rFonts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13620E6"/>
    <w:multiLevelType w:val="hybridMultilevel"/>
    <w:tmpl w:val="91F00F8A"/>
    <w:lvl w:ilvl="0" w:tplc="84CE5E36">
      <w:start w:val="1"/>
      <w:numFmt w:val="aiueo"/>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68FF5ECD"/>
    <w:multiLevelType w:val="hybridMultilevel"/>
    <w:tmpl w:val="B2889162"/>
    <w:lvl w:ilvl="0" w:tplc="F072D5E0">
      <w:start w:val="1"/>
      <w:numFmt w:val="decimal"/>
      <w:lvlText w:val="(%1)"/>
      <w:lvlJc w:val="left"/>
      <w:pPr>
        <w:ind w:left="600" w:hanging="360"/>
      </w:pPr>
      <w:rPr>
        <w:rFonts w:ascii="ＭＳ 明朝" w:eastAsia="ＭＳ 明朝" w:hAnsi="Times New Roman"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6C0C504D"/>
    <w:multiLevelType w:val="hybridMultilevel"/>
    <w:tmpl w:val="41907D96"/>
    <w:lvl w:ilvl="0" w:tplc="821A7CD6">
      <w:start w:val="1"/>
      <w:numFmt w:val="decimal"/>
      <w:lvlText w:val="(%1)"/>
      <w:lvlJc w:val="left"/>
      <w:pPr>
        <w:ind w:left="600" w:hanging="360"/>
      </w:pPr>
      <w:rPr>
        <w:rFonts w:ascii="ＭＳ 明朝" w:eastAsia="ＭＳ 明朝" w:hAnsi="Times New Roman"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78291082"/>
    <w:multiLevelType w:val="hybridMultilevel"/>
    <w:tmpl w:val="6E9006E2"/>
    <w:lvl w:ilvl="0" w:tplc="0BD8CFE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789D639C"/>
    <w:multiLevelType w:val="hybridMultilevel"/>
    <w:tmpl w:val="CD8CED9C"/>
    <w:lvl w:ilvl="0" w:tplc="48DED220">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7A265A83"/>
    <w:multiLevelType w:val="hybridMultilevel"/>
    <w:tmpl w:val="92CE7260"/>
    <w:lvl w:ilvl="0" w:tplc="6D70FE82">
      <w:start w:val="1"/>
      <w:numFmt w:val="decimal"/>
      <w:lvlText w:val="(%1)"/>
      <w:lvlJc w:val="left"/>
      <w:pPr>
        <w:ind w:left="600" w:hanging="360"/>
      </w:pPr>
      <w:rPr>
        <w:rFonts w:hint="default"/>
      </w:rPr>
    </w:lvl>
    <w:lvl w:ilvl="1" w:tplc="40EE4DC2">
      <w:start w:val="3"/>
      <w:numFmt w:val="bullet"/>
      <w:lvlText w:val="※"/>
      <w:lvlJc w:val="left"/>
      <w:pPr>
        <w:ind w:left="1020" w:hanging="360"/>
      </w:pPr>
      <w:rPr>
        <w:rFonts w:ascii="ＭＳ 明朝" w:eastAsia="ＭＳ 明朝" w:hAnsi="ＭＳ 明朝" w:cs="ＭＳ 明朝"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C397496"/>
    <w:multiLevelType w:val="hybridMultilevel"/>
    <w:tmpl w:val="807218DE"/>
    <w:lvl w:ilvl="0" w:tplc="5748E3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CAD55E2"/>
    <w:multiLevelType w:val="hybridMultilevel"/>
    <w:tmpl w:val="32740C18"/>
    <w:lvl w:ilvl="0" w:tplc="CB4CB564">
      <w:start w:val="1"/>
      <w:numFmt w:val="decimal"/>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AA5ED4"/>
    <w:multiLevelType w:val="hybridMultilevel"/>
    <w:tmpl w:val="32068290"/>
    <w:lvl w:ilvl="0" w:tplc="302A3BE6">
      <w:start w:val="1"/>
      <w:numFmt w:val="decimal"/>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9694386">
    <w:abstractNumId w:val="15"/>
  </w:num>
  <w:num w:numId="2" w16cid:durableId="1462335965">
    <w:abstractNumId w:val="0"/>
  </w:num>
  <w:num w:numId="3" w16cid:durableId="526990499">
    <w:abstractNumId w:val="17"/>
  </w:num>
  <w:num w:numId="4" w16cid:durableId="2051105288">
    <w:abstractNumId w:val="7"/>
  </w:num>
  <w:num w:numId="5" w16cid:durableId="961808708">
    <w:abstractNumId w:val="3"/>
  </w:num>
  <w:num w:numId="6" w16cid:durableId="764763116">
    <w:abstractNumId w:val="16"/>
  </w:num>
  <w:num w:numId="7" w16cid:durableId="1615669635">
    <w:abstractNumId w:val="5"/>
  </w:num>
  <w:num w:numId="8" w16cid:durableId="9649806">
    <w:abstractNumId w:val="1"/>
  </w:num>
  <w:num w:numId="9" w16cid:durableId="1425419825">
    <w:abstractNumId w:val="4"/>
  </w:num>
  <w:num w:numId="10" w16cid:durableId="1425802728">
    <w:abstractNumId w:val="10"/>
  </w:num>
  <w:num w:numId="11" w16cid:durableId="271136410">
    <w:abstractNumId w:val="19"/>
  </w:num>
  <w:num w:numId="12" w16cid:durableId="529535456">
    <w:abstractNumId w:val="13"/>
  </w:num>
  <w:num w:numId="13" w16cid:durableId="1204246486">
    <w:abstractNumId w:val="9"/>
  </w:num>
  <w:num w:numId="14" w16cid:durableId="693114097">
    <w:abstractNumId w:val="22"/>
  </w:num>
  <w:num w:numId="15" w16cid:durableId="649409680">
    <w:abstractNumId w:val="12"/>
  </w:num>
  <w:num w:numId="16" w16cid:durableId="619453290">
    <w:abstractNumId w:val="21"/>
  </w:num>
  <w:num w:numId="17" w16cid:durableId="848637750">
    <w:abstractNumId w:val="8"/>
  </w:num>
  <w:num w:numId="18" w16cid:durableId="700981285">
    <w:abstractNumId w:val="2"/>
  </w:num>
  <w:num w:numId="19" w16cid:durableId="1823351256">
    <w:abstractNumId w:val="18"/>
  </w:num>
  <w:num w:numId="20" w16cid:durableId="1413818409">
    <w:abstractNumId w:val="11"/>
  </w:num>
  <w:num w:numId="21" w16cid:durableId="1344933911">
    <w:abstractNumId w:val="14"/>
  </w:num>
  <w:num w:numId="22" w16cid:durableId="61758069">
    <w:abstractNumId w:val="6"/>
  </w:num>
  <w:num w:numId="23" w16cid:durableId="7725546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98"/>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4BB"/>
    <w:rsid w:val="00006921"/>
    <w:rsid w:val="00012A43"/>
    <w:rsid w:val="00013611"/>
    <w:rsid w:val="00014E9D"/>
    <w:rsid w:val="000163FC"/>
    <w:rsid w:val="00017F12"/>
    <w:rsid w:val="00023BAE"/>
    <w:rsid w:val="00030F34"/>
    <w:rsid w:val="00034E05"/>
    <w:rsid w:val="00037491"/>
    <w:rsid w:val="00055F6E"/>
    <w:rsid w:val="0005705D"/>
    <w:rsid w:val="00060589"/>
    <w:rsid w:val="000617EB"/>
    <w:rsid w:val="00070007"/>
    <w:rsid w:val="000726C9"/>
    <w:rsid w:val="00073608"/>
    <w:rsid w:val="000800B9"/>
    <w:rsid w:val="00085442"/>
    <w:rsid w:val="000B0F3E"/>
    <w:rsid w:val="000C26FF"/>
    <w:rsid w:val="000C7A40"/>
    <w:rsid w:val="000D1823"/>
    <w:rsid w:val="000D59CF"/>
    <w:rsid w:val="000D6278"/>
    <w:rsid w:val="000E1023"/>
    <w:rsid w:val="000E24AA"/>
    <w:rsid w:val="000E458E"/>
    <w:rsid w:val="000F290C"/>
    <w:rsid w:val="000F5DA3"/>
    <w:rsid w:val="00107CD0"/>
    <w:rsid w:val="00116CF5"/>
    <w:rsid w:val="0012323C"/>
    <w:rsid w:val="00132AB6"/>
    <w:rsid w:val="00135860"/>
    <w:rsid w:val="00150B96"/>
    <w:rsid w:val="0015426C"/>
    <w:rsid w:val="00155D03"/>
    <w:rsid w:val="0017335E"/>
    <w:rsid w:val="00181A26"/>
    <w:rsid w:val="00183382"/>
    <w:rsid w:val="00184D7A"/>
    <w:rsid w:val="00197588"/>
    <w:rsid w:val="001C4800"/>
    <w:rsid w:val="001C6E60"/>
    <w:rsid w:val="001D35F0"/>
    <w:rsid w:val="001D5368"/>
    <w:rsid w:val="001D7728"/>
    <w:rsid w:val="001E0014"/>
    <w:rsid w:val="001F2C1C"/>
    <w:rsid w:val="002013B8"/>
    <w:rsid w:val="00201BB3"/>
    <w:rsid w:val="00202D85"/>
    <w:rsid w:val="00206ACF"/>
    <w:rsid w:val="00220AB1"/>
    <w:rsid w:val="00221CFC"/>
    <w:rsid w:val="002314BB"/>
    <w:rsid w:val="00231921"/>
    <w:rsid w:val="00246788"/>
    <w:rsid w:val="002625F8"/>
    <w:rsid w:val="00263E76"/>
    <w:rsid w:val="0026635F"/>
    <w:rsid w:val="0027649C"/>
    <w:rsid w:val="002826FC"/>
    <w:rsid w:val="00293D79"/>
    <w:rsid w:val="00296DC1"/>
    <w:rsid w:val="002B365C"/>
    <w:rsid w:val="002D0D3B"/>
    <w:rsid w:val="002D2469"/>
    <w:rsid w:val="00311EAC"/>
    <w:rsid w:val="0032249A"/>
    <w:rsid w:val="0032705B"/>
    <w:rsid w:val="00332814"/>
    <w:rsid w:val="003430D7"/>
    <w:rsid w:val="00357D06"/>
    <w:rsid w:val="003615D5"/>
    <w:rsid w:val="00364624"/>
    <w:rsid w:val="00366A6D"/>
    <w:rsid w:val="00377C10"/>
    <w:rsid w:val="00381A6F"/>
    <w:rsid w:val="003A4A40"/>
    <w:rsid w:val="003B0B20"/>
    <w:rsid w:val="003D0802"/>
    <w:rsid w:val="003D4B10"/>
    <w:rsid w:val="003D7864"/>
    <w:rsid w:val="003D78A1"/>
    <w:rsid w:val="003E5029"/>
    <w:rsid w:val="00400E75"/>
    <w:rsid w:val="0040606A"/>
    <w:rsid w:val="004074A2"/>
    <w:rsid w:val="00410FA6"/>
    <w:rsid w:val="004128F6"/>
    <w:rsid w:val="004346BF"/>
    <w:rsid w:val="00440343"/>
    <w:rsid w:val="00443861"/>
    <w:rsid w:val="00453D5F"/>
    <w:rsid w:val="00460A68"/>
    <w:rsid w:val="00462AA7"/>
    <w:rsid w:val="004644EC"/>
    <w:rsid w:val="00465FA7"/>
    <w:rsid w:val="00467E25"/>
    <w:rsid w:val="0047262A"/>
    <w:rsid w:val="004736BA"/>
    <w:rsid w:val="00474C56"/>
    <w:rsid w:val="0047672E"/>
    <w:rsid w:val="0048425C"/>
    <w:rsid w:val="00493B6E"/>
    <w:rsid w:val="004B0E93"/>
    <w:rsid w:val="004C3E29"/>
    <w:rsid w:val="004D6F12"/>
    <w:rsid w:val="004E0881"/>
    <w:rsid w:val="004F35BC"/>
    <w:rsid w:val="00500A28"/>
    <w:rsid w:val="005064CB"/>
    <w:rsid w:val="00506D7F"/>
    <w:rsid w:val="0051006C"/>
    <w:rsid w:val="005177AB"/>
    <w:rsid w:val="00523178"/>
    <w:rsid w:val="00533190"/>
    <w:rsid w:val="00535A20"/>
    <w:rsid w:val="00537003"/>
    <w:rsid w:val="005404AF"/>
    <w:rsid w:val="00567DEB"/>
    <w:rsid w:val="00571CAC"/>
    <w:rsid w:val="00574C25"/>
    <w:rsid w:val="00574E22"/>
    <w:rsid w:val="00575A44"/>
    <w:rsid w:val="005820E8"/>
    <w:rsid w:val="005904AB"/>
    <w:rsid w:val="00597056"/>
    <w:rsid w:val="005A0ECD"/>
    <w:rsid w:val="005A511C"/>
    <w:rsid w:val="005A581E"/>
    <w:rsid w:val="005C0C68"/>
    <w:rsid w:val="005C309B"/>
    <w:rsid w:val="005C4C5A"/>
    <w:rsid w:val="005C665F"/>
    <w:rsid w:val="005C69A3"/>
    <w:rsid w:val="005D6FD8"/>
    <w:rsid w:val="005E2011"/>
    <w:rsid w:val="005E348F"/>
    <w:rsid w:val="005F54FB"/>
    <w:rsid w:val="005F6D0F"/>
    <w:rsid w:val="00600D9C"/>
    <w:rsid w:val="00602251"/>
    <w:rsid w:val="00605A24"/>
    <w:rsid w:val="00606906"/>
    <w:rsid w:val="0061022F"/>
    <w:rsid w:val="00617A4C"/>
    <w:rsid w:val="00620BC8"/>
    <w:rsid w:val="00630607"/>
    <w:rsid w:val="00630C36"/>
    <w:rsid w:val="006325D8"/>
    <w:rsid w:val="0064297A"/>
    <w:rsid w:val="00642FD9"/>
    <w:rsid w:val="00650D69"/>
    <w:rsid w:val="006559B9"/>
    <w:rsid w:val="00673BF4"/>
    <w:rsid w:val="00676120"/>
    <w:rsid w:val="00680026"/>
    <w:rsid w:val="00685C82"/>
    <w:rsid w:val="006864C8"/>
    <w:rsid w:val="006970B9"/>
    <w:rsid w:val="006A1243"/>
    <w:rsid w:val="006A4D34"/>
    <w:rsid w:val="006B3019"/>
    <w:rsid w:val="006B614A"/>
    <w:rsid w:val="006C524F"/>
    <w:rsid w:val="006C6EE1"/>
    <w:rsid w:val="006D1871"/>
    <w:rsid w:val="006D1E61"/>
    <w:rsid w:val="006D2053"/>
    <w:rsid w:val="006D411D"/>
    <w:rsid w:val="006D7BCC"/>
    <w:rsid w:val="006D7F72"/>
    <w:rsid w:val="006E5BCA"/>
    <w:rsid w:val="006F3F80"/>
    <w:rsid w:val="006F5234"/>
    <w:rsid w:val="00703A67"/>
    <w:rsid w:val="007106D2"/>
    <w:rsid w:val="00711A9D"/>
    <w:rsid w:val="00713937"/>
    <w:rsid w:val="00715D10"/>
    <w:rsid w:val="007500BE"/>
    <w:rsid w:val="00750E3B"/>
    <w:rsid w:val="00755AA8"/>
    <w:rsid w:val="0075798C"/>
    <w:rsid w:val="007653C7"/>
    <w:rsid w:val="00766DBB"/>
    <w:rsid w:val="00776CD6"/>
    <w:rsid w:val="007A3C01"/>
    <w:rsid w:val="007A6195"/>
    <w:rsid w:val="007B5149"/>
    <w:rsid w:val="007C05AD"/>
    <w:rsid w:val="007C0CC7"/>
    <w:rsid w:val="007D2680"/>
    <w:rsid w:val="007E0160"/>
    <w:rsid w:val="007E353E"/>
    <w:rsid w:val="00810661"/>
    <w:rsid w:val="008156DF"/>
    <w:rsid w:val="00824464"/>
    <w:rsid w:val="00832646"/>
    <w:rsid w:val="00836A8E"/>
    <w:rsid w:val="00841994"/>
    <w:rsid w:val="008472E4"/>
    <w:rsid w:val="00847F42"/>
    <w:rsid w:val="00851A0B"/>
    <w:rsid w:val="00851EE7"/>
    <w:rsid w:val="00861773"/>
    <w:rsid w:val="00867CF6"/>
    <w:rsid w:val="00870FB4"/>
    <w:rsid w:val="00874CD8"/>
    <w:rsid w:val="008907C6"/>
    <w:rsid w:val="00891767"/>
    <w:rsid w:val="00891D83"/>
    <w:rsid w:val="00897F1A"/>
    <w:rsid w:val="008A471E"/>
    <w:rsid w:val="008B15FF"/>
    <w:rsid w:val="008B72F9"/>
    <w:rsid w:val="008B7992"/>
    <w:rsid w:val="008C04F7"/>
    <w:rsid w:val="008D4A5A"/>
    <w:rsid w:val="008D7AE8"/>
    <w:rsid w:val="008D7C95"/>
    <w:rsid w:val="008E42A3"/>
    <w:rsid w:val="008E4E2F"/>
    <w:rsid w:val="008E5124"/>
    <w:rsid w:val="008E51DB"/>
    <w:rsid w:val="008F0F6A"/>
    <w:rsid w:val="008F3DBD"/>
    <w:rsid w:val="009075D0"/>
    <w:rsid w:val="00912CB5"/>
    <w:rsid w:val="00923278"/>
    <w:rsid w:val="00932D6E"/>
    <w:rsid w:val="00945379"/>
    <w:rsid w:val="00954BB8"/>
    <w:rsid w:val="009607F8"/>
    <w:rsid w:val="009639A9"/>
    <w:rsid w:val="009673CF"/>
    <w:rsid w:val="00970DE9"/>
    <w:rsid w:val="0097604E"/>
    <w:rsid w:val="009768D5"/>
    <w:rsid w:val="009856BE"/>
    <w:rsid w:val="009A51BF"/>
    <w:rsid w:val="009C00FE"/>
    <w:rsid w:val="009C300E"/>
    <w:rsid w:val="009C68AB"/>
    <w:rsid w:val="009D641F"/>
    <w:rsid w:val="009E040B"/>
    <w:rsid w:val="009E0800"/>
    <w:rsid w:val="009E29B8"/>
    <w:rsid w:val="009E2A9D"/>
    <w:rsid w:val="009E58E3"/>
    <w:rsid w:val="009E7900"/>
    <w:rsid w:val="009F37E6"/>
    <w:rsid w:val="009F5D13"/>
    <w:rsid w:val="00A161C2"/>
    <w:rsid w:val="00A16FFC"/>
    <w:rsid w:val="00A22C2C"/>
    <w:rsid w:val="00A23AE2"/>
    <w:rsid w:val="00A563EF"/>
    <w:rsid w:val="00A57EF5"/>
    <w:rsid w:val="00A749FD"/>
    <w:rsid w:val="00A85F3A"/>
    <w:rsid w:val="00A9150E"/>
    <w:rsid w:val="00A94B54"/>
    <w:rsid w:val="00A9679D"/>
    <w:rsid w:val="00AA2D8D"/>
    <w:rsid w:val="00AA52E7"/>
    <w:rsid w:val="00AA739B"/>
    <w:rsid w:val="00AB0F8C"/>
    <w:rsid w:val="00AC4129"/>
    <w:rsid w:val="00AC6E53"/>
    <w:rsid w:val="00AD345F"/>
    <w:rsid w:val="00AD6854"/>
    <w:rsid w:val="00AE0114"/>
    <w:rsid w:val="00AE0F15"/>
    <w:rsid w:val="00AE42FA"/>
    <w:rsid w:val="00AE6F57"/>
    <w:rsid w:val="00AF1034"/>
    <w:rsid w:val="00AF1559"/>
    <w:rsid w:val="00AF19CD"/>
    <w:rsid w:val="00B02437"/>
    <w:rsid w:val="00B051DB"/>
    <w:rsid w:val="00B1459A"/>
    <w:rsid w:val="00B3272D"/>
    <w:rsid w:val="00B3779C"/>
    <w:rsid w:val="00B42D46"/>
    <w:rsid w:val="00B53662"/>
    <w:rsid w:val="00B62600"/>
    <w:rsid w:val="00B72498"/>
    <w:rsid w:val="00B74982"/>
    <w:rsid w:val="00B952CE"/>
    <w:rsid w:val="00BA31D4"/>
    <w:rsid w:val="00BB0D22"/>
    <w:rsid w:val="00BC5EC6"/>
    <w:rsid w:val="00BC7829"/>
    <w:rsid w:val="00BD18C8"/>
    <w:rsid w:val="00BF6F05"/>
    <w:rsid w:val="00C272D5"/>
    <w:rsid w:val="00C3359D"/>
    <w:rsid w:val="00C337A0"/>
    <w:rsid w:val="00C52B6D"/>
    <w:rsid w:val="00C534AD"/>
    <w:rsid w:val="00C74FEB"/>
    <w:rsid w:val="00C7602D"/>
    <w:rsid w:val="00C90102"/>
    <w:rsid w:val="00C94364"/>
    <w:rsid w:val="00CB44E8"/>
    <w:rsid w:val="00CF182E"/>
    <w:rsid w:val="00CF3F5A"/>
    <w:rsid w:val="00CF56B9"/>
    <w:rsid w:val="00D02E01"/>
    <w:rsid w:val="00D0732B"/>
    <w:rsid w:val="00D1381B"/>
    <w:rsid w:val="00D15CA2"/>
    <w:rsid w:val="00D326E3"/>
    <w:rsid w:val="00D54557"/>
    <w:rsid w:val="00D54E89"/>
    <w:rsid w:val="00D560C1"/>
    <w:rsid w:val="00D62168"/>
    <w:rsid w:val="00D70BD0"/>
    <w:rsid w:val="00D8257F"/>
    <w:rsid w:val="00D84C87"/>
    <w:rsid w:val="00D87E05"/>
    <w:rsid w:val="00D9774B"/>
    <w:rsid w:val="00DA0928"/>
    <w:rsid w:val="00DA12A8"/>
    <w:rsid w:val="00DA49E5"/>
    <w:rsid w:val="00DA557C"/>
    <w:rsid w:val="00DA5770"/>
    <w:rsid w:val="00DA6D78"/>
    <w:rsid w:val="00DB1A3E"/>
    <w:rsid w:val="00DB2137"/>
    <w:rsid w:val="00DB3AC9"/>
    <w:rsid w:val="00DB7CAA"/>
    <w:rsid w:val="00DC1F50"/>
    <w:rsid w:val="00DC45B0"/>
    <w:rsid w:val="00DC5B7F"/>
    <w:rsid w:val="00DD17BD"/>
    <w:rsid w:val="00DD2F6C"/>
    <w:rsid w:val="00DD7AB0"/>
    <w:rsid w:val="00DE4080"/>
    <w:rsid w:val="00DF6899"/>
    <w:rsid w:val="00E111AE"/>
    <w:rsid w:val="00E12271"/>
    <w:rsid w:val="00E22170"/>
    <w:rsid w:val="00E424FC"/>
    <w:rsid w:val="00E44402"/>
    <w:rsid w:val="00E5209F"/>
    <w:rsid w:val="00E670A2"/>
    <w:rsid w:val="00E73393"/>
    <w:rsid w:val="00E818E4"/>
    <w:rsid w:val="00E83D36"/>
    <w:rsid w:val="00E95FB6"/>
    <w:rsid w:val="00EA4621"/>
    <w:rsid w:val="00EA6263"/>
    <w:rsid w:val="00ED7310"/>
    <w:rsid w:val="00ED785D"/>
    <w:rsid w:val="00ED7911"/>
    <w:rsid w:val="00EE1C3B"/>
    <w:rsid w:val="00EE5CA1"/>
    <w:rsid w:val="00EE78C7"/>
    <w:rsid w:val="00EF16F1"/>
    <w:rsid w:val="00EF4BF4"/>
    <w:rsid w:val="00F01DE2"/>
    <w:rsid w:val="00F01E05"/>
    <w:rsid w:val="00F17F9E"/>
    <w:rsid w:val="00F21A9F"/>
    <w:rsid w:val="00F22DFC"/>
    <w:rsid w:val="00F2583A"/>
    <w:rsid w:val="00F30990"/>
    <w:rsid w:val="00F51D6A"/>
    <w:rsid w:val="00F64633"/>
    <w:rsid w:val="00F71242"/>
    <w:rsid w:val="00F730F8"/>
    <w:rsid w:val="00F74B28"/>
    <w:rsid w:val="00F7523C"/>
    <w:rsid w:val="00F764F2"/>
    <w:rsid w:val="00FB3894"/>
    <w:rsid w:val="00FB4699"/>
    <w:rsid w:val="00FB508C"/>
    <w:rsid w:val="00FC56BD"/>
    <w:rsid w:val="00FE0FF8"/>
    <w:rsid w:val="00FE648C"/>
    <w:rsid w:val="00FF2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v:textbox inset="5.85pt,.7pt,5.85pt,.7pt"/>
    </o:shapedefaults>
    <o:shapelayout v:ext="edit">
      <o:idmap v:ext="edit" data="1"/>
    </o:shapelayout>
  </w:shapeDefaults>
  <w:decimalSymbol w:val="."/>
  <w:listSeparator w:val=","/>
  <w14:docId w14:val="109BF082"/>
  <w15:docId w15:val="{7618E8D0-B395-4DE5-A0E3-F69D5CF75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150E"/>
    <w:pPr>
      <w:widowControl w:val="0"/>
      <w:suppressAutoHyphens/>
      <w:adjustRightInd w:val="0"/>
      <w:textAlignment w:val="baseline"/>
    </w:pPr>
    <w:rPr>
      <w:rFonts w:ascii="ＭＳ 明朝" w:hAnsi="ＭＳ 明朝" w:cs="ＭＳ 明朝"/>
      <w:color w:val="000000"/>
      <w:sz w:val="22"/>
      <w:szCs w:val="22"/>
    </w:rPr>
  </w:style>
  <w:style w:type="paragraph" w:styleId="1">
    <w:name w:val="heading 1"/>
    <w:basedOn w:val="a"/>
    <w:next w:val="a"/>
    <w:link w:val="10"/>
    <w:uiPriority w:val="9"/>
    <w:qFormat/>
    <w:rsid w:val="00E424FC"/>
    <w:pPr>
      <w:suppressAutoHyphens w:val="0"/>
      <w:adjustRightInd/>
      <w:ind w:left="100" w:hangingChars="100" w:hanging="100"/>
      <w:jc w:val="both"/>
      <w:textAlignment w:val="auto"/>
      <w:outlineLvl w:val="0"/>
    </w:pPr>
    <w:rPr>
      <w:rFonts w:hAnsi="Arial" w:cs="Times New Roman"/>
      <w:color w:val="auto"/>
      <w:kern w:val="2"/>
      <w:sz w:val="21"/>
      <w:szCs w:val="24"/>
    </w:rPr>
  </w:style>
  <w:style w:type="paragraph" w:styleId="2">
    <w:name w:val="heading 2"/>
    <w:basedOn w:val="a"/>
    <w:next w:val="a"/>
    <w:link w:val="20"/>
    <w:unhideWhenUsed/>
    <w:qFormat/>
    <w:rsid w:val="0086177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68D5"/>
    <w:pPr>
      <w:tabs>
        <w:tab w:val="center" w:pos="4252"/>
        <w:tab w:val="right" w:pos="8504"/>
      </w:tabs>
      <w:snapToGrid w:val="0"/>
    </w:pPr>
  </w:style>
  <w:style w:type="paragraph" w:styleId="a4">
    <w:name w:val="footer"/>
    <w:basedOn w:val="a"/>
    <w:link w:val="a5"/>
    <w:uiPriority w:val="99"/>
    <w:rsid w:val="009768D5"/>
    <w:pPr>
      <w:tabs>
        <w:tab w:val="center" w:pos="4252"/>
        <w:tab w:val="right" w:pos="8504"/>
      </w:tabs>
      <w:snapToGrid w:val="0"/>
    </w:pPr>
  </w:style>
  <w:style w:type="paragraph" w:styleId="a6">
    <w:name w:val="Balloon Text"/>
    <w:basedOn w:val="a"/>
    <w:link w:val="a7"/>
    <w:rsid w:val="00460A68"/>
    <w:rPr>
      <w:rFonts w:ascii="Arial" w:eastAsia="ＭＳ ゴシック" w:hAnsi="Arial" w:cs="Times New Roman"/>
      <w:sz w:val="18"/>
      <w:szCs w:val="18"/>
    </w:rPr>
  </w:style>
  <w:style w:type="character" w:customStyle="1" w:styleId="a7">
    <w:name w:val="吹き出し (文字)"/>
    <w:basedOn w:val="a0"/>
    <w:link w:val="a6"/>
    <w:rsid w:val="00460A68"/>
    <w:rPr>
      <w:rFonts w:ascii="Arial" w:eastAsia="ＭＳ ゴシック" w:hAnsi="Arial" w:cs="Times New Roman"/>
      <w:color w:val="000000"/>
      <w:sz w:val="18"/>
      <w:szCs w:val="18"/>
    </w:rPr>
  </w:style>
  <w:style w:type="table" w:styleId="a8">
    <w:name w:val="Table Grid"/>
    <w:basedOn w:val="a1"/>
    <w:rsid w:val="00A85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E0160"/>
    <w:pPr>
      <w:ind w:leftChars="400" w:left="840"/>
    </w:pPr>
  </w:style>
  <w:style w:type="character" w:customStyle="1" w:styleId="a5">
    <w:name w:val="フッター (文字)"/>
    <w:basedOn w:val="a0"/>
    <w:link w:val="a4"/>
    <w:uiPriority w:val="99"/>
    <w:rsid w:val="00D9774B"/>
    <w:rPr>
      <w:rFonts w:ascii="ＭＳ 明朝" w:hAnsi="ＭＳ 明朝" w:cs="ＭＳ 明朝"/>
      <w:color w:val="000000"/>
      <w:sz w:val="22"/>
      <w:szCs w:val="22"/>
    </w:rPr>
  </w:style>
  <w:style w:type="character" w:customStyle="1" w:styleId="10">
    <w:name w:val="見出し 1 (文字)"/>
    <w:basedOn w:val="a0"/>
    <w:link w:val="1"/>
    <w:uiPriority w:val="9"/>
    <w:rsid w:val="00E424FC"/>
    <w:rPr>
      <w:rFonts w:ascii="ＭＳ 明朝" w:hAnsi="Arial"/>
      <w:kern w:val="2"/>
      <w:sz w:val="21"/>
      <w:szCs w:val="24"/>
    </w:rPr>
  </w:style>
  <w:style w:type="paragraph" w:styleId="aa">
    <w:name w:val="TOC Heading"/>
    <w:basedOn w:val="1"/>
    <w:next w:val="a"/>
    <w:uiPriority w:val="39"/>
    <w:unhideWhenUsed/>
    <w:qFormat/>
    <w:rsid w:val="00F01E05"/>
    <w:pPr>
      <w:keepNext/>
      <w:keepLines/>
      <w:widowControl/>
      <w:spacing w:before="240" w:line="259" w:lineRule="auto"/>
      <w:ind w:left="0" w:firstLineChars="0" w:firstLine="0"/>
      <w:jc w:val="left"/>
      <w:outlineLvl w:val="9"/>
    </w:pPr>
    <w:rPr>
      <w:rFonts w:asciiTheme="majorHAnsi" w:eastAsiaTheme="majorEastAsia" w:hAnsiTheme="majorHAnsi" w:cstheme="majorBidi"/>
      <w:color w:val="365F91" w:themeColor="accent1" w:themeShade="BF"/>
      <w:kern w:val="0"/>
      <w:sz w:val="32"/>
      <w:szCs w:val="32"/>
    </w:rPr>
  </w:style>
  <w:style w:type="paragraph" w:styleId="11">
    <w:name w:val="toc 1"/>
    <w:basedOn w:val="a"/>
    <w:next w:val="a"/>
    <w:autoRedefine/>
    <w:uiPriority w:val="39"/>
    <w:unhideWhenUsed/>
    <w:rsid w:val="00F01E05"/>
  </w:style>
  <w:style w:type="character" w:styleId="ab">
    <w:name w:val="Hyperlink"/>
    <w:basedOn w:val="a0"/>
    <w:uiPriority w:val="99"/>
    <w:unhideWhenUsed/>
    <w:rsid w:val="00F01E05"/>
    <w:rPr>
      <w:color w:val="0000FF" w:themeColor="hyperlink"/>
      <w:u w:val="single"/>
    </w:rPr>
  </w:style>
  <w:style w:type="paragraph" w:styleId="ac">
    <w:name w:val="footnote text"/>
    <w:basedOn w:val="a"/>
    <w:link w:val="ad"/>
    <w:semiHidden/>
    <w:unhideWhenUsed/>
    <w:rsid w:val="00F01E05"/>
    <w:pPr>
      <w:snapToGrid w:val="0"/>
    </w:pPr>
  </w:style>
  <w:style w:type="character" w:customStyle="1" w:styleId="ad">
    <w:name w:val="脚注文字列 (文字)"/>
    <w:basedOn w:val="a0"/>
    <w:link w:val="ac"/>
    <w:semiHidden/>
    <w:rsid w:val="00F01E05"/>
    <w:rPr>
      <w:rFonts w:ascii="ＭＳ 明朝" w:hAnsi="ＭＳ 明朝" w:cs="ＭＳ 明朝"/>
      <w:color w:val="000000"/>
      <w:sz w:val="22"/>
      <w:szCs w:val="22"/>
    </w:rPr>
  </w:style>
  <w:style w:type="character" w:styleId="ae">
    <w:name w:val="footnote reference"/>
    <w:basedOn w:val="a0"/>
    <w:semiHidden/>
    <w:unhideWhenUsed/>
    <w:rsid w:val="00F01E05"/>
    <w:rPr>
      <w:vertAlign w:val="superscript"/>
    </w:rPr>
  </w:style>
  <w:style w:type="paragraph" w:styleId="21">
    <w:name w:val="toc 2"/>
    <w:basedOn w:val="a"/>
    <w:next w:val="a"/>
    <w:autoRedefine/>
    <w:uiPriority w:val="39"/>
    <w:unhideWhenUsed/>
    <w:rsid w:val="00F01E05"/>
    <w:pPr>
      <w:widowControl/>
      <w:suppressAutoHyphens w:val="0"/>
      <w:adjustRightInd/>
      <w:spacing w:after="100" w:line="259" w:lineRule="auto"/>
      <w:ind w:left="220"/>
      <w:textAlignment w:val="auto"/>
    </w:pPr>
    <w:rPr>
      <w:rFonts w:asciiTheme="minorHAnsi" w:eastAsiaTheme="minorEastAsia" w:hAnsiTheme="minorHAnsi" w:cs="Times New Roman"/>
      <w:color w:val="auto"/>
    </w:rPr>
  </w:style>
  <w:style w:type="paragraph" w:styleId="3">
    <w:name w:val="toc 3"/>
    <w:basedOn w:val="a"/>
    <w:next w:val="a"/>
    <w:autoRedefine/>
    <w:uiPriority w:val="39"/>
    <w:unhideWhenUsed/>
    <w:rsid w:val="00F01E05"/>
    <w:pPr>
      <w:widowControl/>
      <w:suppressAutoHyphens w:val="0"/>
      <w:adjustRightInd/>
      <w:spacing w:after="100" w:line="259" w:lineRule="auto"/>
      <w:ind w:left="440"/>
      <w:textAlignment w:val="auto"/>
    </w:pPr>
    <w:rPr>
      <w:rFonts w:asciiTheme="minorHAnsi" w:eastAsiaTheme="minorEastAsia" w:hAnsiTheme="minorHAnsi" w:cs="Times New Roman"/>
      <w:color w:val="auto"/>
    </w:rPr>
  </w:style>
  <w:style w:type="character" w:customStyle="1" w:styleId="20">
    <w:name w:val="見出し 2 (文字)"/>
    <w:basedOn w:val="a0"/>
    <w:link w:val="2"/>
    <w:rsid w:val="00861773"/>
    <w:rPr>
      <w:rFonts w:asciiTheme="majorHAnsi" w:eastAsiaTheme="majorEastAsia" w:hAnsiTheme="majorHAnsi" w:cstheme="majorBidi"/>
      <w:color w:val="000000"/>
      <w:sz w:val="22"/>
      <w:szCs w:val="22"/>
    </w:rPr>
  </w:style>
  <w:style w:type="character" w:styleId="af">
    <w:name w:val="annotation reference"/>
    <w:basedOn w:val="a0"/>
    <w:semiHidden/>
    <w:unhideWhenUsed/>
    <w:rsid w:val="00FB4699"/>
    <w:rPr>
      <w:sz w:val="18"/>
      <w:szCs w:val="18"/>
    </w:rPr>
  </w:style>
  <w:style w:type="paragraph" w:styleId="af0">
    <w:name w:val="annotation text"/>
    <w:basedOn w:val="a"/>
    <w:link w:val="af1"/>
    <w:semiHidden/>
    <w:unhideWhenUsed/>
    <w:rsid w:val="00FB4699"/>
  </w:style>
  <w:style w:type="character" w:customStyle="1" w:styleId="af1">
    <w:name w:val="コメント文字列 (文字)"/>
    <w:basedOn w:val="a0"/>
    <w:link w:val="af0"/>
    <w:semiHidden/>
    <w:rsid w:val="00FB4699"/>
    <w:rPr>
      <w:rFonts w:ascii="ＭＳ 明朝" w:hAnsi="ＭＳ 明朝" w:cs="ＭＳ 明朝"/>
      <w:color w:val="000000"/>
      <w:sz w:val="22"/>
      <w:szCs w:val="22"/>
    </w:rPr>
  </w:style>
  <w:style w:type="paragraph" w:styleId="af2">
    <w:name w:val="annotation subject"/>
    <w:basedOn w:val="af0"/>
    <w:next w:val="af0"/>
    <w:link w:val="af3"/>
    <w:semiHidden/>
    <w:unhideWhenUsed/>
    <w:rsid w:val="00FB4699"/>
    <w:rPr>
      <w:b/>
      <w:bCs/>
    </w:rPr>
  </w:style>
  <w:style w:type="character" w:customStyle="1" w:styleId="af3">
    <w:name w:val="コメント内容 (文字)"/>
    <w:basedOn w:val="af1"/>
    <w:link w:val="af2"/>
    <w:semiHidden/>
    <w:rsid w:val="00FB4699"/>
    <w:rPr>
      <w:rFonts w:ascii="ＭＳ 明朝" w:hAnsi="ＭＳ 明朝" w:cs="ＭＳ 明朝"/>
      <w:b/>
      <w:bCs/>
      <w:color w:val="000000"/>
      <w:sz w:val="22"/>
      <w:szCs w:val="22"/>
    </w:rPr>
  </w:style>
  <w:style w:type="paragraph" w:styleId="af4">
    <w:name w:val="Revision"/>
    <w:hidden/>
    <w:uiPriority w:val="99"/>
    <w:semiHidden/>
    <w:rsid w:val="008B15FF"/>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9B752-E35B-45FF-BFD9-2EA3BB6F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7</Pages>
  <Words>5244</Words>
  <Characters>484</Characters>
  <Application>Microsoft Office Word</Application>
  <DocSecurity>0</DocSecurity>
  <Lines>4</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障害者支援施設運営規程</vt:lpstr>
      <vt:lpstr>障害者支援施設運営規程</vt:lpstr>
    </vt:vector>
  </TitlesOfParts>
  <Company>Kyoto</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障害者支援施設運営規程</dc:title>
  <dc:creator>Kyoto</dc:creator>
  <cp:lastModifiedBy>石黒 悟</cp:lastModifiedBy>
  <cp:revision>78</cp:revision>
  <cp:lastPrinted>2023-09-11T02:20:00Z</cp:lastPrinted>
  <dcterms:created xsi:type="dcterms:W3CDTF">2022-01-12T01:10:00Z</dcterms:created>
  <dcterms:modified xsi:type="dcterms:W3CDTF">2025-09-29T01:48:00Z</dcterms:modified>
</cp:coreProperties>
</file>