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355"/>
        <w:gridCol w:w="361"/>
        <w:gridCol w:w="976"/>
        <w:gridCol w:w="976"/>
        <w:gridCol w:w="396"/>
        <w:gridCol w:w="580"/>
        <w:gridCol w:w="685"/>
        <w:gridCol w:w="291"/>
        <w:gridCol w:w="1027"/>
      </w:tblGrid>
      <w:tr w:rsidR="007A75BB" w:rsidRPr="009A2BC2" w14:paraId="5289EE3C" w14:textId="77777777" w:rsidTr="00792B6B">
        <w:trPr>
          <w:cantSplit/>
          <w:trHeight w:val="2204"/>
        </w:trPr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b"/>
              <w:tblpPr w:leftFromText="142" w:rightFromText="142" w:vertAnchor="text" w:horzAnchor="margin" w:tblpXSpec="right" w:tblpY="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075"/>
              <w:gridCol w:w="431"/>
              <w:gridCol w:w="1183"/>
            </w:tblGrid>
            <w:tr w:rsidR="000C2007" w:rsidRPr="000C2007" w14:paraId="193D1B1D" w14:textId="77777777" w:rsidTr="00031C39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14:paraId="6FEAED98" w14:textId="3A040271" w:rsidR="00DF1C4A" w:rsidRPr="000C2007" w:rsidRDefault="00F6574F" w:rsidP="00DF1C4A">
                  <w:pPr>
                    <w:spacing w:line="0" w:lineRule="atLeast"/>
                    <w:ind w:rightChars="-47" w:right="-101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0C2007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施設</w:t>
                  </w:r>
                  <w:r w:rsidR="00DF1C4A" w:rsidRPr="000C2007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長印</w:t>
                  </w:r>
                </w:p>
              </w:tc>
              <w:tc>
                <w:tcPr>
                  <w:tcW w:w="1075" w:type="dxa"/>
                </w:tcPr>
                <w:p w14:paraId="22A9C78C" w14:textId="77777777" w:rsidR="00DF1C4A" w:rsidRPr="000C2007" w:rsidRDefault="00DF1C4A" w:rsidP="00DF1C4A">
                  <w:pPr>
                    <w:spacing w:line="0" w:lineRule="atLeast"/>
                    <w:ind w:rightChars="415" w:right="888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6590BEA" w14:textId="77777777" w:rsidR="00DF1C4A" w:rsidRPr="000C2007" w:rsidRDefault="00DF1C4A" w:rsidP="00DF1C4A">
                  <w:pPr>
                    <w:spacing w:line="0" w:lineRule="atLeast"/>
                    <w:ind w:rightChars="415" w:right="888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12B09D8" w14:textId="77777777" w:rsidR="00DF1C4A" w:rsidRPr="000C2007" w:rsidRDefault="00DF1C4A" w:rsidP="00DF1C4A">
                  <w:pPr>
                    <w:spacing w:line="0" w:lineRule="atLeast"/>
                    <w:ind w:rightChars="415" w:right="888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B256448" w14:textId="77777777" w:rsidR="00DF1C4A" w:rsidRPr="000C2007" w:rsidRDefault="00DF1C4A" w:rsidP="00DF1C4A">
                  <w:pPr>
                    <w:spacing w:line="0" w:lineRule="atLeast"/>
                    <w:ind w:rightChars="415" w:right="888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1484FC92" w14:textId="77777777" w:rsidR="00DF1C4A" w:rsidRPr="000C2007" w:rsidRDefault="00DF1C4A" w:rsidP="00DF1C4A">
                  <w:pPr>
                    <w:spacing w:line="0" w:lineRule="atLeast"/>
                    <w:ind w:rightChars="415" w:right="888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14:paraId="4CDA26F5" w14:textId="77777777" w:rsidR="00DF1C4A" w:rsidRPr="000C2007" w:rsidRDefault="00DF1C4A" w:rsidP="00DF1C4A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0C2007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担当者印</w:t>
                  </w:r>
                </w:p>
              </w:tc>
              <w:tc>
                <w:tcPr>
                  <w:tcW w:w="1183" w:type="dxa"/>
                </w:tcPr>
                <w:p w14:paraId="68156E80" w14:textId="77777777" w:rsidR="00DF1C4A" w:rsidRPr="000C2007" w:rsidRDefault="00DF1C4A" w:rsidP="00DF1C4A">
                  <w:pPr>
                    <w:spacing w:line="0" w:lineRule="atLeast"/>
                    <w:ind w:rightChars="415" w:right="888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5845EF9D" w14:textId="77777777" w:rsidR="00A21D01" w:rsidRPr="000C2007" w:rsidRDefault="00A21D01" w:rsidP="00A21D01">
            <w:pPr>
              <w:spacing w:line="360" w:lineRule="exact"/>
              <w:ind w:firstLineChars="200" w:firstLine="896"/>
              <w:rPr>
                <w:rFonts w:ascii="ＭＳ ゴシック" w:eastAsia="ＭＳ ゴシック" w:hAnsi="ＭＳ ゴシック"/>
                <w:spacing w:val="4"/>
                <w:w w:val="200"/>
                <w:sz w:val="22"/>
                <w:szCs w:val="22"/>
              </w:rPr>
            </w:pPr>
            <w:r w:rsidRPr="000C2007">
              <w:rPr>
                <w:rFonts w:ascii="ゴシック体" w:eastAsia="ゴシック体" w:hint="eastAsia"/>
                <w:spacing w:val="4"/>
                <w:w w:val="200"/>
                <w:sz w:val="22"/>
                <w:szCs w:val="22"/>
              </w:rPr>
              <w:t>衛生管理チェックリスト</w:t>
            </w:r>
          </w:p>
          <w:p w14:paraId="0E065033" w14:textId="77777777" w:rsidR="00A21D01" w:rsidRPr="000C2007" w:rsidRDefault="00A21D01" w:rsidP="00A21D01">
            <w:pPr>
              <w:spacing w:beforeLines="50" w:before="120" w:line="360" w:lineRule="exact"/>
              <w:ind w:firstLineChars="300" w:firstLine="1224"/>
              <w:rPr>
                <w:rFonts w:ascii="ＭＳ ゴシック" w:eastAsia="ＭＳ ゴシック" w:hAnsi="ＭＳ ゴシック"/>
                <w:spacing w:val="4"/>
                <w:w w:val="200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4"/>
                <w:w w:val="200"/>
                <w:sz w:val="20"/>
              </w:rPr>
              <w:t>（昼食用）</w:t>
            </w:r>
          </w:p>
          <w:p w14:paraId="233F792A" w14:textId="77777777" w:rsidR="00A21D01" w:rsidRPr="000C2007" w:rsidRDefault="00A21D01" w:rsidP="00A21D01">
            <w:pPr>
              <w:spacing w:line="360" w:lineRule="exact"/>
              <w:ind w:rightChars="415" w:right="888" w:firstLineChars="500" w:firstLine="2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4"/>
                <w:w w:val="200"/>
                <w:sz w:val="22"/>
                <w:szCs w:val="22"/>
              </w:rPr>
              <w:t>＝毎 日＝</w:t>
            </w:r>
          </w:p>
          <w:p w14:paraId="5518026B" w14:textId="77777777" w:rsidR="00A21D01" w:rsidRPr="000C2007" w:rsidRDefault="00A21D01" w:rsidP="00A21D01">
            <w:pPr>
              <w:spacing w:line="0" w:lineRule="atLeast"/>
              <w:ind w:rightChars="415" w:right="8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21ABA0" w14:textId="77777777" w:rsidR="00A21D01" w:rsidRPr="000C2007" w:rsidRDefault="00A21D01" w:rsidP="00A21D01">
            <w:pPr>
              <w:spacing w:line="0" w:lineRule="atLeast"/>
              <w:ind w:rightChars="415" w:right="888"/>
              <w:rPr>
                <w:rFonts w:ascii="ＭＳ ゴシック" w:eastAsia="ＭＳ ゴシック" w:hAnsi="ＭＳ ゴシック"/>
                <w:spacing w:val="0"/>
                <w:w w:val="80"/>
                <w:sz w:val="32"/>
                <w:szCs w:val="32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w w:val="80"/>
                <w:sz w:val="32"/>
                <w:szCs w:val="32"/>
              </w:rPr>
              <w:t xml:space="preserve">　　　　　　　　　年　　　月　　日（　　）曜日</w:t>
            </w:r>
          </w:p>
          <w:p w14:paraId="47C1CA0E" w14:textId="77777777" w:rsidR="00DF1C4A" w:rsidRPr="000C2007" w:rsidRDefault="00DF1C4A" w:rsidP="007A75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1"/>
              </w:rPr>
            </w:pPr>
            <w:r w:rsidRPr="000C200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FEA7C4" wp14:editId="7876E4C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120650</wp:posOffset>
                      </wp:positionV>
                      <wp:extent cx="6153150" cy="7524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3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A4FB1" w14:textId="77777777" w:rsidR="00792B6B" w:rsidRDefault="00792B6B" w:rsidP="00792B6B">
                                  <w:pPr>
                                    <w:wordWrap w:val="0"/>
                                    <w:spacing w:line="0" w:lineRule="atLeast"/>
                                    <w:ind w:firstLineChars="100" w:firstLine="244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92B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※　項目</w:t>
                                  </w: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ごとに点検を行い、適事項には「</w:t>
                                  </w:r>
                                  <w:r w:rsidRPr="00792B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792B6B">
                                    <w:rPr>
                                      <w:rFonts w:ascii="ＭＳ 明朝" w:eastAsia="ＭＳ 明朝" w:hAnsi="ＭＳ 明朝" w:cs="Arial Unicode MS"/>
                                      <w:snapToGrid w:val="0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Pr="00792B6B">
                                    <w:rPr>
                                      <w:rFonts w:ascii="ＭＳ 明朝" w:eastAsia="ＭＳ 明朝" w:hAnsi="ＭＳ 明朝" w:cs="Arial Unicode MS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又は</w:t>
                                  </w:r>
                                  <w:r w:rsidR="00652292">
                                    <w:rPr>
                                      <w:rFonts w:ascii="ＭＳ 明朝" w:eastAsia="ＭＳ 明朝" w:hAnsi="ＭＳ 明朝" w:cs="Arial Unicode MS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792B6B">
                                    <w:rPr>
                                      <w:rFonts w:ascii="Palatino Linotype" w:eastAsia="ＭＳ 明朝" w:hAnsi="Palatino Linotype" w:cs="Arial" w:hint="eastAsia"/>
                                      <w:snapToGrid w:val="0"/>
                                      <w:sz w:val="24"/>
                                      <w:szCs w:val="24"/>
                                    </w:rPr>
                                    <w:t>レ</w:t>
                                  </w:r>
                                  <w:r w:rsidRPr="00792B6B">
                                    <w:rPr>
                                      <w:rFonts w:ascii="ＭＳ 明朝" w:eastAsia="ＭＳ 明朝" w:hAnsi="ＭＳ 明朝" w:cs="Arial Unicode MS"/>
                                      <w:snapToGrid w:val="0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不適事項</w:t>
                                  </w:r>
                                  <w:r w:rsidRPr="00792B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がある場合には</w:t>
                                  </w:r>
                                </w:p>
                                <w:p w14:paraId="7FC02FFC" w14:textId="77777777" w:rsidR="00652292" w:rsidRDefault="00792B6B" w:rsidP="00792B6B">
                                  <w:pPr>
                                    <w:wordWrap w:val="0"/>
                                    <w:spacing w:line="0" w:lineRule="atLeast"/>
                                    <w:ind w:firstLineChars="200" w:firstLine="488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792B6B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Ｘ</w:t>
                                  </w: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」をつけ</w:t>
                                  </w:r>
                                  <w:r w:rsidRPr="00792B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不適事項</w:t>
                                  </w:r>
                                  <w:r w:rsidRPr="00792B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の場合は、特記事項欄に詳細を記入する</w:t>
                                  </w: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。調理室内温度</w:t>
                                  </w:r>
                                </w:p>
                                <w:p w14:paraId="0AFDCBF7" w14:textId="77777777" w:rsidR="00792B6B" w:rsidRDefault="00792B6B" w:rsidP="00792B6B">
                                  <w:pPr>
                                    <w:wordWrap w:val="0"/>
                                    <w:spacing w:line="0" w:lineRule="atLeast"/>
                                    <w:ind w:firstLineChars="200" w:firstLine="488"/>
                                  </w:pP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792B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792B6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記入事項がある場合は、必要事項を記入する。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EA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.1pt;margin-top:9.5pt;width:484.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" fillcolor="white [3201]" stroked="f" strokeweight=".5pt">
                      <v:textbox>
                        <w:txbxContent>
                          <w:p w14:paraId="6BAA4FB1" w14:textId="77777777" w:rsidR="00792B6B" w:rsidRDefault="00792B6B" w:rsidP="00792B6B">
                            <w:pPr>
                              <w:wordWrap w:val="0"/>
                              <w:spacing w:line="0" w:lineRule="atLeast"/>
                              <w:ind w:firstLineChars="100" w:firstLine="244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92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※　項目</w:t>
                            </w: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ごとに点検を行い、適事項には「</w:t>
                            </w:r>
                            <w:r w:rsidRPr="00792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792B6B">
                              <w:rPr>
                                <w:rFonts w:ascii="ＭＳ 明朝" w:eastAsia="ＭＳ 明朝" w:hAnsi="ＭＳ 明朝" w:cs="Arial Unicode MS"/>
                                <w:snapToGrid w:val="0"/>
                                <w:sz w:val="24"/>
                                <w:szCs w:val="24"/>
                              </w:rPr>
                              <w:t>」</w:t>
                            </w:r>
                            <w:r w:rsidRPr="00792B6B">
                              <w:rPr>
                                <w:rFonts w:ascii="ＭＳ 明朝" w:eastAsia="ＭＳ 明朝" w:hAnsi="ＭＳ 明朝" w:cs="Arial Unicode MS" w:hint="eastAsia"/>
                                <w:snapToGrid w:val="0"/>
                                <w:sz w:val="24"/>
                                <w:szCs w:val="24"/>
                              </w:rPr>
                              <w:t>又は</w:t>
                            </w:r>
                            <w:r w:rsidR="00652292">
                              <w:rPr>
                                <w:rFonts w:ascii="ＭＳ 明朝" w:eastAsia="ＭＳ 明朝" w:hAnsi="ＭＳ 明朝" w:cs="Arial Unicode MS" w:hint="eastAsia"/>
                                <w:snapToGrid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792B6B">
                              <w:rPr>
                                <w:rFonts w:ascii="Palatino Linotype" w:eastAsia="ＭＳ 明朝" w:hAnsi="Palatino Linotype" w:cs="Arial" w:hint="eastAsia"/>
                                <w:snapToGrid w:val="0"/>
                                <w:sz w:val="24"/>
                                <w:szCs w:val="24"/>
                              </w:rPr>
                              <w:t>レ</w:t>
                            </w:r>
                            <w:r w:rsidRPr="00792B6B">
                              <w:rPr>
                                <w:rFonts w:ascii="ＭＳ 明朝" w:eastAsia="ＭＳ 明朝" w:hAnsi="ＭＳ 明朝" w:cs="Arial Unicode MS"/>
                                <w:snapToGrid w:val="0"/>
                                <w:sz w:val="24"/>
                                <w:szCs w:val="24"/>
                              </w:rPr>
                              <w:t>」</w:t>
                            </w: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不適事項</w:t>
                            </w:r>
                            <w:r w:rsidRPr="00792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がある場合には</w:t>
                            </w:r>
                          </w:p>
                          <w:p w14:paraId="7FC02FFC" w14:textId="77777777" w:rsidR="00652292" w:rsidRDefault="00792B6B" w:rsidP="00792B6B">
                            <w:pPr>
                              <w:wordWrap w:val="0"/>
                              <w:spacing w:line="0" w:lineRule="atLeast"/>
                              <w:ind w:firstLineChars="200" w:firstLine="48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「</w:t>
                            </w:r>
                            <w:r w:rsidRPr="00792B6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Ｘ</w:t>
                            </w: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」をつけ</w:t>
                            </w:r>
                            <w:r w:rsidRPr="00792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不適事項</w:t>
                            </w:r>
                            <w:r w:rsidRPr="00792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の場合は、特記事項欄に詳細を記入する</w:t>
                            </w: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。調理室内温度</w:t>
                            </w:r>
                          </w:p>
                          <w:p w14:paraId="0AFDCBF7" w14:textId="77777777" w:rsidR="00792B6B" w:rsidRDefault="00792B6B" w:rsidP="00792B6B">
                            <w:pPr>
                              <w:wordWrap w:val="0"/>
                              <w:spacing w:line="0" w:lineRule="atLeast"/>
                              <w:ind w:firstLineChars="200" w:firstLine="488"/>
                            </w:pP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等</w:t>
                            </w:r>
                            <w:r w:rsidRPr="00792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92B6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記入事項がある場合は、必要事項を記入する。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714603" w14:textId="77777777" w:rsidR="00DF1C4A" w:rsidRPr="000C2007" w:rsidRDefault="00DF1C4A" w:rsidP="007A75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1"/>
              </w:rPr>
            </w:pPr>
          </w:p>
          <w:p w14:paraId="4497D381" w14:textId="77777777" w:rsidR="00792B6B" w:rsidRPr="000C2007" w:rsidRDefault="00792B6B" w:rsidP="007A75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1"/>
              </w:rPr>
            </w:pPr>
          </w:p>
          <w:p w14:paraId="0F99E3CB" w14:textId="77777777" w:rsidR="00792B6B" w:rsidRPr="000C2007" w:rsidRDefault="00792B6B" w:rsidP="007A75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1"/>
              </w:rPr>
            </w:pPr>
          </w:p>
          <w:p w14:paraId="1DC493C0" w14:textId="77777777" w:rsidR="00792B6B" w:rsidRPr="000C2007" w:rsidRDefault="00792B6B" w:rsidP="00792B6B">
            <w:pPr>
              <w:spacing w:line="0" w:lineRule="atLeast"/>
              <w:ind w:rightChars="415" w:right="888"/>
              <w:rPr>
                <w:rFonts w:ascii="ＭＳ ゴシック" w:eastAsia="ＭＳ ゴシック" w:hAnsi="ＭＳ ゴシック"/>
                <w:spacing w:val="0"/>
                <w:w w:val="80"/>
                <w:sz w:val="32"/>
                <w:szCs w:val="32"/>
              </w:rPr>
            </w:pPr>
          </w:p>
          <w:p w14:paraId="1964FEA6" w14:textId="77777777" w:rsidR="00792B6B" w:rsidRPr="000C2007" w:rsidRDefault="00792B6B" w:rsidP="00792B6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１　調理従事者に関すること</w:t>
            </w:r>
          </w:p>
        </w:tc>
      </w:tr>
      <w:tr w:rsidR="00D751ED" w:rsidRPr="009A2BC2" w14:paraId="093C43DE" w14:textId="77777777" w:rsidTr="00A21DF7">
        <w:trPr>
          <w:cantSplit/>
          <w:trHeight w:val="363"/>
        </w:trPr>
        <w:tc>
          <w:tcPr>
            <w:tcW w:w="4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55C06" w14:textId="77777777" w:rsidR="00D751ED" w:rsidRPr="000C2007" w:rsidRDefault="00D751ED" w:rsidP="006A07F8">
            <w:pPr>
              <w:wordWrap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0C20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点　　検　　項　　目</w:t>
            </w:r>
          </w:p>
        </w:tc>
        <w:tc>
          <w:tcPr>
            <w:tcW w:w="4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81F0E" w14:textId="77777777" w:rsidR="00D751ED" w:rsidRPr="000C2007" w:rsidRDefault="00D751ED" w:rsidP="0067505C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10"/>
                <w:szCs w:val="21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0"/>
                <w:szCs w:val="21"/>
              </w:rPr>
              <w:t>調理</w:t>
            </w:r>
            <w:r w:rsidR="00557F8E" w:rsidRPr="000C2007">
              <w:rPr>
                <w:rFonts w:ascii="ＭＳ ゴシック" w:eastAsia="ＭＳ ゴシック" w:hAnsi="ＭＳ ゴシック" w:hint="eastAsia"/>
                <w:spacing w:val="10"/>
                <w:szCs w:val="21"/>
              </w:rPr>
              <w:t>従事者</w:t>
            </w:r>
            <w:r w:rsidRPr="000C2007">
              <w:rPr>
                <w:rFonts w:ascii="ＭＳ ゴシック" w:eastAsia="ＭＳ ゴシック" w:hAnsi="ＭＳ ゴシック" w:hint="eastAsia"/>
                <w:spacing w:val="10"/>
                <w:szCs w:val="21"/>
              </w:rPr>
              <w:t>氏名</w:t>
            </w:r>
          </w:p>
        </w:tc>
      </w:tr>
      <w:tr w:rsidR="00D751ED" w:rsidRPr="009A2BC2" w14:paraId="28DAD8D8" w14:textId="77777777" w:rsidTr="00A21DF7">
        <w:trPr>
          <w:cantSplit/>
          <w:trHeight w:val="910"/>
        </w:trPr>
        <w:tc>
          <w:tcPr>
            <w:tcW w:w="4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EB6" w14:textId="77777777" w:rsidR="00D751ED" w:rsidRPr="000C2007" w:rsidRDefault="00D751ED" w:rsidP="006A07F8">
            <w:pPr>
              <w:wordWrap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E6CCA0" w14:textId="77777777" w:rsidR="00D751ED" w:rsidRPr="000C2007" w:rsidRDefault="00D751ED" w:rsidP="00C50257">
            <w:pPr>
              <w:wordWrap w:val="0"/>
              <w:spacing w:line="436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244B6F3" w14:textId="77777777" w:rsidR="00D751ED" w:rsidRPr="000C2007" w:rsidRDefault="00D751ED" w:rsidP="00C50257">
            <w:pPr>
              <w:wordWrap w:val="0"/>
              <w:spacing w:line="436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12B2AD2" w14:textId="77777777" w:rsidR="00D751ED" w:rsidRPr="000C2007" w:rsidRDefault="00D751ED" w:rsidP="00C50257">
            <w:pPr>
              <w:wordWrap w:val="0"/>
              <w:spacing w:line="436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0168A05" w14:textId="77777777" w:rsidR="00D751ED" w:rsidRPr="000C2007" w:rsidRDefault="00D751ED" w:rsidP="00C50257">
            <w:pPr>
              <w:wordWrap w:val="0"/>
              <w:spacing w:line="436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BB9901F" w14:textId="77777777" w:rsidR="00D751ED" w:rsidRPr="000C2007" w:rsidRDefault="00D751ED" w:rsidP="00C50257">
            <w:pPr>
              <w:wordWrap w:val="0"/>
              <w:spacing w:line="436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05C" w:rsidRPr="009A2BC2" w14:paraId="18AF2831" w14:textId="77777777" w:rsidTr="00A21DF7">
        <w:trPr>
          <w:cantSplit/>
          <w:trHeight w:val="406"/>
        </w:trPr>
        <w:tc>
          <w:tcPr>
            <w:tcW w:w="49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D994D" w14:textId="77777777" w:rsidR="0067505C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下痢、発熱</w:t>
            </w:r>
            <w:r w:rsidR="00B00ACB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、嘔吐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などの症状はないか。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7AAF2012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2B6E518B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23B16D7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FE80BAC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3414AFF5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67505C" w:rsidRPr="009A2BC2" w14:paraId="78839424" w14:textId="77777777" w:rsidTr="00A21DF7">
        <w:trPr>
          <w:cantSplit/>
          <w:trHeight w:val="406"/>
        </w:trPr>
        <w:tc>
          <w:tcPr>
            <w:tcW w:w="499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2A59FA5" w14:textId="77777777" w:rsidR="0067505C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手指や顔に化膿創はないか。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76EA271F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0FEBDA95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62D4597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1D3AC49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60856514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67505C" w:rsidRPr="009A2BC2" w14:paraId="06B4F339" w14:textId="77777777" w:rsidTr="00A21DF7">
        <w:trPr>
          <w:cantSplit/>
          <w:trHeight w:val="610"/>
        </w:trPr>
        <w:tc>
          <w:tcPr>
            <w:tcW w:w="49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72E26" w14:textId="77777777" w:rsidR="00E543F9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爪は短く切り、指輪・マニキュア・イヤリング・ピア</w:t>
            </w:r>
          </w:p>
          <w:p w14:paraId="5C12586C" w14:textId="77777777" w:rsidR="0067505C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ス・ネックレスはしていないか。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46D7015F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15C870F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5B6135B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51159C9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05AE31B0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67505C" w:rsidRPr="009A2BC2" w14:paraId="07AD46C1" w14:textId="77777777" w:rsidTr="00A21DF7">
        <w:trPr>
          <w:cantSplit/>
          <w:trHeight w:val="605"/>
        </w:trPr>
        <w:tc>
          <w:tcPr>
            <w:tcW w:w="49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393B8" w14:textId="77777777" w:rsidR="00C2605C" w:rsidRPr="000C2007" w:rsidRDefault="00B00ACB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白衣等</w:t>
            </w:r>
            <w:r w:rsidR="0067505C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や帽子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等</w:t>
            </w:r>
            <w:r w:rsidR="0067505C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は清潔なものに交換しているか。</w:t>
            </w:r>
          </w:p>
          <w:p w14:paraId="43A6D4A8" w14:textId="77777777" w:rsidR="0067505C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また、帽子</w:t>
            </w:r>
            <w:r w:rsidR="00B00ACB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等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から毛髪は出ていないか。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72391090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123D54DC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5ED28CE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643391C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5BF2AB94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67505C" w:rsidRPr="009A2BC2" w14:paraId="53D2F522" w14:textId="77777777" w:rsidTr="00A21DF7">
        <w:trPr>
          <w:cantSplit/>
          <w:trHeight w:val="413"/>
        </w:trPr>
        <w:tc>
          <w:tcPr>
            <w:tcW w:w="49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00281" w14:textId="77777777" w:rsidR="0067505C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手洗いは適切な時期に適切な方法で行ったか。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52ECBEAB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5F5B7B9D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3A2198A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CBAA55E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6F66BFA4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67505C" w:rsidRPr="009A2BC2" w14:paraId="632D7CF2" w14:textId="77777777" w:rsidTr="00A21DF7">
        <w:trPr>
          <w:cantSplit/>
          <w:trHeight w:val="634"/>
        </w:trPr>
        <w:tc>
          <w:tcPr>
            <w:tcW w:w="499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B3F" w14:textId="77777777" w:rsidR="00E543F9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便所等調理室から移動する際には、調理作業時に着用</w:t>
            </w:r>
          </w:p>
          <w:p w14:paraId="73D7BE2E" w14:textId="77777777" w:rsidR="0067505C" w:rsidRPr="000C2007" w:rsidRDefault="0067505C" w:rsidP="00C2605C">
            <w:pPr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する調理衣、帽子、履物のまま移動していないか。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7D2F0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5F540E23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vAlign w:val="center"/>
          </w:tcPr>
          <w:p w14:paraId="36AF4376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vAlign w:val="center"/>
          </w:tcPr>
          <w:p w14:paraId="7CBBCB2C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B6E57DC" w14:textId="77777777" w:rsidR="0067505C" w:rsidRPr="000C2007" w:rsidRDefault="0067505C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3701B3" w:rsidRPr="009A2BC2" w14:paraId="380F9171" w14:textId="77777777" w:rsidTr="00974640">
        <w:trPr>
          <w:cantSplit/>
          <w:trHeight w:val="1075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1F2A93" w14:textId="77777777" w:rsidR="00974640" w:rsidRPr="000C2007" w:rsidRDefault="00974640" w:rsidP="00480E36">
            <w:pPr>
              <w:spacing w:line="260" w:lineRule="exact"/>
              <w:ind w:firstLineChars="34" w:firstLine="69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  <w:p w14:paraId="3DB1415D" w14:textId="77777777" w:rsidR="00974640" w:rsidRPr="000C2007" w:rsidRDefault="00974640" w:rsidP="00480E36">
            <w:pPr>
              <w:spacing w:line="260" w:lineRule="exact"/>
              <w:ind w:firstLineChars="34" w:firstLine="69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  <w:p w14:paraId="54255F35" w14:textId="77777777" w:rsidR="003701B3" w:rsidRPr="000C2007" w:rsidRDefault="003701B3" w:rsidP="00480E36">
            <w:pPr>
              <w:spacing w:line="260" w:lineRule="exact"/>
              <w:ind w:firstLineChars="34" w:firstLine="69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特記事項</w:t>
            </w:r>
          </w:p>
          <w:p w14:paraId="38C2469A" w14:textId="77777777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B4D54" w14:textId="77777777" w:rsidR="003701B3" w:rsidRPr="000C2007" w:rsidRDefault="003701B3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  <w:p w14:paraId="027238A8" w14:textId="77777777" w:rsidR="003701B3" w:rsidRPr="000C2007" w:rsidRDefault="003701B3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  <w:p w14:paraId="72F42DCA" w14:textId="77777777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  <w:p w14:paraId="1C8D9766" w14:textId="77777777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  <w:p w14:paraId="7EF5D594" w14:textId="77777777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C2605C" w:rsidRPr="009A2BC2" w14:paraId="1D499259" w14:textId="77777777" w:rsidTr="00C7352F">
        <w:trPr>
          <w:cantSplit/>
          <w:trHeight w:val="634"/>
        </w:trPr>
        <w:tc>
          <w:tcPr>
            <w:tcW w:w="99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4B6D7F" w14:textId="77777777" w:rsidR="00075F86" w:rsidRPr="000C2007" w:rsidRDefault="00075F86" w:rsidP="00C2605C">
            <w:pPr>
              <w:spacing w:line="32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B48BFD" w14:textId="77777777" w:rsidR="00480E36" w:rsidRPr="000C2007" w:rsidRDefault="00480E36" w:rsidP="00C2605C">
            <w:pPr>
              <w:spacing w:line="32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B1D22" w14:textId="77777777" w:rsidR="00BF6CE1" w:rsidRPr="000C2007" w:rsidRDefault="00C2605C" w:rsidP="00C2605C">
            <w:pPr>
              <w:spacing w:line="32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0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温度と湿度</w:t>
            </w:r>
          </w:p>
        </w:tc>
      </w:tr>
      <w:tr w:rsidR="003701B3" w:rsidRPr="009A2BC2" w14:paraId="0097BF76" w14:textId="77777777" w:rsidTr="00792B6B">
        <w:trPr>
          <w:cantSplit/>
          <w:trHeight w:val="297"/>
        </w:trPr>
        <w:tc>
          <w:tcPr>
            <w:tcW w:w="46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01083" w14:textId="0464B4BB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調理室内温度は、</w:t>
            </w:r>
            <w:r w:rsidR="00F6574F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25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℃以下だったか。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391" w14:textId="77777777" w:rsidR="003701B3" w:rsidRPr="000C2007" w:rsidRDefault="003701B3" w:rsidP="009502C9">
            <w:pPr>
              <w:wordWrap w:val="0"/>
              <w:spacing w:line="323" w:lineRule="exact"/>
              <w:ind w:firstLineChars="34" w:firstLine="75"/>
              <w:rPr>
                <w:rFonts w:ascii="ＭＳ ゴシック" w:eastAsia="ＭＳ ゴシック" w:hAnsi="ＭＳ ゴシック"/>
                <w:spacing w:val="10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BA37" w14:textId="5B93965A" w:rsidR="003701B3" w:rsidRPr="000C2007" w:rsidRDefault="00974230" w:rsidP="00BF6CE1">
            <w:pPr>
              <w:spacing w:line="323" w:lineRule="exact"/>
              <w:ind w:rightChars="84" w:right="180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調理</w:t>
            </w:r>
            <w:r w:rsidR="003701B3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室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8DB9" w14:textId="77777777" w:rsidR="003701B3" w:rsidRPr="000C2007" w:rsidRDefault="003701B3" w:rsidP="00BF6CE1">
            <w:pPr>
              <w:spacing w:line="323" w:lineRule="exact"/>
              <w:ind w:rightChars="84" w:right="180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食品庫</w:t>
            </w:r>
          </w:p>
        </w:tc>
      </w:tr>
      <w:tr w:rsidR="003701B3" w:rsidRPr="009A2BC2" w14:paraId="04E0ECFA" w14:textId="77777777" w:rsidTr="00B32C5A">
        <w:trPr>
          <w:cantSplit/>
          <w:trHeight w:val="579"/>
        </w:trPr>
        <w:tc>
          <w:tcPr>
            <w:tcW w:w="4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98CFC2" w14:textId="77777777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20AA" w14:textId="77777777" w:rsidR="003701B3" w:rsidRPr="000C2007" w:rsidRDefault="003701B3" w:rsidP="00BF6CE1">
            <w:pPr>
              <w:wordWrap w:val="0"/>
              <w:spacing w:line="323" w:lineRule="exact"/>
              <w:ind w:firstLineChars="100" w:firstLine="220"/>
              <w:rPr>
                <w:rFonts w:ascii="ＭＳ ゴシック" w:eastAsia="ＭＳ ゴシック" w:hAnsi="ＭＳ ゴシック"/>
                <w:spacing w:val="10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>調理作業開始前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D013D" w14:textId="77777777" w:rsidR="003701B3" w:rsidRPr="000C2007" w:rsidRDefault="003701B3" w:rsidP="00BF6CE1">
            <w:pPr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052ECA" w14:textId="77777777" w:rsidR="003701B3" w:rsidRPr="000C2007" w:rsidRDefault="003701B3" w:rsidP="00BF6CE1">
            <w:pPr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</w:tr>
      <w:tr w:rsidR="003701B3" w:rsidRPr="009A2BC2" w14:paraId="0A76101F" w14:textId="77777777" w:rsidTr="00B32C5A">
        <w:trPr>
          <w:cantSplit/>
          <w:trHeight w:val="557"/>
        </w:trPr>
        <w:tc>
          <w:tcPr>
            <w:tcW w:w="4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EFF462" w14:textId="77777777" w:rsidR="003701B3" w:rsidRPr="000C2007" w:rsidRDefault="003701B3" w:rsidP="00F756CB">
            <w:pPr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F2AF7" w14:textId="77777777" w:rsidR="003701B3" w:rsidRPr="000C2007" w:rsidRDefault="003701B3" w:rsidP="00A21DF7">
            <w:pPr>
              <w:wordWrap w:val="0"/>
              <w:spacing w:line="323" w:lineRule="exact"/>
              <w:ind w:firstLineChars="100" w:firstLine="220"/>
              <w:rPr>
                <w:rFonts w:ascii="ＭＳ ゴシック" w:eastAsia="ＭＳ ゴシック" w:hAnsi="ＭＳ ゴシック"/>
                <w:spacing w:val="10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>昼食調理終了後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03DFE" w14:textId="77777777" w:rsidR="003701B3" w:rsidRPr="000C2007" w:rsidRDefault="003701B3" w:rsidP="00BF6CE1">
            <w:pPr>
              <w:wordWrap w:val="0"/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770134" w14:textId="77777777" w:rsidR="003701B3" w:rsidRPr="000C2007" w:rsidRDefault="003701B3" w:rsidP="009502C9">
            <w:pPr>
              <w:wordWrap w:val="0"/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</w:tr>
      <w:tr w:rsidR="003701B3" w:rsidRPr="009A2BC2" w14:paraId="3AE25C16" w14:textId="77777777" w:rsidTr="0019777C">
        <w:trPr>
          <w:cantSplit/>
          <w:trHeight w:val="693"/>
        </w:trPr>
        <w:tc>
          <w:tcPr>
            <w:tcW w:w="733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51BC6" w14:textId="608F5F4B" w:rsidR="003701B3" w:rsidRPr="000C2007" w:rsidRDefault="003701B3" w:rsidP="003701B3">
            <w:pPr>
              <w:wordWrap w:val="0"/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pacing w:val="10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調理室内湿度が</w:t>
            </w:r>
            <w:r w:rsidR="00F6574F" w:rsidRPr="000C2007">
              <w:rPr>
                <w:rFonts w:ascii="ＭＳ ゴシック" w:eastAsia="ＭＳ ゴシック" w:hAnsi="ＭＳ ゴシック" w:hint="eastAsia"/>
                <w:sz w:val="20"/>
              </w:rPr>
              <w:t>80</w:t>
            </w: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％以下だったか。(</w:t>
            </w:r>
            <w:r w:rsidRPr="000C2007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>昼食調理終了後)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762B4" w14:textId="77777777" w:rsidR="003701B3" w:rsidRPr="000C2007" w:rsidRDefault="003701B3" w:rsidP="00BF6CE1">
            <w:pPr>
              <w:wordWrap w:val="0"/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％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28342" w14:textId="77777777" w:rsidR="003701B3" w:rsidRPr="000C2007" w:rsidRDefault="003701B3" w:rsidP="009502C9">
            <w:pPr>
              <w:wordWrap w:val="0"/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％</w:t>
            </w:r>
          </w:p>
        </w:tc>
      </w:tr>
      <w:tr w:rsidR="003A671A" w:rsidRPr="009A2BC2" w14:paraId="60CD3F1E" w14:textId="77777777" w:rsidTr="00792B6B">
        <w:trPr>
          <w:cantSplit/>
          <w:trHeight w:val="763"/>
        </w:trPr>
        <w:tc>
          <w:tcPr>
            <w:tcW w:w="73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B0E" w14:textId="6C56498E" w:rsidR="003A671A" w:rsidRPr="000C2007" w:rsidRDefault="003A671A" w:rsidP="009502C9">
            <w:pPr>
              <w:spacing w:beforeLines="30" w:before="72" w:line="240" w:lineRule="atLeas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冷蔵庫内温度が</w:t>
            </w:r>
            <w:r w:rsidR="00F6574F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10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℃以下だったか。　（調理作業開始前）</w:t>
            </w:r>
          </w:p>
          <w:p w14:paraId="4FC4915D" w14:textId="77777777" w:rsidR="003A671A" w:rsidRPr="000C2007" w:rsidRDefault="003A671A" w:rsidP="00E543F9">
            <w:pPr>
              <w:spacing w:beforeLines="30" w:before="72" w:line="240" w:lineRule="atLeast"/>
              <w:ind w:firstLineChars="100" w:firstLine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※ </w:t>
            </w: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魚介類を保存する場合は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 ５</w:t>
            </w: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℃以下にする。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98F5A" w14:textId="77777777" w:rsidR="003A671A" w:rsidRPr="000C2007" w:rsidRDefault="003A671A" w:rsidP="00BF6CE1">
            <w:pPr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</w:tr>
      <w:tr w:rsidR="004A2984" w:rsidRPr="009A2BC2" w14:paraId="591E2717" w14:textId="77777777" w:rsidTr="00792B6B">
        <w:trPr>
          <w:cantSplit/>
          <w:trHeight w:val="597"/>
        </w:trPr>
        <w:tc>
          <w:tcPr>
            <w:tcW w:w="73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06B" w14:textId="7247582F" w:rsidR="004A2984" w:rsidRPr="000C2007" w:rsidRDefault="004A2984" w:rsidP="009502C9">
            <w:pPr>
              <w:spacing w:beforeLines="30" w:before="72" w:line="240" w:lineRule="atLeas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牛乳用冷蔵庫は</w:t>
            </w:r>
            <w:r w:rsidR="00F6574F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10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℃以下だったか。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8EFA4" w14:textId="77777777" w:rsidR="004A2984" w:rsidRPr="000C2007" w:rsidRDefault="004A2984" w:rsidP="00BF6CE1">
            <w:pPr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</w:tr>
      <w:tr w:rsidR="003A671A" w:rsidRPr="009A2BC2" w14:paraId="7787313A" w14:textId="77777777" w:rsidTr="00792B6B">
        <w:trPr>
          <w:cantSplit/>
          <w:trHeight w:val="559"/>
        </w:trPr>
        <w:tc>
          <w:tcPr>
            <w:tcW w:w="73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641" w14:textId="6A786FA5" w:rsidR="003A671A" w:rsidRPr="000C2007" w:rsidRDefault="003A671A" w:rsidP="009502C9">
            <w:pPr>
              <w:wordWrap w:val="0"/>
              <w:spacing w:line="210" w:lineRule="exact"/>
              <w:ind w:leftChars="34" w:left="73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冷凍庫内温度が－</w:t>
            </w:r>
            <w:r w:rsidR="00F6574F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15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℃以下だったか。　（　　　〃　　　　）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50D8" w14:textId="77777777" w:rsidR="003A671A" w:rsidRPr="000C2007" w:rsidRDefault="003A671A" w:rsidP="00BF6CE1">
            <w:pPr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</w:tr>
      <w:tr w:rsidR="003A671A" w:rsidRPr="009A2BC2" w14:paraId="31A19E6F" w14:textId="77777777" w:rsidTr="00792B6B">
        <w:trPr>
          <w:cantSplit/>
          <w:trHeight w:val="563"/>
        </w:trPr>
        <w:tc>
          <w:tcPr>
            <w:tcW w:w="73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7835" w14:textId="7EDF12A0" w:rsidR="003A671A" w:rsidRPr="000C2007" w:rsidRDefault="003A671A" w:rsidP="009502C9">
            <w:pPr>
              <w:wordWrap w:val="0"/>
              <w:spacing w:line="210" w:lineRule="exact"/>
              <w:ind w:firstLineChars="34" w:firstLine="69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保存食用冷凍庫内温度が－</w:t>
            </w:r>
            <w:r w:rsidR="00F6574F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20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℃以下だったか。（　　　〃　　　　）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83FBA" w14:textId="77777777" w:rsidR="003A671A" w:rsidRPr="000C2007" w:rsidRDefault="003A671A" w:rsidP="00BF6CE1">
            <w:pPr>
              <w:spacing w:line="323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℃</w:t>
            </w:r>
          </w:p>
        </w:tc>
      </w:tr>
    </w:tbl>
    <w:p w14:paraId="2047D654" w14:textId="69C53B3B" w:rsidR="00075F86" w:rsidRPr="000C2007" w:rsidRDefault="006014DD" w:rsidP="00A21DF7">
      <w:pPr>
        <w:kinsoku w:val="0"/>
        <w:wordWrap w:val="0"/>
        <w:overflowPunct w:val="0"/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FM明朝体" w:eastAsia="FM明朝体" w:hAnsi="ＭＳ 明朝" w:hint="eastAsia"/>
        </w:rPr>
        <w:t xml:space="preserve">　　</w:t>
      </w:r>
      <w:r w:rsidR="00075F86" w:rsidRPr="000C2007">
        <w:rPr>
          <w:rFonts w:ascii="ＭＳ ゴシック" w:eastAsia="ＭＳ ゴシック" w:hAnsi="ＭＳ ゴシック" w:hint="eastAsia"/>
          <w:sz w:val="24"/>
          <w:szCs w:val="24"/>
        </w:rPr>
        <w:t>３　調理器具及び施設等の点検</w:t>
      </w:r>
    </w:p>
    <w:tbl>
      <w:tblPr>
        <w:tblW w:w="1035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8"/>
        <w:gridCol w:w="2268"/>
        <w:gridCol w:w="851"/>
        <w:gridCol w:w="1275"/>
      </w:tblGrid>
      <w:tr w:rsidR="000C2007" w:rsidRPr="000C2007" w14:paraId="77C9F675" w14:textId="77777777" w:rsidTr="00C23E27">
        <w:trPr>
          <w:cantSplit/>
          <w:trHeight w:val="541"/>
        </w:trPr>
        <w:tc>
          <w:tcPr>
            <w:tcW w:w="907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60B5C" w14:textId="7CA6DE46" w:rsidR="00075F86" w:rsidRPr="000C2007" w:rsidRDefault="00E2618E" w:rsidP="00BC4381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手洗い設備の液体石けん</w:t>
            </w:r>
            <w:r w:rsidR="00075F86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、爪ブラシ、ペーパータオル、消毒液は適切か。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01EC720" w14:textId="77777777" w:rsidR="00075F86" w:rsidRPr="000C2007" w:rsidRDefault="00075F86" w:rsidP="00BC4381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0D21A228" w14:textId="77777777" w:rsidTr="00C23E27">
        <w:trPr>
          <w:cantSplit/>
          <w:trHeight w:val="653"/>
        </w:trPr>
        <w:tc>
          <w:tcPr>
            <w:tcW w:w="90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0CC8F" w14:textId="77777777" w:rsidR="00075F86" w:rsidRPr="000C2007" w:rsidRDefault="00075F86" w:rsidP="00BC4381">
            <w:pPr>
              <w:spacing w:line="30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食器・調理器具（ザル・ボール・まな板等）等は、使用後に洗浄・殺菌・乾燥しているか。</w:t>
            </w:r>
          </w:p>
          <w:p w14:paraId="2BB44CB6" w14:textId="51E7E4AE" w:rsidR="00075F86" w:rsidRPr="000C2007" w:rsidRDefault="00075F86" w:rsidP="00BC4381">
            <w:pPr>
              <w:spacing w:line="30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（消毒保管庫では、</w:t>
            </w:r>
            <w:r w:rsidR="00E2618E"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食器の表面が80℃、５分以上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）</w:t>
            </w:r>
          </w:p>
        </w:tc>
        <w:tc>
          <w:tcPr>
            <w:tcW w:w="1275" w:type="dxa"/>
          </w:tcPr>
          <w:p w14:paraId="3EEFB5E3" w14:textId="77777777" w:rsidR="00075F86" w:rsidRPr="000C2007" w:rsidRDefault="00075F86" w:rsidP="00BC4381">
            <w:pPr>
              <w:spacing w:line="0" w:lineRule="atLeast"/>
              <w:ind w:leftChars="40" w:left="86" w:firstLineChars="100" w:firstLine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4EE82FD4" w14:textId="77777777" w:rsidTr="00C23E27">
        <w:trPr>
          <w:cantSplit/>
          <w:trHeight w:val="541"/>
        </w:trPr>
        <w:tc>
          <w:tcPr>
            <w:tcW w:w="90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68018" w14:textId="77777777" w:rsidR="00075F86" w:rsidRPr="000C2007" w:rsidRDefault="00075F86" w:rsidP="00BC4381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調理室に部外者が入ったり、不必要な物を置いていないか。</w:t>
            </w:r>
          </w:p>
        </w:tc>
        <w:tc>
          <w:tcPr>
            <w:tcW w:w="1275" w:type="dxa"/>
          </w:tcPr>
          <w:p w14:paraId="377CEEF6" w14:textId="77777777" w:rsidR="00075F86" w:rsidRPr="000C2007" w:rsidRDefault="00075F86" w:rsidP="00BC4381">
            <w:pPr>
              <w:wordWrap w:val="0"/>
              <w:spacing w:line="323" w:lineRule="exact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172EFBE3" w14:textId="77777777" w:rsidTr="00C23E27">
        <w:trPr>
          <w:cantSplit/>
          <w:trHeight w:val="638"/>
        </w:trPr>
        <w:tc>
          <w:tcPr>
            <w:tcW w:w="90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FB766" w14:textId="77777777" w:rsidR="00C23E27" w:rsidRPr="000C2007" w:rsidRDefault="00075F86" w:rsidP="00C23E27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使用水に色、濁り、におい、異物がないか、始業前及び調理作業終了後に確認し、異常が</w:t>
            </w:r>
          </w:p>
          <w:p w14:paraId="0AABA6AA" w14:textId="77777777" w:rsidR="00075F86" w:rsidRPr="000C2007" w:rsidRDefault="00075F86" w:rsidP="00C23E27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なかったか。</w:t>
            </w:r>
          </w:p>
        </w:tc>
        <w:tc>
          <w:tcPr>
            <w:tcW w:w="1275" w:type="dxa"/>
          </w:tcPr>
          <w:p w14:paraId="76257CBB" w14:textId="77777777" w:rsidR="00075F86" w:rsidRPr="000C2007" w:rsidRDefault="00075F86" w:rsidP="00BC4381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71ED0196" w14:textId="77777777" w:rsidTr="00C23E27">
        <w:trPr>
          <w:cantSplit/>
          <w:trHeight w:val="541"/>
        </w:trPr>
        <w:tc>
          <w:tcPr>
            <w:tcW w:w="5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1E0F3" w14:textId="77777777" w:rsidR="00075F86" w:rsidRPr="000C2007" w:rsidRDefault="00075F86" w:rsidP="00BC4381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※ 貯水槽･井戸水の場合は、残留塩素検査を行っているか。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19F8792" w14:textId="77777777" w:rsidR="00075F86" w:rsidRPr="000C2007" w:rsidRDefault="00075F86" w:rsidP="00BC4381">
            <w:pPr>
              <w:wordWrap w:val="0"/>
              <w:spacing w:line="210" w:lineRule="exact"/>
              <w:ind w:firstLineChars="18" w:firstLine="3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調理前　　  　mg/ℓ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3020B5D9" w14:textId="77777777" w:rsidR="00075F86" w:rsidRPr="000C2007" w:rsidRDefault="00075F86" w:rsidP="00BC4381">
            <w:pPr>
              <w:wordWrap w:val="0"/>
              <w:spacing w:line="210" w:lineRule="exact"/>
              <w:ind w:firstLineChars="18" w:firstLine="3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調理後  　　　mg/ℓ</w:t>
            </w:r>
          </w:p>
        </w:tc>
      </w:tr>
      <w:tr w:rsidR="000C2007" w:rsidRPr="000C2007" w14:paraId="0F25C05C" w14:textId="77777777" w:rsidTr="00C23E27">
        <w:trPr>
          <w:cantSplit/>
          <w:trHeight w:val="541"/>
        </w:trPr>
        <w:tc>
          <w:tcPr>
            <w:tcW w:w="907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2BF15" w14:textId="77777777" w:rsidR="00075F86" w:rsidRPr="000C2007" w:rsidRDefault="00075F86" w:rsidP="00BC4381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調理室の清掃は、すべての食品を搬出した後に行っているか。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634953EE" w14:textId="77777777" w:rsidR="00075F86" w:rsidRPr="000C2007" w:rsidRDefault="00075F86" w:rsidP="00BC4381">
            <w:pPr>
              <w:wordWrap w:val="0"/>
              <w:spacing w:line="210" w:lineRule="exact"/>
              <w:ind w:rightChars="84" w:right="180"/>
              <w:jc w:val="righ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</w:tbl>
    <w:p w14:paraId="3651364E" w14:textId="77777777" w:rsidR="006014DD" w:rsidRPr="000C2007" w:rsidRDefault="008902A4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  <w:r w:rsidRPr="000C2007">
        <w:rPr>
          <w:rFonts w:ascii="ＭＳ 明朝" w:eastAsia="ＭＳ 明朝" w:hAnsi="ＭＳ 明朝" w:hint="eastAsia"/>
          <w:szCs w:val="21"/>
        </w:rPr>
        <w:t xml:space="preserve">　　</w:t>
      </w:r>
    </w:p>
    <w:p w14:paraId="649D209B" w14:textId="77777777" w:rsidR="006014DD" w:rsidRPr="000C2007" w:rsidRDefault="006014DD" w:rsidP="006014DD">
      <w:pPr>
        <w:spacing w:beforeLines="50" w:before="120"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  <w:r w:rsidRPr="000C2007">
        <w:rPr>
          <w:rFonts w:ascii="ＭＳ 明朝" w:eastAsia="ＭＳ 明朝" w:hAnsi="ＭＳ 明朝" w:hint="eastAsia"/>
          <w:szCs w:val="21"/>
        </w:rPr>
        <w:t xml:space="preserve">　　</w:t>
      </w:r>
    </w:p>
    <w:p w14:paraId="7AF8C514" w14:textId="77777777" w:rsidR="00075F86" w:rsidRPr="000C2007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  <w:r w:rsidRPr="000C2007">
        <w:rPr>
          <w:rFonts w:ascii="ＭＳ 明朝" w:eastAsia="ＭＳ 明朝" w:hAnsi="ＭＳ 明朝" w:hint="eastAsia"/>
          <w:szCs w:val="21"/>
        </w:rPr>
        <w:t xml:space="preserve">　　</w:t>
      </w:r>
      <w:r w:rsidRPr="000C2007">
        <w:rPr>
          <w:rFonts w:ascii="ＭＳ ゴシック" w:eastAsia="ＭＳ ゴシック" w:hAnsi="ＭＳ ゴシック" w:hint="eastAsia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340A61" wp14:editId="5B7EDB6A">
                <wp:simplePos x="0" y="0"/>
                <wp:positionH relativeFrom="column">
                  <wp:posOffset>6517322</wp:posOffset>
                </wp:positionH>
                <wp:positionV relativeFrom="paragraph">
                  <wp:posOffset>9266239</wp:posOffset>
                </wp:positionV>
                <wp:extent cx="645795" cy="289560"/>
                <wp:effectExtent l="6668" t="0" r="27622" b="27623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457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393D" w14:textId="77777777" w:rsidR="00075F86" w:rsidRPr="00EE2482" w:rsidRDefault="00075F86" w:rsidP="00075F8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32"/>
                              </w:rPr>
                              <w:t>様式</w:t>
                            </w:r>
                            <w:r w:rsidRPr="00EE248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0A61" id="テキスト ボックス 1" o:spid="_x0000_s1027" type="#_x0000_t202" style="position:absolute;left:0;text-align:left;margin-left:513.15pt;margin-top:729.65pt;width:50.85pt;height:22.8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" strokeweight="1.5pt">
                <v:textbox style="layout-flow:vertical" inset="5.85pt,1mm,5.85pt,1mm">
                  <w:txbxContent>
                    <w:p w14:paraId="5055393D" w14:textId="77777777" w:rsidR="00075F86" w:rsidRPr="00EE2482" w:rsidRDefault="00075F86" w:rsidP="00075F86">
                      <w:pPr>
                        <w:jc w:val="left"/>
                        <w:rPr>
                          <w:rFonts w:ascii="HGSｺﾞｼｯｸM" w:eastAsia="HGSｺﾞｼｯｸM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32"/>
                        </w:rPr>
                        <w:t>様式</w:t>
                      </w:r>
                      <w:r w:rsidRPr="00EE2482">
                        <w:rPr>
                          <w:rFonts w:ascii="HGSｺﾞｼｯｸM" w:eastAsia="HGSｺﾞｼｯｸM" w:hint="eastAsia"/>
                          <w:b/>
                          <w:sz w:val="24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0C2007">
        <w:rPr>
          <w:rFonts w:ascii="ＭＳ ゴシック" w:eastAsia="ＭＳ ゴシック" w:hAnsi="ＭＳ ゴシック" w:hint="eastAsia"/>
          <w:sz w:val="24"/>
          <w:szCs w:val="24"/>
        </w:rPr>
        <w:t>４　調理等の点検</w:t>
      </w:r>
      <w:r w:rsidRPr="000C2007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page" w:tblpX="12616" w:tblpY="26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7"/>
        <w:gridCol w:w="1276"/>
      </w:tblGrid>
      <w:tr w:rsidR="000C2007" w:rsidRPr="000C2007" w14:paraId="36773E2B" w14:textId="77777777" w:rsidTr="00C75EE7">
        <w:trPr>
          <w:cantSplit/>
          <w:trHeight w:val="513"/>
        </w:trPr>
        <w:tc>
          <w:tcPr>
            <w:tcW w:w="9077" w:type="dxa"/>
            <w:vAlign w:val="center"/>
          </w:tcPr>
          <w:p w14:paraId="34AD8A40" w14:textId="77777777" w:rsidR="00075F86" w:rsidRPr="000C2007" w:rsidRDefault="00075F86" w:rsidP="00075F86">
            <w:pPr>
              <w:wordWrap w:val="0"/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原材料の検収に、調理従事者が立ち会ったか。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9D8801" w14:textId="77777777" w:rsidR="00075F86" w:rsidRPr="000C2007" w:rsidRDefault="00075F86" w:rsidP="00075F86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4A42EF14" w14:textId="77777777" w:rsidTr="00C75EE7">
        <w:trPr>
          <w:cantSplit/>
          <w:trHeight w:val="513"/>
        </w:trPr>
        <w:tc>
          <w:tcPr>
            <w:tcW w:w="9077" w:type="dxa"/>
            <w:vAlign w:val="center"/>
          </w:tcPr>
          <w:p w14:paraId="1798CD1E" w14:textId="77777777" w:rsidR="00075F86" w:rsidRPr="000C2007" w:rsidRDefault="00075F86" w:rsidP="00075F86">
            <w:pPr>
              <w:wordWrap w:val="0"/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原材料は、検収場で品質、鮮度、品温、異物の混入について点検し、異常がなかったか。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01C081" w14:textId="77777777" w:rsidR="00075F86" w:rsidRPr="000C2007" w:rsidRDefault="00075F86" w:rsidP="00075F86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52D21621" w14:textId="77777777" w:rsidTr="00C75EE7">
        <w:trPr>
          <w:cantSplit/>
          <w:trHeight w:val="513"/>
        </w:trPr>
        <w:tc>
          <w:tcPr>
            <w:tcW w:w="9077" w:type="dxa"/>
            <w:tcBorders>
              <w:bottom w:val="dotted" w:sz="4" w:space="0" w:color="auto"/>
            </w:tcBorders>
            <w:vAlign w:val="center"/>
          </w:tcPr>
          <w:p w14:paraId="04DAA06B" w14:textId="77777777" w:rsidR="00075F86" w:rsidRPr="000C2007" w:rsidRDefault="00075F86" w:rsidP="00075F86">
            <w:pPr>
              <w:wordWrap w:val="0"/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原材料は専用の保管場所を設け、適切な温度で保管されているか。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248EDA8" w14:textId="77777777" w:rsidR="00075F86" w:rsidRPr="000C2007" w:rsidRDefault="00075F86" w:rsidP="00075F86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293A5899" w14:textId="77777777" w:rsidTr="00C75EE7">
        <w:trPr>
          <w:cantSplit/>
          <w:trHeight w:val="513"/>
        </w:trPr>
        <w:tc>
          <w:tcPr>
            <w:tcW w:w="9077" w:type="dxa"/>
            <w:tcBorders>
              <w:top w:val="dotted" w:sz="4" w:space="0" w:color="auto"/>
            </w:tcBorders>
            <w:vAlign w:val="center"/>
          </w:tcPr>
          <w:p w14:paraId="60A7D07F" w14:textId="77777777" w:rsidR="00075F86" w:rsidRPr="000C2007" w:rsidRDefault="00075F86" w:rsidP="00075F86">
            <w:pPr>
              <w:wordWrap w:val="0"/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生食するもの（果物・トマト）は、適切に洗浄・殺菌を行ったか。</w:t>
            </w: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0F6702E" w14:textId="77777777" w:rsidR="00075F86" w:rsidRPr="000C2007" w:rsidRDefault="00075F86" w:rsidP="00075F86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3E8EC0F2" w14:textId="77777777" w:rsidTr="00C75EE7">
        <w:trPr>
          <w:cantSplit/>
          <w:trHeight w:val="513"/>
        </w:trPr>
        <w:tc>
          <w:tcPr>
            <w:tcW w:w="9077" w:type="dxa"/>
            <w:tcBorders>
              <w:top w:val="dotted" w:sz="4" w:space="0" w:color="auto"/>
            </w:tcBorders>
            <w:vAlign w:val="center"/>
          </w:tcPr>
          <w:p w14:paraId="3E65AECA" w14:textId="77777777" w:rsidR="008902A4" w:rsidRPr="000C2007" w:rsidRDefault="008902A4" w:rsidP="00075F86">
            <w:pPr>
              <w:wordWrap w:val="0"/>
              <w:spacing w:line="323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食品は調理後速やかに提供し、２時間以内に喫食したか。</w:t>
            </w: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EF409D" w14:textId="77777777" w:rsidR="008902A4" w:rsidRPr="000C2007" w:rsidRDefault="008902A4" w:rsidP="00075F86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3667D781" w14:textId="77777777" w:rsidTr="00C75EE7">
        <w:trPr>
          <w:cantSplit/>
          <w:trHeight w:val="716"/>
        </w:trPr>
        <w:tc>
          <w:tcPr>
            <w:tcW w:w="907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8CCBB3" w14:textId="63AC51C0" w:rsidR="00075F86" w:rsidRPr="000C2007" w:rsidRDefault="00075F86" w:rsidP="00075F86">
            <w:pPr>
              <w:wordWrap w:val="0"/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原材料（購入した状態のもの）・調理済み食品を、食品ごとに</w:t>
            </w:r>
            <w:r w:rsidR="00F6574F" w:rsidRPr="000C2007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ｇ程度ずつ清潔な容器に</w:t>
            </w:r>
          </w:p>
          <w:p w14:paraId="056F45F5" w14:textId="227CAAD8" w:rsidR="00075F86" w:rsidRPr="000C2007" w:rsidRDefault="00075F86" w:rsidP="00075F86">
            <w:pPr>
              <w:wordWrap w:val="0"/>
              <w:spacing w:line="260" w:lineRule="exact"/>
              <w:ind w:firstLineChars="34" w:firstLine="69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密封して入れ、－</w:t>
            </w:r>
            <w:r w:rsidR="00350FA8" w:rsidRPr="000C2007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℃以下で２週間以上保存しているか。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6C3" w14:textId="77777777" w:rsidR="00075F86" w:rsidRPr="000C2007" w:rsidRDefault="00075F86" w:rsidP="00075F86">
            <w:pPr>
              <w:wordWrap w:val="0"/>
              <w:spacing w:line="210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</w:tbl>
    <w:p w14:paraId="48C34056" w14:textId="77777777" w:rsidR="00075F86" w:rsidRPr="000C2007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0588003B" w14:textId="77777777" w:rsidR="00075F86" w:rsidRPr="000C2007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4D7D9ADE" w14:textId="77777777" w:rsidR="00075F86" w:rsidRPr="000C2007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66AB22C5" w14:textId="77777777" w:rsidR="00075F86" w:rsidRPr="000C2007" w:rsidRDefault="00075F86" w:rsidP="00075F86">
      <w:pPr>
        <w:spacing w:line="0" w:lineRule="atLeast"/>
        <w:ind w:rightChars="415" w:right="888" w:firstLineChars="150" w:firstLine="366"/>
        <w:rPr>
          <w:rFonts w:ascii="ＭＳ 明朝" w:eastAsia="ＭＳ 明朝" w:hAnsi="ＭＳ 明朝"/>
          <w:szCs w:val="21"/>
        </w:rPr>
      </w:pPr>
      <w:r w:rsidRPr="000C2007">
        <w:rPr>
          <w:rFonts w:ascii="ＭＳ ゴシック" w:eastAsia="ＭＳ ゴシック" w:hAnsi="ＭＳ ゴシック" w:hint="eastAsia"/>
          <w:sz w:val="24"/>
          <w:szCs w:val="24"/>
        </w:rPr>
        <w:t>５　廃棄物の取扱い</w:t>
      </w:r>
    </w:p>
    <w:p w14:paraId="4E61BD87" w14:textId="77777777" w:rsidR="00075F86" w:rsidRPr="000C2007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page" w:tblpX="12646" w:tblpY="-194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7"/>
        <w:gridCol w:w="1276"/>
      </w:tblGrid>
      <w:tr w:rsidR="000C2007" w:rsidRPr="000C2007" w14:paraId="7D43C9E5" w14:textId="77777777" w:rsidTr="00D31680">
        <w:trPr>
          <w:cantSplit/>
          <w:trHeight w:val="743"/>
        </w:trPr>
        <w:tc>
          <w:tcPr>
            <w:tcW w:w="90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B0B558" w14:textId="77777777" w:rsidR="00075F86" w:rsidRPr="000C2007" w:rsidRDefault="00075F86" w:rsidP="00075F86">
            <w:pPr>
              <w:spacing w:line="30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廃棄物容器は、汚臭・汚液が漏れないように管理するとともに、作業終了後は速やかに清掃し</w:t>
            </w:r>
          </w:p>
          <w:p w14:paraId="1429A785" w14:textId="77777777" w:rsidR="00075F86" w:rsidRPr="000C2007" w:rsidRDefault="00075F86" w:rsidP="00075F86">
            <w:pPr>
              <w:spacing w:line="30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衛生上支障のないように保持しているか。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0C55C9" w14:textId="77777777" w:rsidR="00075F86" w:rsidRPr="000C2007" w:rsidRDefault="00075F86" w:rsidP="00075F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6C8C8193" w14:textId="77777777" w:rsidTr="00D31680">
        <w:trPr>
          <w:cantSplit/>
          <w:trHeight w:val="540"/>
        </w:trPr>
        <w:tc>
          <w:tcPr>
            <w:tcW w:w="9077" w:type="dxa"/>
            <w:tcBorders>
              <w:top w:val="dotted" w:sz="4" w:space="0" w:color="auto"/>
            </w:tcBorders>
            <w:vAlign w:val="center"/>
          </w:tcPr>
          <w:p w14:paraId="2CA55A24" w14:textId="77777777" w:rsidR="00075F86" w:rsidRPr="000C2007" w:rsidRDefault="00075F86" w:rsidP="00075F86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返却された、食べ残しなどの残渣は非汚染作業区域に持ち込まれていないか。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E7FEBF8" w14:textId="77777777" w:rsidR="00075F86" w:rsidRPr="000C2007" w:rsidRDefault="00075F86" w:rsidP="00075F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  <w:tr w:rsidR="000C2007" w:rsidRPr="000C2007" w14:paraId="2621E512" w14:textId="77777777" w:rsidTr="00D31680">
        <w:trPr>
          <w:cantSplit/>
          <w:trHeight w:val="540"/>
        </w:trPr>
        <w:tc>
          <w:tcPr>
            <w:tcW w:w="9077" w:type="dxa"/>
            <w:tcBorders>
              <w:bottom w:val="single" w:sz="4" w:space="0" w:color="auto"/>
            </w:tcBorders>
            <w:vAlign w:val="center"/>
          </w:tcPr>
          <w:p w14:paraId="6553E79A" w14:textId="77777777" w:rsidR="00075F86" w:rsidRPr="000C2007" w:rsidRDefault="00075F86" w:rsidP="00075F86">
            <w:pPr>
              <w:spacing w:line="0" w:lineRule="atLeast"/>
              <w:ind w:leftChars="40" w:left="86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廃棄物は、適宜集積場に搬出し、調理室等に放置していないか。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E8DAE1" w14:textId="77777777" w:rsidR="00075F86" w:rsidRPr="000C2007" w:rsidRDefault="00075F86" w:rsidP="00075F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"/>
                <w:sz w:val="20"/>
              </w:rPr>
            </w:pPr>
          </w:p>
        </w:tc>
      </w:tr>
    </w:tbl>
    <w:p w14:paraId="7D5DBCA0" w14:textId="77777777" w:rsidR="00075F86" w:rsidRPr="000C2007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tbl>
      <w:tblPr>
        <w:tblStyle w:val="ab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384"/>
        <w:gridCol w:w="8930"/>
      </w:tblGrid>
      <w:tr w:rsidR="000C2007" w:rsidRPr="000C2007" w14:paraId="7FE0BC99" w14:textId="77777777" w:rsidTr="00B56F76">
        <w:trPr>
          <w:trHeight w:val="284"/>
        </w:trPr>
        <w:tc>
          <w:tcPr>
            <w:tcW w:w="1384" w:type="dxa"/>
            <w:vAlign w:val="center"/>
          </w:tcPr>
          <w:p w14:paraId="101A4535" w14:textId="77777777" w:rsidR="00121B35" w:rsidRPr="000C2007" w:rsidRDefault="00121B35" w:rsidP="00B56F76">
            <w:pPr>
              <w:spacing w:line="0" w:lineRule="atLeast"/>
              <w:ind w:rightChars="-52" w:right="-111" w:firstLineChars="100" w:firstLine="204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特記事項</w:t>
            </w:r>
          </w:p>
          <w:p w14:paraId="5ADDB820" w14:textId="77777777" w:rsidR="00121B35" w:rsidRPr="000C2007" w:rsidRDefault="00121B35" w:rsidP="00B56F76">
            <w:pPr>
              <w:spacing w:line="0" w:lineRule="atLeast"/>
              <w:ind w:rightChars="-52" w:right="-111" w:firstLineChars="50" w:firstLine="164"/>
              <w:rPr>
                <w:rFonts w:ascii="ＭＳ 明朝" w:eastAsia="ＭＳ 明朝" w:hAnsi="ＭＳ 明朝"/>
                <w:szCs w:val="21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64"/>
                <w:kern w:val="0"/>
                <w:sz w:val="20"/>
                <w:fitText w:val="857" w:id="-1788098300"/>
              </w:rPr>
              <w:t>２～</w:t>
            </w:r>
            <w:r w:rsidRPr="000C2007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857" w:id="-1788098300"/>
              </w:rPr>
              <w:t>５</w:t>
            </w:r>
          </w:p>
        </w:tc>
        <w:tc>
          <w:tcPr>
            <w:tcW w:w="8930" w:type="dxa"/>
          </w:tcPr>
          <w:p w14:paraId="06ED9479" w14:textId="77777777" w:rsidR="00121B35" w:rsidRPr="000C2007" w:rsidRDefault="00121B35" w:rsidP="00B56F76">
            <w:pPr>
              <w:spacing w:line="0" w:lineRule="atLeast"/>
              <w:ind w:rightChars="415" w:right="888"/>
              <w:rPr>
                <w:rFonts w:ascii="ＭＳ 明朝" w:eastAsia="ＭＳ 明朝" w:hAnsi="ＭＳ 明朝"/>
                <w:szCs w:val="21"/>
              </w:rPr>
            </w:pPr>
          </w:p>
          <w:p w14:paraId="63658833" w14:textId="77777777" w:rsidR="00121B35" w:rsidRPr="000C2007" w:rsidRDefault="00121B35" w:rsidP="00B56F76">
            <w:pPr>
              <w:spacing w:line="0" w:lineRule="atLeast"/>
              <w:ind w:rightChars="415" w:right="888"/>
              <w:rPr>
                <w:rFonts w:ascii="ＭＳ 明朝" w:eastAsia="ＭＳ 明朝" w:hAnsi="ＭＳ 明朝"/>
                <w:szCs w:val="21"/>
              </w:rPr>
            </w:pPr>
          </w:p>
          <w:p w14:paraId="4926E6BE" w14:textId="77777777" w:rsidR="00121B35" w:rsidRPr="000C2007" w:rsidRDefault="00121B35" w:rsidP="00B56F76">
            <w:pPr>
              <w:spacing w:line="0" w:lineRule="atLeast"/>
              <w:ind w:rightChars="415" w:right="888"/>
              <w:rPr>
                <w:rFonts w:ascii="ＭＳ 明朝" w:eastAsia="ＭＳ 明朝" w:hAnsi="ＭＳ 明朝"/>
                <w:szCs w:val="21"/>
              </w:rPr>
            </w:pPr>
          </w:p>
          <w:p w14:paraId="746ED52C" w14:textId="77777777" w:rsidR="00121B35" w:rsidRPr="000C2007" w:rsidRDefault="00121B35" w:rsidP="00B56F76">
            <w:pPr>
              <w:spacing w:line="0" w:lineRule="atLeast"/>
              <w:ind w:rightChars="415" w:right="888"/>
              <w:rPr>
                <w:rFonts w:ascii="ＭＳ 明朝" w:eastAsia="ＭＳ 明朝" w:hAnsi="ＭＳ 明朝"/>
                <w:szCs w:val="21"/>
              </w:rPr>
            </w:pPr>
          </w:p>
          <w:p w14:paraId="5AF4E421" w14:textId="77777777" w:rsidR="00121B35" w:rsidRPr="000C2007" w:rsidRDefault="00121B35" w:rsidP="00B56F76">
            <w:pPr>
              <w:spacing w:line="0" w:lineRule="atLeast"/>
              <w:ind w:rightChars="415" w:right="888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BB02806" w14:textId="77777777" w:rsidR="00974640" w:rsidRDefault="00974640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5FFC647D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70A8086B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7957D81E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3A0B02CA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5376DE04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1230291B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5CA5A8A1" w14:textId="77777777" w:rsidR="00075F86" w:rsidRDefault="00075F86" w:rsidP="00C7352F">
      <w:pPr>
        <w:spacing w:line="0" w:lineRule="atLeast"/>
        <w:ind w:rightChars="415" w:right="888"/>
        <w:rPr>
          <w:rFonts w:ascii="ＭＳ 明朝" w:eastAsia="ＭＳ 明朝" w:hAnsi="ＭＳ 明朝"/>
          <w:szCs w:val="21"/>
        </w:rPr>
      </w:pPr>
    </w:p>
    <w:p w14:paraId="5A430EB0" w14:textId="77777777" w:rsidR="00075F86" w:rsidRDefault="00075F86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59976CD9" w14:textId="028D398D" w:rsidR="00974640" w:rsidRDefault="00CD1C12" w:rsidP="00121B35">
      <w:pPr>
        <w:tabs>
          <w:tab w:val="left" w:pos="426"/>
        </w:tabs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BF4E33" wp14:editId="797E6FA0">
                <wp:simplePos x="0" y="0"/>
                <wp:positionH relativeFrom="column">
                  <wp:posOffset>6178134</wp:posOffset>
                </wp:positionH>
                <wp:positionV relativeFrom="topMargin">
                  <wp:posOffset>9819323</wp:posOffset>
                </wp:positionV>
                <wp:extent cx="1273272" cy="350640"/>
                <wp:effectExtent l="4128" t="0" r="7302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73272" cy="35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E6CAD" w14:textId="07208660" w:rsidR="00CD1C12" w:rsidRPr="000C72FD" w:rsidRDefault="00CD1C12" w:rsidP="00CD1C12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Pr="000C2007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４(表)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4E33" id="テキスト ボックス 8" o:spid="_x0000_s1028" type="#_x0000_t202" style="position:absolute;left:0;text-align:left;margin-left:486.45pt;margin-top:773.2pt;width:100.25pt;height:27.6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" filled="f" stroked="f" strokeweight=".5pt">
                <v:textbox>
                  <w:txbxContent>
                    <w:p w14:paraId="788E6CAD" w14:textId="07208660" w:rsidR="00CD1C12" w:rsidRPr="000C72FD" w:rsidRDefault="00CD1C12" w:rsidP="00CD1C12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Pr="000C2007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bdr w:val="single" w:sz="4" w:space="0" w:color="auto"/>
                        </w:rPr>
                        <w:t>４(表)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137A4CA" w14:textId="53FF9B7C" w:rsidR="00974640" w:rsidRDefault="0097464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6EB998B2" w14:textId="62F51631" w:rsidR="00DF1C4A" w:rsidRDefault="00694B6B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6123D129" w14:textId="77777777" w:rsidR="00C15D5C" w:rsidRPr="000C2007" w:rsidRDefault="00C15D5C" w:rsidP="001902EB">
      <w:pPr>
        <w:kinsoku w:val="0"/>
        <w:wordWrap w:val="0"/>
        <w:overflowPunct w:val="0"/>
        <w:spacing w:line="0" w:lineRule="atLeast"/>
        <w:ind w:firstLineChars="100" w:firstLine="244"/>
        <w:rPr>
          <w:rFonts w:ascii="ＭＳ ゴシック" w:eastAsia="ＭＳ ゴシック" w:hAnsi="ＭＳ ゴシック"/>
          <w:sz w:val="24"/>
          <w:szCs w:val="24"/>
        </w:rPr>
      </w:pPr>
      <w:r w:rsidRPr="000C2007">
        <w:rPr>
          <w:rFonts w:ascii="ＭＳ ゴシック" w:eastAsia="ＭＳ ゴシック" w:hAnsi="ＭＳ ゴシック" w:hint="eastAsia"/>
          <w:sz w:val="24"/>
          <w:szCs w:val="24"/>
        </w:rPr>
        <w:lastRenderedPageBreak/>
        <w:t>６　調理工程時の点検</w:t>
      </w:r>
    </w:p>
    <w:p w14:paraId="68465BEF" w14:textId="7B6CCFBB" w:rsidR="00C15D5C" w:rsidRPr="000C2007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8A4D07D" w14:textId="77777777" w:rsidR="00846868" w:rsidRPr="000C2007" w:rsidRDefault="00846868" w:rsidP="00846868">
      <w:pPr>
        <w:spacing w:line="300" w:lineRule="exact"/>
        <w:ind w:leftChars="200" w:left="428" w:rightChars="200" w:right="428"/>
        <w:rPr>
          <w:rFonts w:ascii="ＭＳ 明朝" w:eastAsia="ＭＳ 明朝" w:hAnsi="ＭＳ 明朝"/>
          <w:spacing w:val="-6"/>
          <w:sz w:val="22"/>
          <w:szCs w:val="22"/>
        </w:rPr>
      </w:pP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※料理(又は食品)ごとに適切な保管をし、最終配食時刻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から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時間を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置かずに喫食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ができた場合は「良」に○をつけ、不適切の場合は「否」に○をつけ評価する。「否」の場合は特記事項欄に詳細と今後の改善方法を記入する。</w:t>
      </w:r>
    </w:p>
    <w:p w14:paraId="45DF29AB" w14:textId="77777777" w:rsidR="00846868" w:rsidRPr="000C2007" w:rsidRDefault="00846868" w:rsidP="00846868">
      <w:pPr>
        <w:spacing w:line="300" w:lineRule="exact"/>
        <w:ind w:leftChars="200" w:left="428" w:rightChars="200" w:right="428"/>
        <w:rPr>
          <w:rFonts w:ascii="ＭＳ 明朝" w:eastAsia="ＭＳ 明朝" w:hAnsi="ＭＳ 明朝"/>
          <w:spacing w:val="-6"/>
          <w:sz w:val="22"/>
          <w:szCs w:val="22"/>
        </w:rPr>
      </w:pP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※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食物アレルギー等の対応で、別メニューを調理した場合も記載する。</w:t>
      </w:r>
    </w:p>
    <w:p w14:paraId="1D4E724B" w14:textId="568C36C2" w:rsidR="00846868" w:rsidRPr="000C2007" w:rsidRDefault="00846868" w:rsidP="00846868">
      <w:pPr>
        <w:spacing w:line="300" w:lineRule="exact"/>
        <w:ind w:leftChars="200" w:left="428" w:rightChars="200" w:right="428"/>
        <w:rPr>
          <w:rFonts w:ascii="ＭＳ 明朝" w:eastAsia="ＭＳ 明朝" w:hAnsi="ＭＳ 明朝"/>
          <w:spacing w:val="-6"/>
          <w:sz w:val="22"/>
          <w:szCs w:val="22"/>
        </w:rPr>
      </w:pPr>
      <w:r w:rsidRPr="000C2007">
        <w:rPr>
          <w:rFonts w:ascii="ＭＳ 明朝" w:eastAsia="ＭＳ 明朝" w:hAnsi="ＭＳ 明朝" w:hint="eastAsia"/>
          <w:sz w:val="22"/>
          <w:szCs w:val="22"/>
        </w:rPr>
        <w:t>※加熱調理品は中心部まで十分加熱（75℃で１分間以上、二枚貝等は85～90℃で90秒間以上）し、中心温度を測定し全て記録する。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（汁物、手作りおやつで加熱するケーキ等は記録する。）</w:t>
      </w:r>
    </w:p>
    <w:p w14:paraId="658373AC" w14:textId="77777777" w:rsidR="00846868" w:rsidRPr="000C2007" w:rsidRDefault="00846868" w:rsidP="00846868">
      <w:pPr>
        <w:spacing w:line="300" w:lineRule="exact"/>
        <w:ind w:leftChars="200" w:left="428" w:rightChars="200" w:right="428"/>
        <w:rPr>
          <w:rFonts w:ascii="ＭＳ 明朝" w:eastAsia="ＭＳ 明朝" w:hAnsi="ＭＳ 明朝"/>
          <w:spacing w:val="-6"/>
          <w:sz w:val="22"/>
          <w:szCs w:val="22"/>
        </w:rPr>
      </w:pP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※茹でもの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（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和え物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の野菜や麺類等）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中心温度の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測定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は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求め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ないが、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加熱して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使用する調味液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（生姜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和え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、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しめじ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・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え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のき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和え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等）や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しらす干しなどは加熱調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理として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中心温度を計測し</w:t>
      </w:r>
      <w:r w:rsidRPr="000C2007">
        <w:rPr>
          <w:rFonts w:ascii="ＭＳ 明朝" w:eastAsia="ＭＳ 明朝" w:hAnsi="ＭＳ 明朝" w:hint="eastAsia"/>
          <w:spacing w:val="-6"/>
          <w:sz w:val="22"/>
          <w:szCs w:val="22"/>
        </w:rPr>
        <w:t>記録する</w:t>
      </w:r>
      <w:r w:rsidRPr="000C2007">
        <w:rPr>
          <w:rFonts w:ascii="ＭＳ 明朝" w:eastAsia="ＭＳ 明朝" w:hAnsi="ＭＳ 明朝"/>
          <w:spacing w:val="-6"/>
          <w:sz w:val="22"/>
          <w:szCs w:val="22"/>
        </w:rPr>
        <w:t>。</w:t>
      </w:r>
    </w:p>
    <w:p w14:paraId="7EF971CF" w14:textId="2798CE7C" w:rsidR="00846868" w:rsidRPr="000C2007" w:rsidRDefault="00846868" w:rsidP="00846868">
      <w:pPr>
        <w:spacing w:line="300" w:lineRule="exact"/>
        <w:ind w:leftChars="200" w:left="428" w:rightChars="200" w:right="428"/>
        <w:rPr>
          <w:rFonts w:ascii="ＭＳ 明朝" w:eastAsia="ＭＳ 明朝" w:hAnsi="ＭＳ 明朝"/>
          <w:sz w:val="22"/>
          <w:szCs w:val="22"/>
        </w:rPr>
      </w:pPr>
      <w:r w:rsidRPr="000C2007">
        <w:rPr>
          <w:rFonts w:ascii="ＭＳ 明朝" w:eastAsia="ＭＳ 明朝" w:hAnsi="ＭＳ 明朝" w:hint="eastAsia"/>
          <w:sz w:val="22"/>
          <w:szCs w:val="22"/>
        </w:rPr>
        <w:t>※料理の保管方法の「加熱後粗熱を取り冷蔵庫に入れる」際には、料理の入った容器は蓋やラップ</w:t>
      </w:r>
      <w:r w:rsidR="00E2618E" w:rsidRPr="000C2007">
        <w:rPr>
          <w:rFonts w:ascii="ＭＳ 明朝" w:eastAsia="ＭＳ 明朝" w:hAnsi="ＭＳ 明朝" w:hint="eastAsia"/>
          <w:sz w:val="22"/>
          <w:szCs w:val="22"/>
        </w:rPr>
        <w:t>等</w:t>
      </w:r>
      <w:r w:rsidRPr="000C2007">
        <w:rPr>
          <w:rFonts w:ascii="ＭＳ 明朝" w:eastAsia="ＭＳ 明朝" w:hAnsi="ＭＳ 明朝" w:hint="eastAsia"/>
          <w:sz w:val="22"/>
          <w:szCs w:val="22"/>
        </w:rPr>
        <w:t>をして保管し冷蔵庫内で汚染することがないよう留意する。</w:t>
      </w:r>
    </w:p>
    <w:p w14:paraId="6E41BE9B" w14:textId="2360DCB4" w:rsidR="00C15D5C" w:rsidRPr="000C2007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B3A37E4" w14:textId="46F21CE5" w:rsidR="00C15D5C" w:rsidRPr="000C2007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37F2223" w14:textId="2E0C3598" w:rsidR="00C15D5C" w:rsidRPr="000C2007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D4B4AA6" w14:textId="70A591F2" w:rsidR="00C15D5C" w:rsidRPr="000C2007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1225BF4" w14:textId="17877069" w:rsidR="00694B6B" w:rsidRPr="000C2007" w:rsidRDefault="00694B6B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8007B38" w14:textId="4C8117B9" w:rsidR="00ED2A3B" w:rsidRPr="000C2007" w:rsidRDefault="00ED2A3B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583E731" w14:textId="77777777" w:rsidR="00ED2A3B" w:rsidRPr="000C2007" w:rsidRDefault="00ED2A3B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pPr w:leftFromText="142" w:rightFromText="142" w:vertAnchor="page" w:horzAnchor="page" w:tblpX="848" w:tblpY="5176"/>
        <w:tblW w:w="10456" w:type="dxa"/>
        <w:tblLayout w:type="fixed"/>
        <w:tblLook w:val="04A0" w:firstRow="1" w:lastRow="0" w:firstColumn="1" w:lastColumn="0" w:noHBand="0" w:noVBand="1"/>
      </w:tblPr>
      <w:tblGrid>
        <w:gridCol w:w="1126"/>
        <w:gridCol w:w="1556"/>
        <w:gridCol w:w="4098"/>
        <w:gridCol w:w="1301"/>
        <w:gridCol w:w="1270"/>
        <w:gridCol w:w="1105"/>
      </w:tblGrid>
      <w:tr w:rsidR="000C2007" w:rsidRPr="000C2007" w14:paraId="6F4C1E54" w14:textId="77777777" w:rsidTr="004450E8">
        <w:trPr>
          <w:trHeight w:val="340"/>
        </w:trPr>
        <w:tc>
          <w:tcPr>
            <w:tcW w:w="1126" w:type="dxa"/>
          </w:tcPr>
          <w:p w14:paraId="5937C376" w14:textId="77777777" w:rsidR="00651459" w:rsidRPr="000C2007" w:rsidRDefault="00651459" w:rsidP="00651459">
            <w:pPr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kern w:val="0"/>
                <w:sz w:val="20"/>
                <w:fitText w:val="800" w:id="-1184595456"/>
              </w:rPr>
              <w:t>留意事項</w:t>
            </w:r>
          </w:p>
        </w:tc>
        <w:tc>
          <w:tcPr>
            <w:tcW w:w="1556" w:type="dxa"/>
          </w:tcPr>
          <w:p w14:paraId="4B5263E7" w14:textId="77777777" w:rsidR="00651459" w:rsidRPr="000C2007" w:rsidRDefault="00651459" w:rsidP="006514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例</w:t>
            </w:r>
          </w:p>
        </w:tc>
        <w:tc>
          <w:tcPr>
            <w:tcW w:w="4098" w:type="dxa"/>
          </w:tcPr>
          <w:p w14:paraId="32CF6D2F" w14:textId="77777777" w:rsidR="00651459" w:rsidRPr="000C2007" w:rsidRDefault="00651459" w:rsidP="006514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料理名又は食品名</w:t>
            </w:r>
          </w:p>
        </w:tc>
        <w:tc>
          <w:tcPr>
            <w:tcW w:w="1301" w:type="dxa"/>
          </w:tcPr>
          <w:p w14:paraId="5A9C7CDD" w14:textId="77777777" w:rsidR="00651459" w:rsidRPr="000C2007" w:rsidRDefault="00651459" w:rsidP="006514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w w:val="87"/>
                <w:kern w:val="0"/>
                <w:sz w:val="20"/>
                <w:fitText w:val="700" w:id="-1184595455"/>
              </w:rPr>
              <w:t>中心温度</w:t>
            </w:r>
          </w:p>
        </w:tc>
        <w:tc>
          <w:tcPr>
            <w:tcW w:w="1270" w:type="dxa"/>
          </w:tcPr>
          <w:p w14:paraId="406F0D7E" w14:textId="77777777" w:rsidR="00651459" w:rsidRPr="000C2007" w:rsidRDefault="00651459" w:rsidP="00651459">
            <w:pPr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w w:val="91"/>
                <w:kern w:val="0"/>
                <w:sz w:val="20"/>
                <w:fitText w:val="1100" w:id="-1184595454"/>
              </w:rPr>
              <w:t>最</w:t>
            </w:r>
            <w:r w:rsidRPr="000C2007">
              <w:rPr>
                <w:rFonts w:ascii="ＭＳ ゴシック" w:eastAsia="ＭＳ ゴシック" w:hAnsi="ＭＳ ゴシック" w:hint="eastAsia"/>
                <w:spacing w:val="0"/>
                <w:w w:val="91"/>
                <w:kern w:val="0"/>
                <w:sz w:val="20"/>
                <w:fitText w:val="1100" w:id="-1184595454"/>
              </w:rPr>
              <w:t>終配食時刻</w:t>
            </w:r>
          </w:p>
        </w:tc>
        <w:tc>
          <w:tcPr>
            <w:tcW w:w="1105" w:type="dxa"/>
          </w:tcPr>
          <w:p w14:paraId="7F656121" w14:textId="0B8D1852" w:rsidR="00651459" w:rsidRPr="000C2007" w:rsidRDefault="004450E8" w:rsidP="00651459">
            <w:pPr>
              <w:jc w:val="center"/>
              <w:rPr>
                <w:rFonts w:ascii="ＭＳ ゴシック" w:eastAsia="ＭＳ ゴシック" w:hAnsi="ＭＳ ゴシック"/>
                <w:strike/>
                <w:sz w:val="16"/>
                <w:szCs w:val="16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評価</w:t>
            </w:r>
          </w:p>
        </w:tc>
      </w:tr>
      <w:tr w:rsidR="000C2007" w:rsidRPr="000C2007" w14:paraId="0ED1F8E6" w14:textId="77777777" w:rsidTr="006E6D4E">
        <w:trPr>
          <w:trHeight w:hRule="exact" w:val="454"/>
        </w:trPr>
        <w:tc>
          <w:tcPr>
            <w:tcW w:w="1126" w:type="dxa"/>
            <w:vMerge w:val="restart"/>
            <w:vAlign w:val="center"/>
          </w:tcPr>
          <w:p w14:paraId="563479B8" w14:textId="77777777" w:rsidR="00651459" w:rsidRPr="000C2007" w:rsidRDefault="00651459" w:rsidP="00651459">
            <w:pPr>
              <w:spacing w:line="26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提供後、速やかに喫食する</w:t>
            </w:r>
          </w:p>
          <w:p w14:paraId="362E75C4" w14:textId="77777777" w:rsidR="00651459" w:rsidRPr="000C2007" w:rsidRDefault="00651459" w:rsidP="00651459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F68A597" w14:textId="77777777" w:rsidR="00651459" w:rsidRPr="000C2007" w:rsidRDefault="00651459" w:rsidP="0065145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≪常温≫</w:t>
            </w:r>
          </w:p>
          <w:p w14:paraId="5CA54CF9" w14:textId="4162874A" w:rsidR="00651459" w:rsidRPr="000C2007" w:rsidRDefault="00651459" w:rsidP="00651459">
            <w:pPr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果物、生で食べる野菜</w:t>
            </w:r>
            <w:r w:rsidR="009D0B1A"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、パン</w:t>
            </w: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098" w:type="dxa"/>
            <w:tcBorders>
              <w:bottom w:val="dotted" w:sz="4" w:space="0" w:color="auto"/>
            </w:tcBorders>
            <w:vAlign w:val="center"/>
          </w:tcPr>
          <w:p w14:paraId="4C86D25C" w14:textId="5915AF98" w:rsidR="00651459" w:rsidRPr="000C2007" w:rsidRDefault="006E6D4E" w:rsidP="00651459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51459"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午前</w:t>
            </w: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301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6B40EE75" w14:textId="77777777" w:rsidR="00651459" w:rsidRPr="000C2007" w:rsidRDefault="00651459" w:rsidP="00651459">
            <w:pPr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3508F2F2" w14:textId="77777777" w:rsidR="00651459" w:rsidRPr="000C2007" w:rsidRDefault="00651459" w:rsidP="006514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14:paraId="335CEBE2" w14:textId="77777777" w:rsidR="00651459" w:rsidRPr="000C2007" w:rsidRDefault="00651459" w:rsidP="006514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64329002" w14:textId="77777777" w:rsidTr="006E6D4E">
        <w:trPr>
          <w:trHeight w:hRule="exact" w:val="454"/>
        </w:trPr>
        <w:tc>
          <w:tcPr>
            <w:tcW w:w="1126" w:type="dxa"/>
            <w:vMerge/>
            <w:vAlign w:val="center"/>
          </w:tcPr>
          <w:p w14:paraId="28464116" w14:textId="77777777" w:rsidR="006E6D4E" w:rsidRPr="000C2007" w:rsidRDefault="006E6D4E" w:rsidP="006E6D4E">
            <w:pPr>
              <w:spacing w:line="26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2A3B9EF1" w14:textId="77777777" w:rsidR="006E6D4E" w:rsidRPr="000C2007" w:rsidRDefault="006E6D4E" w:rsidP="006E6D4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D54FF" w14:textId="0A4F663C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（午前）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4DC2A57C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360A3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F17D7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04F2D9AD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02CB9524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57253595" w14:textId="77777777" w:rsidR="006E6D4E" w:rsidRPr="000C2007" w:rsidRDefault="006E6D4E" w:rsidP="006E6D4E">
            <w:pPr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5751D" w14:textId="31F9185A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（昼食）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1FEABE2B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E28E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4D381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774EBCD5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73958535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4A242768" w14:textId="77777777" w:rsidR="006E6D4E" w:rsidRPr="000C2007" w:rsidRDefault="006E6D4E" w:rsidP="006E6D4E">
            <w:pPr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8A303" w14:textId="3183A5A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（昼食）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2E6288F3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CAA79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48F6A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63819FED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22AF23C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3FD4305" w14:textId="77777777" w:rsidR="006E6D4E" w:rsidRPr="000C2007" w:rsidRDefault="006E6D4E" w:rsidP="006E6D4E">
            <w:pPr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0DE9A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3A686DDF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BD921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5AE04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08A9C62D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7EE12415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1E32236E" w14:textId="77777777" w:rsidR="006E6D4E" w:rsidRPr="000C2007" w:rsidRDefault="006E6D4E" w:rsidP="006E6D4E">
            <w:pPr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</w:tcBorders>
            <w:vAlign w:val="center"/>
          </w:tcPr>
          <w:p w14:paraId="0485F8B9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dotted" w:sz="4" w:space="0" w:color="auto"/>
              <w:tr2bl w:val="single" w:sz="4" w:space="0" w:color="auto"/>
            </w:tcBorders>
            <w:vAlign w:val="center"/>
          </w:tcPr>
          <w:p w14:paraId="22A388CE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76C41821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14:paraId="5BDEAD43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3CE99D57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74244FDC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477035E" w14:textId="154210D2" w:rsidR="0022733A" w:rsidRPr="000C2007" w:rsidRDefault="0022733A" w:rsidP="0022733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≪冷凍・冷蔵≫</w:t>
            </w:r>
          </w:p>
          <w:p w14:paraId="262D1768" w14:textId="6FA81B7A" w:rsidR="006E6D4E" w:rsidRPr="000C2007" w:rsidRDefault="006E6D4E" w:rsidP="00E2618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8"/>
              </w:rPr>
              <w:t>牛乳、</w:t>
            </w:r>
            <w:r w:rsidR="00E2618E" w:rsidRPr="000C2007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8"/>
              </w:rPr>
              <w:t>市販ゼリー、</w:t>
            </w:r>
            <w:r w:rsidRPr="000C2007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8"/>
              </w:rPr>
              <w:t>アイス等</w:t>
            </w:r>
          </w:p>
        </w:tc>
        <w:tc>
          <w:tcPr>
            <w:tcW w:w="4098" w:type="dxa"/>
            <w:tcBorders>
              <w:bottom w:val="dotted" w:sz="4" w:space="0" w:color="auto"/>
            </w:tcBorders>
            <w:vAlign w:val="center"/>
          </w:tcPr>
          <w:p w14:paraId="2AE7A741" w14:textId="470453A2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（午前）</w:t>
            </w:r>
          </w:p>
        </w:tc>
        <w:tc>
          <w:tcPr>
            <w:tcW w:w="1301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1408447A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1C37CA53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14:paraId="23598900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6E650B94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6945F25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B6FB8DF" w14:textId="77777777" w:rsidR="006E6D4E" w:rsidRPr="000C2007" w:rsidRDefault="006E6D4E" w:rsidP="006E6D4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409BE" w14:textId="3484330F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（午前）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43C6A9D8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EABEB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63827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5A000FDC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357A1DAF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</w:tcPr>
          <w:p w14:paraId="28D1923A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371C6" w14:textId="75E50CD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（午後）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52905CF8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B7E19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13D0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715E5AAF" w14:textId="77777777" w:rsidTr="004450E8">
        <w:trPr>
          <w:trHeight w:hRule="exact" w:val="454"/>
        </w:trPr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14:paraId="4F6D59B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14:paraId="31189A4D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4525E" w14:textId="27465B68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（午後）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2D38A42F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F7637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6FF57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22386D8E" w14:textId="77777777" w:rsidTr="0029129C">
        <w:trPr>
          <w:trHeight w:hRule="exact" w:val="454"/>
        </w:trPr>
        <w:tc>
          <w:tcPr>
            <w:tcW w:w="1126" w:type="dxa"/>
            <w:vMerge/>
            <w:vAlign w:val="center"/>
          </w:tcPr>
          <w:p w14:paraId="4BC9E09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</w:tcPr>
          <w:p w14:paraId="1ABAB663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</w:tcBorders>
            <w:vAlign w:val="center"/>
          </w:tcPr>
          <w:p w14:paraId="07F3B528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B79740F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6D662396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14:paraId="02701DEB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734F23F1" w14:textId="77777777" w:rsidTr="0029129C">
        <w:trPr>
          <w:trHeight w:hRule="exact" w:val="454"/>
        </w:trPr>
        <w:tc>
          <w:tcPr>
            <w:tcW w:w="1126" w:type="dxa"/>
            <w:vMerge w:val="restart"/>
            <w:vAlign w:val="center"/>
          </w:tcPr>
          <w:p w14:paraId="69CFA85E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調理終了後、２時間以内に喫食する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5E7B0F70" w14:textId="77777777" w:rsidR="006E6D4E" w:rsidRPr="000C2007" w:rsidRDefault="006E6D4E" w:rsidP="006E6D4E">
            <w:pPr>
              <w:spacing w:line="260" w:lineRule="exact"/>
              <w:rPr>
                <w:rFonts w:ascii="ＭＳ ゴシック" w:eastAsia="ＭＳ ゴシック" w:hAnsi="ＭＳ ゴシック"/>
                <w:spacing w:val="0"/>
                <w:w w:val="80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pacing w:val="0"/>
                <w:w w:val="80"/>
                <w:sz w:val="18"/>
                <w:szCs w:val="18"/>
              </w:rPr>
              <w:t>主食（パンを除く）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vAlign w:val="bottom"/>
          </w:tcPr>
          <w:p w14:paraId="320C2E1B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851834C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A26CB03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0D46E1BF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15109126" w14:textId="77777777" w:rsidTr="006B0355">
        <w:trPr>
          <w:trHeight w:hRule="exact" w:val="454"/>
        </w:trPr>
        <w:tc>
          <w:tcPr>
            <w:tcW w:w="1126" w:type="dxa"/>
            <w:vMerge/>
            <w:vAlign w:val="center"/>
          </w:tcPr>
          <w:p w14:paraId="3E22C04C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5638053D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焼き物、煮物、</w:t>
            </w:r>
          </w:p>
          <w:p w14:paraId="3E2DE900" w14:textId="40FFE41F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揚げ物、炒め物</w:t>
            </w:r>
          </w:p>
          <w:p w14:paraId="025077CD" w14:textId="1CDBB822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汁物、カレー</w:t>
            </w:r>
            <w:r w:rsidR="0028216F"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、麺類の汁</w:t>
            </w: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098" w:type="dxa"/>
            <w:tcBorders>
              <w:bottom w:val="dotted" w:sz="4" w:space="0" w:color="auto"/>
            </w:tcBorders>
            <w:vAlign w:val="bottom"/>
          </w:tcPr>
          <w:p w14:paraId="64109BEF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AFCF6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2E0751BE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14:paraId="69D7C0E9" w14:textId="0641F66C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54867795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379D24DD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229C05C2" w14:textId="2BDC406F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5A44A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C894B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BD6F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39276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03958B18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45A66A3E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1C46A192" w14:textId="17B3BA5A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117BC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85BE5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A1671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BB402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59E504C3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1B05CD72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48A74AF5" w14:textId="74E1BA00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369DA" w14:textId="512D5A6E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A9AA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98D96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9A17C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7E6E7685" w14:textId="77777777" w:rsidTr="009D0B1A">
        <w:trPr>
          <w:trHeight w:hRule="exact" w:val="454"/>
        </w:trPr>
        <w:tc>
          <w:tcPr>
            <w:tcW w:w="1126" w:type="dxa"/>
            <w:vMerge/>
            <w:vAlign w:val="center"/>
          </w:tcPr>
          <w:p w14:paraId="41F48A47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5D698CAC" w14:textId="01BB081C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69C3E" w14:textId="53F309E6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4D6BB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EA678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4F7AD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79F07572" w14:textId="77777777" w:rsidTr="009D0B1A">
        <w:trPr>
          <w:trHeight w:hRule="exact" w:val="454"/>
        </w:trPr>
        <w:tc>
          <w:tcPr>
            <w:tcW w:w="1126" w:type="dxa"/>
            <w:vMerge/>
            <w:vAlign w:val="center"/>
          </w:tcPr>
          <w:p w14:paraId="6EC5C1E0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3ABAE6E" w14:textId="6A3DACB9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F75C5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5EF2A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0DFA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60311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6275B468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18D68131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7826E221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E0813" w14:textId="5EDA8F8C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（午後）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86C96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A8C5C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78568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3F91D0DB" w14:textId="77777777" w:rsidTr="007D25C3">
        <w:trPr>
          <w:trHeight w:hRule="exact" w:val="454"/>
        </w:trPr>
        <w:tc>
          <w:tcPr>
            <w:tcW w:w="1126" w:type="dxa"/>
            <w:vMerge/>
            <w:vAlign w:val="center"/>
          </w:tcPr>
          <w:p w14:paraId="5896DA83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2E49C089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C25A7" w14:textId="01C1CE25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0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（午後）</w:t>
            </w:r>
          </w:p>
        </w:tc>
        <w:tc>
          <w:tcPr>
            <w:tcW w:w="13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ED685B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2FC97275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14:paraId="5E38AEAB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225E601C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58062944" w14:textId="77777777" w:rsidR="006E6D4E" w:rsidRPr="000C2007" w:rsidRDefault="006E6D4E" w:rsidP="006E6D4E">
            <w:pPr>
              <w:spacing w:line="260" w:lineRule="exact"/>
              <w:ind w:left="1224" w:hangingChars="600" w:hanging="1224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F69E905" w14:textId="77777777" w:rsidR="006E6D4E" w:rsidRPr="000C2007" w:rsidRDefault="006E6D4E" w:rsidP="006E6D4E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和え物、お浸し、サラダ等</w:t>
            </w:r>
          </w:p>
        </w:tc>
        <w:tc>
          <w:tcPr>
            <w:tcW w:w="4098" w:type="dxa"/>
            <w:tcBorders>
              <w:bottom w:val="dotted" w:sz="4" w:space="0" w:color="auto"/>
            </w:tcBorders>
            <w:vAlign w:val="center"/>
          </w:tcPr>
          <w:p w14:paraId="1D1D646C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0BA2439A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6B081F8B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14:paraId="31AF04F8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53B9F777" w14:textId="77777777" w:rsidTr="004450E8">
        <w:trPr>
          <w:trHeight w:hRule="exact" w:val="454"/>
        </w:trPr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14:paraId="1999C6A0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14:paraId="3B65A14C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9AACA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5349DA7A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F6504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33D78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  <w:tr w:rsidR="000C2007" w:rsidRPr="000C2007" w14:paraId="34114F72" w14:textId="77777777" w:rsidTr="004450E8">
        <w:trPr>
          <w:trHeight w:hRule="exact" w:val="454"/>
        </w:trPr>
        <w:tc>
          <w:tcPr>
            <w:tcW w:w="1126" w:type="dxa"/>
            <w:vMerge/>
            <w:vAlign w:val="center"/>
          </w:tcPr>
          <w:p w14:paraId="20576607" w14:textId="77777777" w:rsidR="006E6D4E" w:rsidRPr="000C2007" w:rsidRDefault="006E6D4E" w:rsidP="006E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6" w:type="dxa"/>
            <w:vMerge/>
          </w:tcPr>
          <w:p w14:paraId="53F1CD32" w14:textId="77777777" w:rsidR="006E6D4E" w:rsidRPr="000C2007" w:rsidRDefault="006E6D4E" w:rsidP="006E6D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98" w:type="dxa"/>
            <w:tcBorders>
              <w:top w:val="dotted" w:sz="4" w:space="0" w:color="auto"/>
            </w:tcBorders>
            <w:vAlign w:val="center"/>
          </w:tcPr>
          <w:p w14:paraId="7E59C8E8" w14:textId="77777777" w:rsidR="006E6D4E" w:rsidRPr="000C2007" w:rsidRDefault="006E6D4E" w:rsidP="006E6D4E">
            <w:pPr>
              <w:ind w:rightChars="-50" w:right="-10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tr2bl w:val="single" w:sz="4" w:space="0" w:color="auto"/>
            </w:tcBorders>
            <w:vAlign w:val="center"/>
          </w:tcPr>
          <w:p w14:paraId="557D7300" w14:textId="77777777" w:rsidR="006E6D4E" w:rsidRPr="000C2007" w:rsidRDefault="006E6D4E" w:rsidP="006E6D4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48B1B79E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14:paraId="64DE0276" w14:textId="77777777" w:rsidR="006E6D4E" w:rsidRPr="000C2007" w:rsidRDefault="006E6D4E" w:rsidP="006E6D4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2007">
              <w:rPr>
                <w:rFonts w:ascii="ＭＳ ゴシック" w:eastAsia="ＭＳ ゴシック" w:hAnsi="ＭＳ ゴシック" w:hint="eastAsia"/>
                <w:sz w:val="20"/>
              </w:rPr>
              <w:t>良 ・ 否</w:t>
            </w:r>
          </w:p>
        </w:tc>
      </w:tr>
    </w:tbl>
    <w:p w14:paraId="5BCB4432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0041718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7F6C0E5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052EE7A" w14:textId="5B95C2D6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8939DA0" w14:textId="73D1C501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2130520" w14:textId="27B1F453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EB87C29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67FFB13" w14:textId="5651B689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6CFDB00" w14:textId="75E4F3AE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F115355" w14:textId="53EAA648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6B6D6E5" w14:textId="1A2FAB3C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F5EE210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613559C" w14:textId="7BA9088F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EC7F452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7F4E5E6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92488FC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9A822FC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252E58F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13D416B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6036EA0" w14:textId="374F9931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CB7EF48" w14:textId="77777777" w:rsidR="00C15D5C" w:rsidRDefault="00C15D5C" w:rsidP="00C15D5C">
      <w:pPr>
        <w:kinsoku w:val="0"/>
        <w:wordWrap w:val="0"/>
        <w:overflowPunct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7635A00" w14:textId="77777777" w:rsidR="00C15D5C" w:rsidRPr="009A2BC2" w:rsidRDefault="00C15D5C" w:rsidP="00C15D5C">
      <w:pPr>
        <w:kinsoku w:val="0"/>
        <w:wordWrap w:val="0"/>
        <w:overflowPunct w:val="0"/>
        <w:spacing w:line="0" w:lineRule="atLeast"/>
        <w:rPr>
          <w:sz w:val="24"/>
          <w:szCs w:val="24"/>
        </w:rPr>
      </w:pPr>
    </w:p>
    <w:p w14:paraId="2980785C" w14:textId="77777777" w:rsidR="00C15D5C" w:rsidRDefault="00C15D5C" w:rsidP="00C15D5C"/>
    <w:p w14:paraId="40962A67" w14:textId="77777777" w:rsidR="00C15D5C" w:rsidRDefault="00C15D5C" w:rsidP="00C15D5C"/>
    <w:p w14:paraId="5BE5881C" w14:textId="77777777" w:rsidR="00C15D5C" w:rsidRDefault="00C15D5C" w:rsidP="00C15D5C"/>
    <w:p w14:paraId="0FA37A15" w14:textId="4BF93CD3" w:rsidR="00C15D5C" w:rsidRDefault="00C15D5C" w:rsidP="00C15D5C"/>
    <w:p w14:paraId="0D8F3E4A" w14:textId="77777777" w:rsidR="00C15D5C" w:rsidRDefault="00C15D5C" w:rsidP="00C15D5C"/>
    <w:p w14:paraId="4B555B5F" w14:textId="7AFD05EF" w:rsidR="00C15D5C" w:rsidRDefault="00C15D5C" w:rsidP="00C15D5C"/>
    <w:p w14:paraId="249F3816" w14:textId="77777777" w:rsidR="00C15D5C" w:rsidRDefault="00C15D5C" w:rsidP="00C15D5C"/>
    <w:p w14:paraId="0B375F0A" w14:textId="77777777" w:rsidR="00C15D5C" w:rsidRDefault="00C15D5C" w:rsidP="00C15D5C"/>
    <w:p w14:paraId="6645BB34" w14:textId="77777777" w:rsidR="00C15D5C" w:rsidRDefault="00C15D5C" w:rsidP="00C15D5C"/>
    <w:p w14:paraId="1C2B990D" w14:textId="77EBE2C9" w:rsidR="00C15D5C" w:rsidRDefault="00C15D5C" w:rsidP="00C15D5C"/>
    <w:p w14:paraId="1528F7F0" w14:textId="2E2E8851" w:rsidR="00C15D5C" w:rsidRDefault="00073F76" w:rsidP="00C15D5C">
      <w:r w:rsidRPr="00D817E2">
        <w:rPr>
          <w:rFonts w:ascii="ＭＳ Ｐゴシック" w:eastAsia="ＭＳ Ｐゴシック" w:hAnsi="ＭＳ Ｐゴシック" w:cs="ＭＳ Ｐゴシック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2D088B" wp14:editId="11AD7153">
                <wp:simplePos x="0" y="0"/>
                <wp:positionH relativeFrom="column">
                  <wp:posOffset>13627100</wp:posOffset>
                </wp:positionH>
                <wp:positionV relativeFrom="paragraph">
                  <wp:posOffset>454025</wp:posOffset>
                </wp:positionV>
                <wp:extent cx="915670" cy="289560"/>
                <wp:effectExtent l="8255" t="0" r="26035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156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9376" w14:textId="77777777" w:rsidR="00C15D5C" w:rsidRDefault="00C15D5C" w:rsidP="00C15D5C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32"/>
                              </w:rPr>
                              <w:t>様式</w:t>
                            </w:r>
                            <w:r w:rsidR="00073F76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32"/>
                              </w:rPr>
                              <w:t>４(裏)</w:t>
                            </w:r>
                          </w:p>
                        </w:txbxContent>
                      </wps:txbx>
                      <wps:bodyPr rot="0" vert="vert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088B" id="テキスト ボックス 5" o:spid="_x0000_s1029" type="#_x0000_t202" style="position:absolute;left:0;text-align:left;margin-left:1073pt;margin-top:35.75pt;width:72.1pt;height:22.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" strokeweight="1.5pt">
                <v:textbox style="layout-flow:vertical" inset="5.85pt,1mm,5.85pt,1mm">
                  <w:txbxContent>
                    <w:p w14:paraId="4F049376" w14:textId="77777777" w:rsidR="00C15D5C" w:rsidRDefault="00C15D5C" w:rsidP="00C15D5C">
                      <w:pPr>
                        <w:jc w:val="left"/>
                        <w:rPr>
                          <w:rFonts w:ascii="HGSｺﾞｼｯｸM" w:eastAsia="HGSｺﾞｼｯｸM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32"/>
                        </w:rPr>
                        <w:t>様式</w:t>
                      </w:r>
                      <w:r w:rsidR="00073F76">
                        <w:rPr>
                          <w:rFonts w:ascii="HGSｺﾞｼｯｸM" w:eastAsia="HGSｺﾞｼｯｸM" w:hint="eastAsia"/>
                          <w:b/>
                          <w:sz w:val="24"/>
                          <w:szCs w:val="32"/>
                        </w:rPr>
                        <w:t>４(裏)</w:t>
                      </w:r>
                    </w:p>
                  </w:txbxContent>
                </v:textbox>
              </v:shape>
            </w:pict>
          </mc:Fallback>
        </mc:AlternateContent>
      </w:r>
    </w:p>
    <w:p w14:paraId="5FBC74A6" w14:textId="77777777" w:rsidR="00C15D5C" w:rsidRDefault="00C15D5C" w:rsidP="00C15D5C"/>
    <w:tbl>
      <w:tblPr>
        <w:tblStyle w:val="ab"/>
        <w:tblpPr w:leftFromText="142" w:rightFromText="142" w:vertAnchor="page" w:horzAnchor="margin" w:tblpXSpec="right" w:tblpY="1066"/>
        <w:tblW w:w="0" w:type="auto"/>
        <w:tblLook w:val="04A0" w:firstRow="1" w:lastRow="0" w:firstColumn="1" w:lastColumn="0" w:noHBand="0" w:noVBand="1"/>
      </w:tblPr>
      <w:tblGrid>
        <w:gridCol w:w="1271"/>
        <w:gridCol w:w="8816"/>
      </w:tblGrid>
      <w:tr w:rsidR="00C15D5C" w14:paraId="0B0312FA" w14:textId="77777777" w:rsidTr="0010733A">
        <w:trPr>
          <w:trHeight w:val="1692"/>
        </w:trPr>
        <w:tc>
          <w:tcPr>
            <w:tcW w:w="1271" w:type="dxa"/>
            <w:vAlign w:val="center"/>
          </w:tcPr>
          <w:p w14:paraId="2CDF30AD" w14:textId="146B9C82" w:rsidR="00C15D5C" w:rsidRDefault="00C15D5C" w:rsidP="0010733A">
            <w:pPr>
              <w:ind w:firstLineChars="50" w:firstLine="10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特記事項</w:t>
            </w:r>
          </w:p>
        </w:tc>
        <w:tc>
          <w:tcPr>
            <w:tcW w:w="8816" w:type="dxa"/>
          </w:tcPr>
          <w:p w14:paraId="095B34BE" w14:textId="0ED2F878" w:rsidR="00C15D5C" w:rsidRDefault="00C15D5C" w:rsidP="008679F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B4343F6" w14:textId="6681A6A6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237EC82E" w14:textId="77777777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0F75C3BE" w14:textId="77777777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290F7FE5" w14:textId="67CED157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6880B199" w14:textId="0417D7C0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0FFBABE8" w14:textId="18B86110" w:rsidR="00C15D5C" w:rsidRDefault="00C15D5C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62156833" w14:textId="7DD9665A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2B4402D9" w14:textId="1008DA7F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60338A26" w14:textId="49CBFB4D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</w:p>
    <w:p w14:paraId="4035FE13" w14:textId="25E8B5D8" w:rsidR="00F37660" w:rsidRDefault="00F37660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0D10E440" w14:textId="6B94E2C1" w:rsidR="00F37660" w:rsidRDefault="00CD1C12" w:rsidP="00C7352F">
      <w:pPr>
        <w:spacing w:line="0" w:lineRule="atLeast"/>
        <w:ind w:rightChars="415" w:right="8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F3FF7B" wp14:editId="7465DBC9">
                <wp:simplePos x="0" y="0"/>
                <wp:positionH relativeFrom="column">
                  <wp:posOffset>6166851</wp:posOffset>
                </wp:positionH>
                <wp:positionV relativeFrom="topMargin">
                  <wp:posOffset>9816442</wp:posOffset>
                </wp:positionV>
                <wp:extent cx="1273175" cy="350520"/>
                <wp:effectExtent l="4128" t="0" r="7302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731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4A65E" w14:textId="0DD520DE" w:rsidR="00CD1C12" w:rsidRPr="000C72FD" w:rsidRDefault="00CD1C12" w:rsidP="00CD1C12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Pr="000C2007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４(裏)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FF7B" id="テキスト ボックス 9" o:spid="_x0000_s1030" type="#_x0000_t202" style="position:absolute;left:0;text-align:left;margin-left:485.6pt;margin-top:772.95pt;width:100.25pt;height:27.6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" filled="f" stroked="f" strokeweight=".5pt">
                <v:textbox>
                  <w:txbxContent>
                    <w:p w14:paraId="0EA4A65E" w14:textId="0DD520DE" w:rsidR="00CD1C12" w:rsidRPr="000C72FD" w:rsidRDefault="00CD1C12" w:rsidP="00CD1C12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Pr="000C2007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bdr w:val="single" w:sz="4" w:space="0" w:color="auto"/>
                        </w:rPr>
                        <w:t>４(裏)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F37660" w:rsidSect="00360B3B">
      <w:headerReference w:type="first" r:id="rId8"/>
      <w:type w:val="nextColumn"/>
      <w:pgSz w:w="23814" w:h="16839" w:orient="landscape" w:code="8"/>
      <w:pgMar w:top="900" w:right="720" w:bottom="397" w:left="540" w:header="397" w:footer="142" w:gutter="0"/>
      <w:cols w:num="2"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4C1" w14:textId="77777777" w:rsidR="00EB3DBB" w:rsidRDefault="00EB3DBB" w:rsidP="000C244D">
      <w:pPr>
        <w:spacing w:line="240" w:lineRule="auto"/>
      </w:pPr>
      <w:r>
        <w:separator/>
      </w:r>
    </w:p>
  </w:endnote>
  <w:endnote w:type="continuationSeparator" w:id="0">
    <w:p w14:paraId="79AA79D7" w14:textId="77777777" w:rsidR="00EB3DBB" w:rsidRDefault="00EB3DBB" w:rsidP="000C2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ADBD" w14:textId="77777777" w:rsidR="00EB3DBB" w:rsidRDefault="00EB3DBB" w:rsidP="000C244D">
      <w:pPr>
        <w:spacing w:line="240" w:lineRule="auto"/>
      </w:pPr>
      <w:r>
        <w:separator/>
      </w:r>
    </w:p>
  </w:footnote>
  <w:footnote w:type="continuationSeparator" w:id="0">
    <w:p w14:paraId="4B9C119E" w14:textId="77777777" w:rsidR="00EB3DBB" w:rsidRDefault="00EB3DBB" w:rsidP="000C2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71AC" w14:textId="1599D074" w:rsidR="00360B3B" w:rsidRPr="00127620" w:rsidRDefault="00360B3B" w:rsidP="00155F73">
    <w:pPr>
      <w:pStyle w:val="a6"/>
      <w:ind w:firstLineChars="300" w:firstLine="552"/>
      <w:rPr>
        <w:rFonts w:ascii="ＭＳ 明朝" w:eastAsia="ＭＳ 明朝" w:hAnsi="ＭＳ 明朝"/>
        <w:sz w:val="18"/>
        <w:szCs w:val="16"/>
      </w:rPr>
    </w:pPr>
    <w:r w:rsidRPr="00127620">
      <w:rPr>
        <w:rFonts w:ascii="ＭＳ 明朝" w:eastAsia="ＭＳ 明朝" w:hAnsi="ＭＳ 明朝" w:hint="eastAsia"/>
        <w:sz w:val="18"/>
        <w:szCs w:val="16"/>
      </w:rPr>
      <w:t>令和６年(2024年)１月改訂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3EB8"/>
    <w:multiLevelType w:val="hybridMultilevel"/>
    <w:tmpl w:val="9BA8EC34"/>
    <w:lvl w:ilvl="0" w:tplc="13D2C498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  <w:w w:val="80"/>
        <w:sz w:val="21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680059B"/>
    <w:multiLevelType w:val="hybridMultilevel"/>
    <w:tmpl w:val="1C68450C"/>
    <w:lvl w:ilvl="0" w:tplc="ECF4CA9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ゴシック体" w:eastAsia="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B1310C4"/>
    <w:multiLevelType w:val="hybridMultilevel"/>
    <w:tmpl w:val="FAFE946C"/>
    <w:lvl w:ilvl="0" w:tplc="333878E8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812868911">
    <w:abstractNumId w:val="1"/>
  </w:num>
  <w:num w:numId="2" w16cid:durableId="1682968530">
    <w:abstractNumId w:val="0"/>
  </w:num>
  <w:num w:numId="3" w16cid:durableId="187776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75"/>
    <w:rsid w:val="00001E83"/>
    <w:rsid w:val="00002869"/>
    <w:rsid w:val="00003308"/>
    <w:rsid w:val="00021168"/>
    <w:rsid w:val="00031C39"/>
    <w:rsid w:val="000443A2"/>
    <w:rsid w:val="00061A46"/>
    <w:rsid w:val="000632AC"/>
    <w:rsid w:val="00073F76"/>
    <w:rsid w:val="00075F86"/>
    <w:rsid w:val="00081BCD"/>
    <w:rsid w:val="00082798"/>
    <w:rsid w:val="0008508D"/>
    <w:rsid w:val="000858AB"/>
    <w:rsid w:val="000871F6"/>
    <w:rsid w:val="0009048A"/>
    <w:rsid w:val="00092BDE"/>
    <w:rsid w:val="000A38E5"/>
    <w:rsid w:val="000A7063"/>
    <w:rsid w:val="000B4DBE"/>
    <w:rsid w:val="000C0ED8"/>
    <w:rsid w:val="000C2007"/>
    <w:rsid w:val="000C2314"/>
    <w:rsid w:val="000C244D"/>
    <w:rsid w:val="000C6C64"/>
    <w:rsid w:val="000D4768"/>
    <w:rsid w:val="000D4856"/>
    <w:rsid w:val="000E5958"/>
    <w:rsid w:val="000F0E44"/>
    <w:rsid w:val="000F4BD1"/>
    <w:rsid w:val="000F79E7"/>
    <w:rsid w:val="0010733A"/>
    <w:rsid w:val="00112A6A"/>
    <w:rsid w:val="00121B35"/>
    <w:rsid w:val="00127620"/>
    <w:rsid w:val="001432A0"/>
    <w:rsid w:val="00152917"/>
    <w:rsid w:val="00155F73"/>
    <w:rsid w:val="001625EE"/>
    <w:rsid w:val="00170FDC"/>
    <w:rsid w:val="0017324B"/>
    <w:rsid w:val="001771AD"/>
    <w:rsid w:val="0017762E"/>
    <w:rsid w:val="001902EB"/>
    <w:rsid w:val="00197862"/>
    <w:rsid w:val="001B1536"/>
    <w:rsid w:val="001B37C9"/>
    <w:rsid w:val="001C6898"/>
    <w:rsid w:val="001C6EA8"/>
    <w:rsid w:val="001D280C"/>
    <w:rsid w:val="001D3800"/>
    <w:rsid w:val="001E24F3"/>
    <w:rsid w:val="00207D9A"/>
    <w:rsid w:val="00207E71"/>
    <w:rsid w:val="002109DC"/>
    <w:rsid w:val="00221AC6"/>
    <w:rsid w:val="0022733A"/>
    <w:rsid w:val="00252466"/>
    <w:rsid w:val="0025334B"/>
    <w:rsid w:val="00260C00"/>
    <w:rsid w:val="002755A1"/>
    <w:rsid w:val="00275E51"/>
    <w:rsid w:val="0028216F"/>
    <w:rsid w:val="002845A7"/>
    <w:rsid w:val="0029129C"/>
    <w:rsid w:val="002914D1"/>
    <w:rsid w:val="002A7D3E"/>
    <w:rsid w:val="002B09C0"/>
    <w:rsid w:val="002E0783"/>
    <w:rsid w:val="0030454F"/>
    <w:rsid w:val="00315BCB"/>
    <w:rsid w:val="00350FA8"/>
    <w:rsid w:val="00360B3B"/>
    <w:rsid w:val="00362B6E"/>
    <w:rsid w:val="003701B3"/>
    <w:rsid w:val="00380E62"/>
    <w:rsid w:val="003A671A"/>
    <w:rsid w:val="003B1792"/>
    <w:rsid w:val="003B3EE7"/>
    <w:rsid w:val="003D15F8"/>
    <w:rsid w:val="003F067A"/>
    <w:rsid w:val="0041080A"/>
    <w:rsid w:val="0042333C"/>
    <w:rsid w:val="00427A7C"/>
    <w:rsid w:val="00435CF5"/>
    <w:rsid w:val="00443D0D"/>
    <w:rsid w:val="004450E8"/>
    <w:rsid w:val="00454D94"/>
    <w:rsid w:val="0046276E"/>
    <w:rsid w:val="00477053"/>
    <w:rsid w:val="00480E36"/>
    <w:rsid w:val="004907E5"/>
    <w:rsid w:val="004A10E1"/>
    <w:rsid w:val="004A2984"/>
    <w:rsid w:val="004A35AA"/>
    <w:rsid w:val="004B04EA"/>
    <w:rsid w:val="004C52C4"/>
    <w:rsid w:val="004E0B5A"/>
    <w:rsid w:val="004E74F0"/>
    <w:rsid w:val="005066A3"/>
    <w:rsid w:val="005132B2"/>
    <w:rsid w:val="005134C4"/>
    <w:rsid w:val="00514D2B"/>
    <w:rsid w:val="005317F4"/>
    <w:rsid w:val="005341A3"/>
    <w:rsid w:val="00535C2D"/>
    <w:rsid w:val="00557F8E"/>
    <w:rsid w:val="0056113A"/>
    <w:rsid w:val="005679F9"/>
    <w:rsid w:val="00573350"/>
    <w:rsid w:val="00594821"/>
    <w:rsid w:val="005A0511"/>
    <w:rsid w:val="005B16C2"/>
    <w:rsid w:val="005C66A6"/>
    <w:rsid w:val="005E28C7"/>
    <w:rsid w:val="005F5814"/>
    <w:rsid w:val="00600087"/>
    <w:rsid w:val="006014DD"/>
    <w:rsid w:val="00614FC4"/>
    <w:rsid w:val="00634D55"/>
    <w:rsid w:val="006451AD"/>
    <w:rsid w:val="00646702"/>
    <w:rsid w:val="00647D79"/>
    <w:rsid w:val="00651459"/>
    <w:rsid w:val="00652292"/>
    <w:rsid w:val="00653C9F"/>
    <w:rsid w:val="00663150"/>
    <w:rsid w:val="0067505C"/>
    <w:rsid w:val="00694B6B"/>
    <w:rsid w:val="006A07F8"/>
    <w:rsid w:val="006D0FF9"/>
    <w:rsid w:val="006D10F8"/>
    <w:rsid w:val="006D663E"/>
    <w:rsid w:val="006E6D4E"/>
    <w:rsid w:val="006F1117"/>
    <w:rsid w:val="006F39E2"/>
    <w:rsid w:val="00706FC1"/>
    <w:rsid w:val="00720152"/>
    <w:rsid w:val="00725BB5"/>
    <w:rsid w:val="00731F0F"/>
    <w:rsid w:val="00740B9F"/>
    <w:rsid w:val="00756110"/>
    <w:rsid w:val="00763181"/>
    <w:rsid w:val="00773EF2"/>
    <w:rsid w:val="00776ECA"/>
    <w:rsid w:val="00787186"/>
    <w:rsid w:val="00792B6B"/>
    <w:rsid w:val="007A02F9"/>
    <w:rsid w:val="007A75BB"/>
    <w:rsid w:val="007D1605"/>
    <w:rsid w:val="007D731F"/>
    <w:rsid w:val="007F5B81"/>
    <w:rsid w:val="00804D2D"/>
    <w:rsid w:val="008175A2"/>
    <w:rsid w:val="008234EF"/>
    <w:rsid w:val="008440C3"/>
    <w:rsid w:val="00845674"/>
    <w:rsid w:val="00846868"/>
    <w:rsid w:val="00853B37"/>
    <w:rsid w:val="00867607"/>
    <w:rsid w:val="0087161E"/>
    <w:rsid w:val="008725B2"/>
    <w:rsid w:val="008902A4"/>
    <w:rsid w:val="008C4DF5"/>
    <w:rsid w:val="008C73E3"/>
    <w:rsid w:val="008C7D79"/>
    <w:rsid w:val="008D2068"/>
    <w:rsid w:val="008E073B"/>
    <w:rsid w:val="008E51AB"/>
    <w:rsid w:val="008F5C1F"/>
    <w:rsid w:val="00900CA5"/>
    <w:rsid w:val="00901B75"/>
    <w:rsid w:val="00901C1C"/>
    <w:rsid w:val="00915A31"/>
    <w:rsid w:val="00922ACB"/>
    <w:rsid w:val="00923EB1"/>
    <w:rsid w:val="009336E3"/>
    <w:rsid w:val="009502C9"/>
    <w:rsid w:val="0096536C"/>
    <w:rsid w:val="00974230"/>
    <w:rsid w:val="00974640"/>
    <w:rsid w:val="00976A49"/>
    <w:rsid w:val="009A2BC2"/>
    <w:rsid w:val="009B12C0"/>
    <w:rsid w:val="009C787D"/>
    <w:rsid w:val="009C7D4D"/>
    <w:rsid w:val="009D0B1A"/>
    <w:rsid w:val="009D1868"/>
    <w:rsid w:val="009E0432"/>
    <w:rsid w:val="00A04D7D"/>
    <w:rsid w:val="00A12737"/>
    <w:rsid w:val="00A13501"/>
    <w:rsid w:val="00A21D01"/>
    <w:rsid w:val="00A21DF7"/>
    <w:rsid w:val="00A36437"/>
    <w:rsid w:val="00A564C4"/>
    <w:rsid w:val="00A57B37"/>
    <w:rsid w:val="00A755A7"/>
    <w:rsid w:val="00A91A8A"/>
    <w:rsid w:val="00A96C56"/>
    <w:rsid w:val="00AA25BF"/>
    <w:rsid w:val="00AB1075"/>
    <w:rsid w:val="00AB2DA5"/>
    <w:rsid w:val="00AB37BD"/>
    <w:rsid w:val="00AE0E84"/>
    <w:rsid w:val="00AF7F10"/>
    <w:rsid w:val="00B00ACB"/>
    <w:rsid w:val="00B00F66"/>
    <w:rsid w:val="00B07942"/>
    <w:rsid w:val="00B2191D"/>
    <w:rsid w:val="00B22CCA"/>
    <w:rsid w:val="00B25054"/>
    <w:rsid w:val="00B32635"/>
    <w:rsid w:val="00B33EE9"/>
    <w:rsid w:val="00B37BEA"/>
    <w:rsid w:val="00B56F76"/>
    <w:rsid w:val="00B638B5"/>
    <w:rsid w:val="00B83956"/>
    <w:rsid w:val="00B87FEA"/>
    <w:rsid w:val="00B90E98"/>
    <w:rsid w:val="00B97EF1"/>
    <w:rsid w:val="00BB1529"/>
    <w:rsid w:val="00BB38C0"/>
    <w:rsid w:val="00BC6C73"/>
    <w:rsid w:val="00BC79D5"/>
    <w:rsid w:val="00BD7A3A"/>
    <w:rsid w:val="00BE2408"/>
    <w:rsid w:val="00BF5075"/>
    <w:rsid w:val="00BF6878"/>
    <w:rsid w:val="00BF6CE1"/>
    <w:rsid w:val="00C02E34"/>
    <w:rsid w:val="00C03B5A"/>
    <w:rsid w:val="00C15D5C"/>
    <w:rsid w:val="00C160F3"/>
    <w:rsid w:val="00C20568"/>
    <w:rsid w:val="00C212DF"/>
    <w:rsid w:val="00C23E27"/>
    <w:rsid w:val="00C2588C"/>
    <w:rsid w:val="00C2605C"/>
    <w:rsid w:val="00C4053D"/>
    <w:rsid w:val="00C50257"/>
    <w:rsid w:val="00C50C10"/>
    <w:rsid w:val="00C602E2"/>
    <w:rsid w:val="00C63E62"/>
    <w:rsid w:val="00C7352F"/>
    <w:rsid w:val="00C753C3"/>
    <w:rsid w:val="00C75EE7"/>
    <w:rsid w:val="00C92FAD"/>
    <w:rsid w:val="00CB73F0"/>
    <w:rsid w:val="00CD1C12"/>
    <w:rsid w:val="00CD49E9"/>
    <w:rsid w:val="00CF09FE"/>
    <w:rsid w:val="00CF6D79"/>
    <w:rsid w:val="00D31680"/>
    <w:rsid w:val="00D320B1"/>
    <w:rsid w:val="00D32D9A"/>
    <w:rsid w:val="00D32FA5"/>
    <w:rsid w:val="00D35E42"/>
    <w:rsid w:val="00D362E7"/>
    <w:rsid w:val="00D46634"/>
    <w:rsid w:val="00D553F5"/>
    <w:rsid w:val="00D5735E"/>
    <w:rsid w:val="00D613AB"/>
    <w:rsid w:val="00D713AC"/>
    <w:rsid w:val="00D751ED"/>
    <w:rsid w:val="00D76B38"/>
    <w:rsid w:val="00D86633"/>
    <w:rsid w:val="00D91191"/>
    <w:rsid w:val="00D97268"/>
    <w:rsid w:val="00DB659D"/>
    <w:rsid w:val="00DC2969"/>
    <w:rsid w:val="00DC538C"/>
    <w:rsid w:val="00DE185C"/>
    <w:rsid w:val="00DE1B2D"/>
    <w:rsid w:val="00DE5F2A"/>
    <w:rsid w:val="00DF11B7"/>
    <w:rsid w:val="00DF1C4A"/>
    <w:rsid w:val="00DF2CE5"/>
    <w:rsid w:val="00E0213F"/>
    <w:rsid w:val="00E046DA"/>
    <w:rsid w:val="00E0526F"/>
    <w:rsid w:val="00E06C68"/>
    <w:rsid w:val="00E10073"/>
    <w:rsid w:val="00E1286D"/>
    <w:rsid w:val="00E133BB"/>
    <w:rsid w:val="00E15212"/>
    <w:rsid w:val="00E17EF1"/>
    <w:rsid w:val="00E2236A"/>
    <w:rsid w:val="00E2618E"/>
    <w:rsid w:val="00E5256B"/>
    <w:rsid w:val="00E543F9"/>
    <w:rsid w:val="00E67FEC"/>
    <w:rsid w:val="00E71918"/>
    <w:rsid w:val="00E81D39"/>
    <w:rsid w:val="00E923C3"/>
    <w:rsid w:val="00EA247C"/>
    <w:rsid w:val="00EA4D32"/>
    <w:rsid w:val="00EB0379"/>
    <w:rsid w:val="00EB3DBB"/>
    <w:rsid w:val="00EB7AF2"/>
    <w:rsid w:val="00EB7E5F"/>
    <w:rsid w:val="00ED2A3B"/>
    <w:rsid w:val="00EE2937"/>
    <w:rsid w:val="00EF1A81"/>
    <w:rsid w:val="00EF529B"/>
    <w:rsid w:val="00F20129"/>
    <w:rsid w:val="00F2392B"/>
    <w:rsid w:val="00F37660"/>
    <w:rsid w:val="00F44064"/>
    <w:rsid w:val="00F526C2"/>
    <w:rsid w:val="00F5420B"/>
    <w:rsid w:val="00F6574F"/>
    <w:rsid w:val="00F756CB"/>
    <w:rsid w:val="00F9048F"/>
    <w:rsid w:val="00F929A6"/>
    <w:rsid w:val="00FA3609"/>
    <w:rsid w:val="00FA49D5"/>
    <w:rsid w:val="00FB4886"/>
    <w:rsid w:val="00FC4459"/>
    <w:rsid w:val="00FE3903"/>
    <w:rsid w:val="00FF1ACB"/>
    <w:rsid w:val="00FF2319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D931E"/>
  <w15:docId w15:val="{1396B235-B30A-4A4C-B307-3DBCDB28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D01"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大澤　貴子"/>
    <w:semiHidden/>
    <w:rsid w:val="00A57B37"/>
    <w:rPr>
      <w:rFonts w:ascii="ＭＳ Ｐゴシック" w:eastAsia="ＭＳ Ｐゴシック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a4">
    <w:name w:val="Balloon Text"/>
    <w:basedOn w:val="a"/>
    <w:link w:val="a5"/>
    <w:rsid w:val="0000286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02869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6">
    <w:name w:val="header"/>
    <w:basedOn w:val="a"/>
    <w:link w:val="a7"/>
    <w:rsid w:val="000C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244D"/>
    <w:rPr>
      <w:spacing w:val="2"/>
      <w:kern w:val="2"/>
      <w:sz w:val="21"/>
    </w:rPr>
  </w:style>
  <w:style w:type="paragraph" w:styleId="a8">
    <w:name w:val="footer"/>
    <w:basedOn w:val="a"/>
    <w:link w:val="a9"/>
    <w:rsid w:val="000C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244D"/>
    <w:rPr>
      <w:spacing w:val="2"/>
      <w:kern w:val="2"/>
      <w:sz w:val="21"/>
    </w:rPr>
  </w:style>
  <w:style w:type="paragraph" w:styleId="aa">
    <w:name w:val="List Paragraph"/>
    <w:basedOn w:val="a"/>
    <w:uiPriority w:val="34"/>
    <w:qFormat/>
    <w:rsid w:val="004A35AA"/>
    <w:pPr>
      <w:ind w:leftChars="400" w:left="840"/>
    </w:pPr>
  </w:style>
  <w:style w:type="table" w:styleId="ab">
    <w:name w:val="Table Grid"/>
    <w:basedOn w:val="a1"/>
    <w:uiPriority w:val="39"/>
    <w:rsid w:val="0097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694B6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94B6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94B6B"/>
    <w:rPr>
      <w:spacing w:val="2"/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94B6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94B6B"/>
    <w:rPr>
      <w:b/>
      <w:bCs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4ED7-8F50-4737-81E4-5504B6B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1702</Words>
  <Characters>665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チェックリスト毎日新</vt:lpstr>
      <vt:lpstr>チェックリスト毎日新</vt:lpstr>
    </vt:vector>
  </TitlesOfParts>
  <Company>札幌市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チェックリスト毎日新</dc:title>
  <dc:creator>361.松田　由美子</dc:creator>
  <cp:lastModifiedBy>亜紀 続木</cp:lastModifiedBy>
  <cp:revision>16</cp:revision>
  <cp:lastPrinted>2021-05-13T06:26:00Z</cp:lastPrinted>
  <dcterms:created xsi:type="dcterms:W3CDTF">2023-10-03T01:58:00Z</dcterms:created>
  <dcterms:modified xsi:type="dcterms:W3CDTF">2024-01-24T17:28:00Z</dcterms:modified>
</cp:coreProperties>
</file>