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医療的ケア終了届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firstLine="22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下記児童の医療的ケアに関し、主治医の指示を受け、保育所等での医療的ケアの実施が不要となりましたので、保育所等での医療的ケアを終了することを届け出ます。</w:t>
      </w:r>
    </w:p>
    <w:p w:rsidR="00000000" w:rsidDel="00000000" w:rsidP="00000000" w:rsidRDefault="00000000" w:rsidRPr="00000000" w14:paraId="00000004">
      <w:pPr>
        <w:spacing w:line="360" w:lineRule="auto"/>
        <w:ind w:firstLine="22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なお、必要に応じ、札幌市が主治医への確認を行うことに同意します。</w:t>
      </w:r>
    </w:p>
    <w:p w:rsidR="00000000" w:rsidDel="00000000" w:rsidP="00000000" w:rsidRDefault="00000000" w:rsidRPr="00000000" w14:paraId="00000005">
      <w:pPr>
        <w:spacing w:line="360" w:lineRule="auto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記</w:t>
      </w:r>
    </w:p>
    <w:p w:rsidR="00000000" w:rsidDel="00000000" w:rsidP="00000000" w:rsidRDefault="00000000" w:rsidRPr="00000000" w14:paraId="00000007">
      <w:pP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left"/>
        <w:rPr>
          <w:rFonts w:ascii="MS Gothic" w:cs="MS Gothic" w:eastAsia="MS Gothic" w:hAnsi="MS Gothic"/>
          <w:b w:val="1"/>
          <w:bCs w:val="1"/>
          <w:sz w:val="22"/>
          <w:szCs w:val="22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sz w:val="22"/>
          <w:szCs w:val="22"/>
          <w:rtl w:val="0"/>
        </w:rPr>
        <w:t xml:space="preserve">１　児童氏名</w:t>
      </w:r>
    </w:p>
    <w:p w:rsidR="00000000" w:rsidDel="00000000" w:rsidP="00000000" w:rsidRDefault="00000000" w:rsidRPr="00000000" w14:paraId="00000009">
      <w:pPr>
        <w:spacing w:line="360" w:lineRule="auto"/>
        <w:jc w:val="left"/>
        <w:rPr>
          <w:rFonts w:ascii="MS Gothic" w:cs="MS Gothic" w:eastAsia="MS Gothic" w:hAnsi="MS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left"/>
        <w:rPr>
          <w:rFonts w:ascii="MS Gothic" w:cs="MS Gothic" w:eastAsia="MS Gothic" w:hAnsi="MS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MS Gothic" w:cs="MS Gothic" w:eastAsia="MS Gothic" w:hAnsi="MS Gothic"/>
          <w:b w:val="1"/>
          <w:bCs w:val="1"/>
          <w:sz w:val="22"/>
          <w:szCs w:val="22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sz w:val="22"/>
          <w:szCs w:val="22"/>
          <w:rtl w:val="0"/>
        </w:rPr>
        <w:t xml:space="preserve">２　保育所で終了する医療的ケア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MS Gothic" w:cs="MS Gothic" w:eastAsia="MS Gothic" w:hAnsi="MS Gothic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102.0" w:type="dxa"/>
        <w:jc w:val="left"/>
        <w:tblInd w:w="39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22"/>
        <w:gridCol w:w="5380"/>
        <w:tblGridChange w:id="0">
          <w:tblGrid>
            <w:gridCol w:w="2722"/>
            <w:gridCol w:w="5380"/>
          </w:tblGrid>
        </w:tblGridChange>
      </w:tblGrid>
      <w:tr>
        <w:trPr>
          <w:cantSplit w:val="0"/>
          <w:trHeight w:val="72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医療的ケア実施施設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医療的ケアの内容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終了年月日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line="36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　年　　　月　　　日　</w:t>
      </w:r>
    </w:p>
    <w:p w:rsidR="00000000" w:rsidDel="00000000" w:rsidP="00000000" w:rsidRDefault="00000000" w:rsidRPr="00000000" w14:paraId="00000016">
      <w:pPr>
        <w:spacing w:line="36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ind w:firstLine="4216"/>
        <w:jc w:val="left"/>
        <w:rPr>
          <w:rFonts w:ascii="MS Gothic" w:cs="MS Gothic" w:eastAsia="MS Gothic" w:hAnsi="MS Gothic"/>
          <w:b w:val="1"/>
          <w:bCs w:val="1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rtl w:val="0"/>
        </w:rPr>
        <w:t xml:space="preserve">保護者氏名</w:t>
      </w:r>
    </w:p>
    <w:p w:rsidR="00000000" w:rsidDel="00000000" w:rsidP="00000000" w:rsidRDefault="00000000" w:rsidRPr="00000000" w14:paraId="00000018">
      <w:pPr>
        <w:spacing w:line="360" w:lineRule="auto"/>
        <w:ind w:firstLine="4216"/>
        <w:jc w:val="left"/>
        <w:rPr>
          <w:rFonts w:ascii="MS Gothic" w:cs="MS Gothic" w:eastAsia="MS Gothic" w:hAnsi="MS Gothic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ind w:firstLine="4216"/>
        <w:jc w:val="left"/>
        <w:rPr>
          <w:rFonts w:ascii="MS Gothic" w:cs="MS Gothic" w:eastAsia="MS Gothic" w:hAnsi="MS Gothic"/>
          <w:b w:val="1"/>
          <w:bCs w:val="1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rtl w:val="0"/>
        </w:rPr>
        <w:t xml:space="preserve">保育施設名</w:t>
      </w:r>
    </w:p>
    <w:p w:rsidR="00000000" w:rsidDel="00000000" w:rsidP="00000000" w:rsidRDefault="00000000" w:rsidRPr="00000000" w14:paraId="0000001A">
      <w:pPr>
        <w:spacing w:line="360" w:lineRule="auto"/>
        <w:ind w:firstLine="4216"/>
        <w:jc w:val="left"/>
        <w:rPr>
          <w:rFonts w:ascii="MS Gothic" w:cs="MS Gothic" w:eastAsia="MS Gothic" w:hAnsi="MS Gothic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ind w:firstLine="4216"/>
        <w:jc w:val="left"/>
        <w:rPr/>
      </w:pPr>
      <w:r w:rsidDel="00000000" w:rsidR="00000000" w:rsidRPr="00000000">
        <w:rPr>
          <w:rFonts w:ascii="MS Gothic" w:cs="MS Gothic" w:eastAsia="MS Gothic" w:hAnsi="MS Gothic"/>
          <w:b w:val="1"/>
          <w:bCs w:val="1"/>
          <w:rtl w:val="0"/>
        </w:rPr>
        <w:t xml:space="preserve">施設長名　　　</w:t>
      </w:r>
      <w:r w:rsidDel="00000000" w:rsidR="00000000" w:rsidRPr="00000000">
        <w:rPr>
          <w:rtl w:val="0"/>
        </w:rPr>
        <w:t xml:space="preserve">　　　　　　　　　　　　</w:t>
      </w:r>
    </w:p>
    <w:sectPr>
      <w:headerReference r:id="rId7" w:type="default"/>
      <w:pgSz w:h="16838" w:w="11906" w:orient="portrait"/>
      <w:pgMar w:bottom="1701" w:top="1985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游明朝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游明朝" w:cs="游明朝" w:eastAsia="游明朝" w:hAnsi="游明朝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游明朝" w:cs="游明朝" w:eastAsia="游明朝" w:hAnsi="游明朝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（様式2-8）保護者・保育施設　→　区保健福祉部　→　子育て支援部</w:t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游明朝" w:cs="游明朝" w:eastAsia="游明朝" w:hAnsi="游明朝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游明朝" w:cs="游明朝" w:eastAsia="游明朝" w:hAnsi="游明朝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te Heading"/>
    <w:basedOn w:val="a"/>
    <w:next w:val="a"/>
    <w:link w:val="a4"/>
    <w:uiPriority w:val="99"/>
    <w:unhideWhenUsed w:val="1"/>
    <w:rsid w:val="007263B9"/>
    <w:pPr>
      <w:jc w:val="center"/>
    </w:pPr>
    <w:rPr>
      <w:bCs w:val="1"/>
    </w:rPr>
  </w:style>
  <w:style w:type="character" w:styleId="a4" w:customStyle="1">
    <w:name w:val="記 (文字)"/>
    <w:basedOn w:val="a0"/>
    <w:link w:val="a3"/>
    <w:uiPriority w:val="99"/>
    <w:rsid w:val="007263B9"/>
    <w:rPr>
      <w:bCs w:val="1"/>
    </w:rPr>
  </w:style>
  <w:style w:type="paragraph" w:styleId="a5">
    <w:name w:val="Closing"/>
    <w:basedOn w:val="a"/>
    <w:link w:val="a6"/>
    <w:uiPriority w:val="99"/>
    <w:unhideWhenUsed w:val="1"/>
    <w:rsid w:val="007263B9"/>
    <w:pPr>
      <w:jc w:val="right"/>
    </w:pPr>
    <w:rPr>
      <w:bCs w:val="1"/>
    </w:rPr>
  </w:style>
  <w:style w:type="character" w:styleId="a6" w:customStyle="1">
    <w:name w:val="結語 (文字)"/>
    <w:basedOn w:val="a0"/>
    <w:link w:val="a5"/>
    <w:uiPriority w:val="99"/>
    <w:rsid w:val="007263B9"/>
    <w:rPr>
      <w:bCs w:val="1"/>
    </w:rPr>
  </w:style>
  <w:style w:type="table" w:styleId="a7">
    <w:name w:val="Table Grid"/>
    <w:basedOn w:val="a1"/>
    <w:uiPriority w:val="59"/>
    <w:rsid w:val="007263B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8">
    <w:name w:val="header"/>
    <w:basedOn w:val="a"/>
    <w:link w:val="a9"/>
    <w:uiPriority w:val="99"/>
    <w:unhideWhenUsed w:val="1"/>
    <w:rsid w:val="00A15D72"/>
    <w:pPr>
      <w:tabs>
        <w:tab w:val="center" w:pos="4252"/>
        <w:tab w:val="right" w:pos="8504"/>
      </w:tabs>
      <w:snapToGrid w:val="0"/>
    </w:pPr>
  </w:style>
  <w:style w:type="character" w:styleId="a9" w:customStyle="1">
    <w:name w:val="ヘッダー (文字)"/>
    <w:basedOn w:val="a0"/>
    <w:link w:val="a8"/>
    <w:uiPriority w:val="99"/>
    <w:rsid w:val="00A15D72"/>
  </w:style>
  <w:style w:type="paragraph" w:styleId="aa">
    <w:name w:val="footer"/>
    <w:basedOn w:val="a"/>
    <w:link w:val="ab"/>
    <w:uiPriority w:val="99"/>
    <w:unhideWhenUsed w:val="1"/>
    <w:rsid w:val="00A15D72"/>
    <w:pPr>
      <w:tabs>
        <w:tab w:val="center" w:pos="4252"/>
        <w:tab w:val="right" w:pos="8504"/>
      </w:tabs>
      <w:snapToGrid w:val="0"/>
    </w:pPr>
  </w:style>
  <w:style w:type="character" w:styleId="ab" w:customStyle="1">
    <w:name w:val="フッター (文字)"/>
    <w:basedOn w:val="a0"/>
    <w:link w:val="aa"/>
    <w:uiPriority w:val="99"/>
    <w:rsid w:val="00A15D72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Kw95e4Wa8NNc1eqY5FW60RDJvw==">CgMxLjA4AHIhMWtUMGF5R0tKZDRvNzgwTHlkOFVSaUpUbk04QU1rdEF5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2023-06-20T01:31:00Z</dcterms:created>
  <dc:creator>出口 雅子</dc:creator>
</cp:coreProperties>
</file>