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1BCB" w14:textId="77777777" w:rsidR="00E42759" w:rsidRDefault="00E42759">
      <w:pPr>
        <w:ind w:right="-315"/>
        <w:jc w:val="center"/>
      </w:pPr>
    </w:p>
    <w:p w14:paraId="03A62FF0" w14:textId="77777777" w:rsidR="00E42759" w:rsidRDefault="00F34D78">
      <w:pPr>
        <w:ind w:right="-315"/>
        <w:jc w:val="center"/>
      </w:pPr>
      <w:r>
        <w:t xml:space="preserve">    </w:t>
      </w:r>
      <w:r>
        <w:t xml:space="preserve">　　　　　　　　　　　　　　　　　　　　　　　　　　令和　　年　　月　　日</w:t>
      </w:r>
    </w:p>
    <w:p w14:paraId="1989C0F6" w14:textId="77777777" w:rsidR="00E42759" w:rsidRDefault="00F34D78">
      <w:pPr>
        <w:ind w:right="-496"/>
      </w:pPr>
      <w:r>
        <w:t>（あて先）札幌市子ども未来局子育て支援部長</w:t>
      </w:r>
    </w:p>
    <w:p w14:paraId="54BC6EBD" w14:textId="77777777" w:rsidR="00E42759" w:rsidRDefault="00F34D78">
      <w:pPr>
        <w:jc w:val="center"/>
      </w:pPr>
      <w:r>
        <w:t>施　設　名</w:t>
      </w:r>
    </w:p>
    <w:p w14:paraId="5BF12C8A" w14:textId="77777777" w:rsidR="00E42759" w:rsidRDefault="00F34D78">
      <w:pPr>
        <w:jc w:val="center"/>
      </w:pPr>
      <w:r>
        <w:t>施　設　長</w:t>
      </w:r>
    </w:p>
    <w:p w14:paraId="4E4688D7" w14:textId="77777777" w:rsidR="00E42759" w:rsidRDefault="00E42759">
      <w:pPr>
        <w:jc w:val="center"/>
      </w:pPr>
    </w:p>
    <w:p w14:paraId="02FC90BA" w14:textId="77777777" w:rsidR="00E42759" w:rsidRDefault="00F34D78">
      <w:pPr>
        <w:jc w:val="center"/>
        <w:rPr>
          <w:sz w:val="24"/>
          <w:szCs w:val="24"/>
        </w:rPr>
      </w:pPr>
      <w:r>
        <w:rPr>
          <w:sz w:val="24"/>
          <w:szCs w:val="24"/>
        </w:rPr>
        <w:t>既　利　用　児　童　の　行　動　観　察　報　告　書（医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的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ア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用）</w:t>
      </w:r>
    </w:p>
    <w:p w14:paraId="2E48E346" w14:textId="77777777" w:rsidR="00E42759" w:rsidRDefault="00E42759"/>
    <w:p w14:paraId="3D43B4A5" w14:textId="77777777" w:rsidR="00E42759" w:rsidRDefault="00F34D78">
      <w:pPr>
        <w:jc w:val="left"/>
      </w:pPr>
      <w:r>
        <w:t xml:space="preserve">　児童の行動観察結果を下記のとおり報告します。</w:t>
      </w:r>
    </w:p>
    <w:tbl>
      <w:tblPr>
        <w:tblStyle w:val="af2"/>
        <w:tblW w:w="9645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480"/>
        <w:gridCol w:w="1350"/>
        <w:gridCol w:w="795"/>
        <w:gridCol w:w="1230"/>
        <w:gridCol w:w="345"/>
        <w:gridCol w:w="1425"/>
        <w:gridCol w:w="885"/>
        <w:gridCol w:w="2520"/>
      </w:tblGrid>
      <w:tr w:rsidR="00E42759" w14:paraId="52E51FFC" w14:textId="77777777" w:rsidTr="00F34D78">
        <w:trPr>
          <w:cantSplit/>
          <w:trHeight w:val="675"/>
        </w:trPr>
        <w:tc>
          <w:tcPr>
            <w:tcW w:w="2445" w:type="dxa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7601F8" w14:textId="77777777" w:rsidR="00E42759" w:rsidRDefault="00F34D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児童名</w:t>
            </w:r>
          </w:p>
        </w:tc>
        <w:tc>
          <w:tcPr>
            <w:tcW w:w="795" w:type="dxa"/>
            <w:vAlign w:val="center"/>
          </w:tcPr>
          <w:p w14:paraId="6F3673BD" w14:textId="77777777" w:rsidR="00E42759" w:rsidRDefault="00F3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男・女</w:t>
            </w:r>
          </w:p>
        </w:tc>
        <w:tc>
          <w:tcPr>
            <w:tcW w:w="1575" w:type="dxa"/>
            <w:gridSpan w:val="2"/>
            <w:vAlign w:val="center"/>
          </w:tcPr>
          <w:p w14:paraId="1703020A" w14:textId="77777777" w:rsidR="00E42759" w:rsidRDefault="00F34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月　日生</w:t>
            </w:r>
          </w:p>
        </w:tc>
        <w:tc>
          <w:tcPr>
            <w:tcW w:w="1425" w:type="dxa"/>
            <w:vAlign w:val="center"/>
          </w:tcPr>
          <w:p w14:paraId="6971EE28" w14:textId="77777777" w:rsidR="00E42759" w:rsidRDefault="00F3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歳　か月</w:t>
            </w:r>
          </w:p>
        </w:tc>
        <w:tc>
          <w:tcPr>
            <w:tcW w:w="885" w:type="dxa"/>
            <w:vAlign w:val="center"/>
          </w:tcPr>
          <w:p w14:paraId="52CA5B08" w14:textId="77777777" w:rsidR="00E42759" w:rsidRDefault="00F3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観察期間</w:t>
            </w:r>
          </w:p>
        </w:tc>
        <w:tc>
          <w:tcPr>
            <w:tcW w:w="2520" w:type="dxa"/>
            <w:vAlign w:val="center"/>
          </w:tcPr>
          <w:p w14:paraId="38132E54" w14:textId="77777777" w:rsidR="00E42759" w:rsidRDefault="00F34D78">
            <w:pPr>
              <w:ind w:firstLine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　・　～　・　・</w:t>
            </w:r>
          </w:p>
        </w:tc>
      </w:tr>
      <w:tr w:rsidR="00E42759" w14:paraId="4D4FB9A0" w14:textId="77777777">
        <w:trPr>
          <w:cantSplit/>
          <w:trHeight w:val="245"/>
        </w:trPr>
        <w:tc>
          <w:tcPr>
            <w:tcW w:w="615" w:type="dxa"/>
          </w:tcPr>
          <w:p w14:paraId="3B08EDB9" w14:textId="77777777" w:rsidR="00E42759" w:rsidRDefault="00E42759">
            <w:pPr>
              <w:rPr>
                <w:sz w:val="18"/>
                <w:szCs w:val="18"/>
              </w:rPr>
            </w:pPr>
          </w:p>
        </w:tc>
        <w:tc>
          <w:tcPr>
            <w:tcW w:w="3855" w:type="dxa"/>
            <w:gridSpan w:val="4"/>
          </w:tcPr>
          <w:p w14:paraId="6094B09D" w14:textId="77777777" w:rsidR="00E42759" w:rsidRDefault="00F3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観察事項</w:t>
            </w:r>
          </w:p>
        </w:tc>
        <w:tc>
          <w:tcPr>
            <w:tcW w:w="5175" w:type="dxa"/>
            <w:gridSpan w:val="4"/>
          </w:tcPr>
          <w:p w14:paraId="43487224" w14:textId="77777777" w:rsidR="00E42759" w:rsidRDefault="00F34D78">
            <w:pPr>
              <w:tabs>
                <w:tab w:val="left" w:pos="12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観察状況</w:t>
            </w:r>
          </w:p>
        </w:tc>
      </w:tr>
      <w:tr w:rsidR="00E42759" w14:paraId="7BF632B2" w14:textId="77777777">
        <w:trPr>
          <w:cantSplit/>
          <w:trHeight w:val="907"/>
        </w:trPr>
        <w:tc>
          <w:tcPr>
            <w:tcW w:w="615" w:type="dxa"/>
            <w:vAlign w:val="center"/>
          </w:tcPr>
          <w:p w14:paraId="06911435" w14:textId="77777777" w:rsidR="00E42759" w:rsidRDefault="00F34D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言語</w:t>
            </w:r>
          </w:p>
        </w:tc>
        <w:tc>
          <w:tcPr>
            <w:tcW w:w="3855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C0EA02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理解の程度について</w:t>
            </w:r>
          </w:p>
          <w:p w14:paraId="31DDFD68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意思、要求の表し方について</w:t>
            </w:r>
          </w:p>
        </w:tc>
        <w:tc>
          <w:tcPr>
            <w:tcW w:w="5175" w:type="dxa"/>
            <w:gridSpan w:val="4"/>
          </w:tcPr>
          <w:p w14:paraId="2C4F5ED7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15609412" w14:textId="77777777">
        <w:trPr>
          <w:cantSplit/>
          <w:trHeight w:val="907"/>
        </w:trPr>
        <w:tc>
          <w:tcPr>
            <w:tcW w:w="615" w:type="dxa"/>
            <w:vAlign w:val="center"/>
          </w:tcPr>
          <w:p w14:paraId="2F03D9A4" w14:textId="77777777" w:rsidR="00E42759" w:rsidRDefault="00F34D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集団行動</w:t>
            </w:r>
          </w:p>
        </w:tc>
        <w:tc>
          <w:tcPr>
            <w:tcW w:w="3855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C12F89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集団への適応状況について</w:t>
            </w:r>
          </w:p>
          <w:p w14:paraId="2B497522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家族、特定の人への関わり方について</w:t>
            </w:r>
          </w:p>
          <w:p w14:paraId="3C1F7570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依存度の度合いについて</w:t>
            </w:r>
          </w:p>
        </w:tc>
        <w:tc>
          <w:tcPr>
            <w:tcW w:w="5175" w:type="dxa"/>
            <w:gridSpan w:val="4"/>
          </w:tcPr>
          <w:p w14:paraId="1DE92C98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3A67031E" w14:textId="77777777">
        <w:trPr>
          <w:cantSplit/>
          <w:trHeight w:val="907"/>
        </w:trPr>
        <w:tc>
          <w:tcPr>
            <w:tcW w:w="615" w:type="dxa"/>
            <w:vAlign w:val="center"/>
          </w:tcPr>
          <w:p w14:paraId="351D29A4" w14:textId="77777777" w:rsidR="00E42759" w:rsidRDefault="00F34D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遊び</w:t>
            </w:r>
          </w:p>
        </w:tc>
        <w:tc>
          <w:tcPr>
            <w:tcW w:w="3855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D34DC6" w14:textId="77777777" w:rsidR="00E42759" w:rsidRDefault="00F34D78">
            <w:pPr>
              <w:ind w:left="3060" w:hanging="30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自由遊び・課題遊びへの反応や意欲について</w:t>
            </w:r>
          </w:p>
          <w:p w14:paraId="575B6C8F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興味を示す遊び、遊び方について</w:t>
            </w:r>
          </w:p>
        </w:tc>
        <w:tc>
          <w:tcPr>
            <w:tcW w:w="5175" w:type="dxa"/>
            <w:gridSpan w:val="4"/>
          </w:tcPr>
          <w:p w14:paraId="69609CAA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6CB9CC24" w14:textId="77777777">
        <w:trPr>
          <w:cantSplit/>
          <w:trHeight w:val="923"/>
        </w:trPr>
        <w:tc>
          <w:tcPr>
            <w:tcW w:w="615" w:type="dxa"/>
            <w:vMerge w:val="restart"/>
            <w:vAlign w:val="center"/>
          </w:tcPr>
          <w:p w14:paraId="1CEF7C2E" w14:textId="77777777" w:rsidR="00E42759" w:rsidRDefault="00F34D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身体状況</w:t>
            </w:r>
          </w:p>
        </w:tc>
        <w:tc>
          <w:tcPr>
            <w:tcW w:w="480" w:type="dxa"/>
            <w:vAlign w:val="center"/>
          </w:tcPr>
          <w:p w14:paraId="2A7BA1DE" w14:textId="77777777" w:rsidR="00E42759" w:rsidRDefault="00F34D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運動機能</w:t>
            </w:r>
          </w:p>
        </w:tc>
        <w:tc>
          <w:tcPr>
            <w:tcW w:w="3375" w:type="dxa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FD7B1E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上肢の状態、握る、投げる、</w:t>
            </w:r>
          </w:p>
          <w:p w14:paraId="0E6913F4" w14:textId="77777777" w:rsidR="00E42759" w:rsidRDefault="00F34D78">
            <w:pPr>
              <w:ind w:firstLine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つかむ等について</w:t>
            </w:r>
          </w:p>
          <w:p w14:paraId="702F3A40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下肢の状態、歩く、走る、</w:t>
            </w:r>
          </w:p>
          <w:p w14:paraId="5EDA9572" w14:textId="77777777" w:rsidR="00E42759" w:rsidRDefault="00F34D78">
            <w:pPr>
              <w:ind w:firstLine="1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膝の曲伸等について</w:t>
            </w:r>
          </w:p>
        </w:tc>
        <w:tc>
          <w:tcPr>
            <w:tcW w:w="5175" w:type="dxa"/>
            <w:gridSpan w:val="4"/>
          </w:tcPr>
          <w:p w14:paraId="02A41B59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1555B3B5" w14:textId="77777777">
        <w:trPr>
          <w:cantSplit/>
          <w:trHeight w:val="623"/>
        </w:trPr>
        <w:tc>
          <w:tcPr>
            <w:tcW w:w="615" w:type="dxa"/>
            <w:vMerge/>
            <w:vAlign w:val="center"/>
          </w:tcPr>
          <w:p w14:paraId="2ED984BB" w14:textId="77777777" w:rsidR="00E42759" w:rsidRDefault="00E4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9C5C9E1" w14:textId="77777777" w:rsidR="00E42759" w:rsidRDefault="00F3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耳目</w:t>
            </w:r>
          </w:p>
        </w:tc>
        <w:tc>
          <w:tcPr>
            <w:tcW w:w="3375" w:type="dxa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DEB5AC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視力・聴力の状況について</w:t>
            </w:r>
          </w:p>
        </w:tc>
        <w:tc>
          <w:tcPr>
            <w:tcW w:w="5175" w:type="dxa"/>
            <w:gridSpan w:val="4"/>
          </w:tcPr>
          <w:p w14:paraId="71EC67C4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3E67477E" w14:textId="77777777">
        <w:trPr>
          <w:cantSplit/>
          <w:trHeight w:val="623"/>
        </w:trPr>
        <w:tc>
          <w:tcPr>
            <w:tcW w:w="615" w:type="dxa"/>
            <w:vMerge/>
            <w:vAlign w:val="center"/>
          </w:tcPr>
          <w:p w14:paraId="13DBD0A4" w14:textId="77777777" w:rsidR="00E42759" w:rsidRDefault="00E4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2DFEBA8" w14:textId="77777777" w:rsidR="00E42759" w:rsidRDefault="00F3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健康</w:t>
            </w:r>
          </w:p>
        </w:tc>
        <w:tc>
          <w:tcPr>
            <w:tcW w:w="3375" w:type="dxa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608232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虚弱、けいれん、その他の疾病</w:t>
            </w:r>
          </w:p>
          <w:p w14:paraId="786F7CDF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服薬の有無</w:t>
            </w:r>
          </w:p>
        </w:tc>
        <w:tc>
          <w:tcPr>
            <w:tcW w:w="5175" w:type="dxa"/>
            <w:gridSpan w:val="4"/>
          </w:tcPr>
          <w:p w14:paraId="68166681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2360FA2D" w14:textId="77777777">
        <w:trPr>
          <w:cantSplit/>
          <w:trHeight w:val="623"/>
        </w:trPr>
        <w:tc>
          <w:tcPr>
            <w:tcW w:w="615" w:type="dxa"/>
            <w:vMerge w:val="restart"/>
            <w:vAlign w:val="center"/>
          </w:tcPr>
          <w:p w14:paraId="1B2E8471" w14:textId="77777777" w:rsidR="00E42759" w:rsidRDefault="00F34D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基本的生活習慣</w:t>
            </w:r>
          </w:p>
        </w:tc>
        <w:tc>
          <w:tcPr>
            <w:tcW w:w="480" w:type="dxa"/>
            <w:vAlign w:val="center"/>
          </w:tcPr>
          <w:p w14:paraId="629BAA75" w14:textId="77777777" w:rsidR="00E42759" w:rsidRDefault="00F3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食事</w:t>
            </w:r>
          </w:p>
        </w:tc>
        <w:tc>
          <w:tcPr>
            <w:tcW w:w="3375" w:type="dxa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E72851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意欲と自立の状況について</w:t>
            </w:r>
          </w:p>
        </w:tc>
        <w:tc>
          <w:tcPr>
            <w:tcW w:w="5175" w:type="dxa"/>
            <w:gridSpan w:val="4"/>
          </w:tcPr>
          <w:p w14:paraId="27026ECA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63E6730D" w14:textId="77777777">
        <w:trPr>
          <w:cantSplit/>
          <w:trHeight w:val="623"/>
        </w:trPr>
        <w:tc>
          <w:tcPr>
            <w:tcW w:w="615" w:type="dxa"/>
            <w:vMerge/>
            <w:vAlign w:val="center"/>
          </w:tcPr>
          <w:p w14:paraId="5A6A4C10" w14:textId="77777777" w:rsidR="00E42759" w:rsidRDefault="00E4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AF4F919" w14:textId="77777777" w:rsidR="00E42759" w:rsidRDefault="00F3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排泄</w:t>
            </w:r>
          </w:p>
        </w:tc>
        <w:tc>
          <w:tcPr>
            <w:tcW w:w="3375" w:type="dxa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051483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尿意、便意の表示（言葉･態度）</w:t>
            </w:r>
          </w:p>
          <w:p w14:paraId="54F0DD06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自立の状況</w:t>
            </w:r>
          </w:p>
        </w:tc>
        <w:tc>
          <w:tcPr>
            <w:tcW w:w="5175" w:type="dxa"/>
            <w:gridSpan w:val="4"/>
          </w:tcPr>
          <w:p w14:paraId="375C1D8D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718C8ABE" w14:textId="77777777" w:rsidTr="00F34D78">
        <w:trPr>
          <w:cantSplit/>
          <w:trHeight w:val="567"/>
        </w:trPr>
        <w:tc>
          <w:tcPr>
            <w:tcW w:w="615" w:type="dxa"/>
            <w:vMerge/>
            <w:vAlign w:val="center"/>
          </w:tcPr>
          <w:p w14:paraId="1AD8A8D8" w14:textId="77777777" w:rsidR="00E42759" w:rsidRDefault="00E4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4D22842" w14:textId="77777777" w:rsidR="00E42759" w:rsidRDefault="00F3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着脱</w:t>
            </w:r>
          </w:p>
        </w:tc>
        <w:tc>
          <w:tcPr>
            <w:tcW w:w="3375" w:type="dxa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5F31E3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意欲と介助の程度について</w:t>
            </w:r>
          </w:p>
          <w:p w14:paraId="18099700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自立の状況について</w:t>
            </w:r>
          </w:p>
        </w:tc>
        <w:tc>
          <w:tcPr>
            <w:tcW w:w="5175" w:type="dxa"/>
            <w:gridSpan w:val="4"/>
          </w:tcPr>
          <w:p w14:paraId="42F2A40E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72C8B0D9" w14:textId="77777777" w:rsidTr="00F34D78">
        <w:trPr>
          <w:cantSplit/>
          <w:trHeight w:val="567"/>
        </w:trPr>
        <w:tc>
          <w:tcPr>
            <w:tcW w:w="615" w:type="dxa"/>
            <w:vMerge/>
            <w:vAlign w:val="center"/>
          </w:tcPr>
          <w:p w14:paraId="37B39D2D" w14:textId="77777777" w:rsidR="00E42759" w:rsidRDefault="00E4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0A18E75" w14:textId="77777777" w:rsidR="00E42759" w:rsidRDefault="00F3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清潔</w:t>
            </w:r>
          </w:p>
        </w:tc>
        <w:tc>
          <w:tcPr>
            <w:tcW w:w="3375" w:type="dxa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E2E071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身辺整理の状況について</w:t>
            </w:r>
          </w:p>
          <w:p w14:paraId="2AC922E6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介助の程度について</w:t>
            </w:r>
          </w:p>
        </w:tc>
        <w:tc>
          <w:tcPr>
            <w:tcW w:w="5175" w:type="dxa"/>
            <w:gridSpan w:val="4"/>
          </w:tcPr>
          <w:p w14:paraId="014C9A50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523A1869" w14:textId="77777777">
        <w:trPr>
          <w:cantSplit/>
          <w:trHeight w:val="1155"/>
        </w:trPr>
        <w:tc>
          <w:tcPr>
            <w:tcW w:w="615" w:type="dxa"/>
            <w:vAlign w:val="center"/>
          </w:tcPr>
          <w:p w14:paraId="1835611B" w14:textId="77777777" w:rsidR="00E42759" w:rsidRDefault="00F34D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その他行動</w:t>
            </w:r>
          </w:p>
        </w:tc>
        <w:tc>
          <w:tcPr>
            <w:tcW w:w="3855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DB19F5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対人関係　（人を叩く、かむ）</w:t>
            </w:r>
          </w:p>
          <w:p w14:paraId="3A7F9AFB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物との関係（物を投げる、壊す）</w:t>
            </w:r>
          </w:p>
          <w:p w14:paraId="4C6953E4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自傷行為　（頭をうちつける、かむ）</w:t>
            </w:r>
          </w:p>
          <w:p w14:paraId="7FC44151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感情表現　（奇声、急に泣く、騒ぐ）</w:t>
            </w:r>
          </w:p>
          <w:p w14:paraId="270ACB6B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多動　　　（動きが激しい、高い所に登る）</w:t>
            </w:r>
          </w:p>
        </w:tc>
        <w:tc>
          <w:tcPr>
            <w:tcW w:w="5175" w:type="dxa"/>
            <w:gridSpan w:val="4"/>
          </w:tcPr>
          <w:p w14:paraId="642A9F9C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1C1A011E" w14:textId="77777777">
        <w:trPr>
          <w:cantSplit/>
          <w:trHeight w:val="680"/>
        </w:trPr>
        <w:tc>
          <w:tcPr>
            <w:tcW w:w="615" w:type="dxa"/>
            <w:vMerge w:val="restart"/>
            <w:vAlign w:val="center"/>
          </w:tcPr>
          <w:p w14:paraId="19C74DD6" w14:textId="77777777" w:rsidR="00E42759" w:rsidRDefault="00F34D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医療的ケア</w:t>
            </w:r>
          </w:p>
        </w:tc>
        <w:tc>
          <w:tcPr>
            <w:tcW w:w="3855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01CE7B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出生時の状況（出生週数、体重、低出生体重児の場合は現在の修正月齢など）</w:t>
            </w:r>
          </w:p>
        </w:tc>
        <w:tc>
          <w:tcPr>
            <w:tcW w:w="5175" w:type="dxa"/>
            <w:gridSpan w:val="4"/>
          </w:tcPr>
          <w:p w14:paraId="765AFFF3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42D39DA3" w14:textId="77777777">
        <w:trPr>
          <w:cantSplit/>
          <w:trHeight w:val="680"/>
        </w:trPr>
        <w:tc>
          <w:tcPr>
            <w:tcW w:w="615" w:type="dxa"/>
            <w:vMerge/>
            <w:vAlign w:val="center"/>
          </w:tcPr>
          <w:p w14:paraId="2CA9AED8" w14:textId="77777777" w:rsidR="00E42759" w:rsidRDefault="00E4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855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A5713C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療育、訪問看護</w:t>
            </w:r>
            <w:r>
              <w:rPr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等の状況（利用の有無、内容、頻度など）</w:t>
            </w:r>
          </w:p>
        </w:tc>
        <w:tc>
          <w:tcPr>
            <w:tcW w:w="5175" w:type="dxa"/>
            <w:gridSpan w:val="4"/>
          </w:tcPr>
          <w:p w14:paraId="59F5B953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0CCF43FD" w14:textId="77777777">
        <w:trPr>
          <w:cantSplit/>
          <w:trHeight w:val="680"/>
        </w:trPr>
        <w:tc>
          <w:tcPr>
            <w:tcW w:w="615" w:type="dxa"/>
            <w:vMerge/>
            <w:vAlign w:val="center"/>
          </w:tcPr>
          <w:p w14:paraId="4B53530D" w14:textId="77777777" w:rsidR="00E42759" w:rsidRDefault="00E4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855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A5F595" w14:textId="77777777" w:rsidR="00E42759" w:rsidRDefault="00F3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集団保育での医療的ケア実施における配慮点、課題等</w:t>
            </w:r>
          </w:p>
        </w:tc>
        <w:tc>
          <w:tcPr>
            <w:tcW w:w="5175" w:type="dxa"/>
            <w:gridSpan w:val="4"/>
          </w:tcPr>
          <w:p w14:paraId="37CB497E" w14:textId="77777777" w:rsidR="00E42759" w:rsidRDefault="00E42759">
            <w:pPr>
              <w:rPr>
                <w:sz w:val="18"/>
                <w:szCs w:val="18"/>
              </w:rPr>
            </w:pPr>
          </w:p>
        </w:tc>
      </w:tr>
      <w:tr w:rsidR="00E42759" w14:paraId="32853FCB" w14:textId="77777777">
        <w:trPr>
          <w:cantSplit/>
          <w:trHeight w:val="1478"/>
        </w:trPr>
        <w:tc>
          <w:tcPr>
            <w:tcW w:w="615" w:type="dxa"/>
            <w:vAlign w:val="center"/>
          </w:tcPr>
          <w:p w14:paraId="066FF2E4" w14:textId="77777777" w:rsidR="00E42759" w:rsidRDefault="00F34D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総合的見解</w:t>
            </w:r>
          </w:p>
        </w:tc>
        <w:tc>
          <w:tcPr>
            <w:tcW w:w="9030" w:type="dxa"/>
            <w:gridSpan w:val="8"/>
          </w:tcPr>
          <w:p w14:paraId="0FC5CE3A" w14:textId="77777777" w:rsidR="00E42759" w:rsidRDefault="00E42759">
            <w:pPr>
              <w:rPr>
                <w:sz w:val="18"/>
                <w:szCs w:val="18"/>
              </w:rPr>
            </w:pPr>
          </w:p>
        </w:tc>
      </w:tr>
    </w:tbl>
    <w:p w14:paraId="3CED157B" w14:textId="77777777" w:rsidR="00E42759" w:rsidRDefault="00F34D78">
      <w:r>
        <w:t>※</w:t>
      </w:r>
      <w:r>
        <w:t>この様式によりがたい場合には、この様式に準じた別の様式を使用することができる</w:t>
      </w:r>
    </w:p>
    <w:sectPr w:rsidR="00E42759">
      <w:headerReference w:type="default" r:id="rId7"/>
      <w:pgSz w:w="11906" w:h="16838"/>
      <w:pgMar w:top="566" w:right="680" w:bottom="566" w:left="153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236A" w14:textId="77777777" w:rsidR="00F34D78" w:rsidRDefault="00F34D78">
      <w:r>
        <w:separator/>
      </w:r>
    </w:p>
  </w:endnote>
  <w:endnote w:type="continuationSeparator" w:id="0">
    <w:p w14:paraId="0B108869" w14:textId="77777777" w:rsidR="00F34D78" w:rsidRDefault="00F3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253E803-8983-4E5F-9C9B-FBEFE4F91051}"/>
    <w:embedBold r:id="rId2" w:fontKey="{8E970998-1E34-465D-9F5F-01A80CE3E913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3" w:subsetted="1" w:fontKey="{2F108BB7-B6D5-4600-AF3C-A5697F3739A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BF76CDC0-7834-40D0-9FDD-55A5D936FCC9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AE88" w14:textId="77777777" w:rsidR="00F34D78" w:rsidRDefault="00F34D78">
      <w:r>
        <w:separator/>
      </w:r>
    </w:p>
  </w:footnote>
  <w:footnote w:type="continuationSeparator" w:id="0">
    <w:p w14:paraId="1CD603CF" w14:textId="77777777" w:rsidR="00F34D78" w:rsidRDefault="00F3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FEAF" w14:textId="77777777" w:rsidR="00E42759" w:rsidRDefault="00F34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424"/>
      <w:rPr>
        <w:color w:val="000000"/>
        <w:sz w:val="20"/>
        <w:szCs w:val="20"/>
      </w:rPr>
    </w:pPr>
    <w:r>
      <w:rPr>
        <w:rFonts w:ascii="ＭＳ 明朝" w:eastAsia="ＭＳ 明朝" w:hAnsi="ＭＳ 明朝" w:cs="ＭＳ 明朝"/>
        <w:color w:val="000000"/>
        <w:sz w:val="20"/>
        <w:szCs w:val="20"/>
      </w:rPr>
      <w:t>（様式1-</w:t>
    </w:r>
    <w:r>
      <w:rPr>
        <w:rFonts w:ascii="ＭＳ 明朝" w:eastAsia="ＭＳ 明朝" w:hAnsi="ＭＳ 明朝" w:cs="ＭＳ 明朝"/>
        <w:sz w:val="20"/>
        <w:szCs w:val="20"/>
      </w:rPr>
      <w:t>4</w:t>
    </w:r>
    <w:r>
      <w:rPr>
        <w:rFonts w:ascii="ＭＳ 明朝" w:eastAsia="ＭＳ 明朝" w:hAnsi="ＭＳ 明朝" w:cs="ＭＳ 明朝"/>
        <w:color w:val="000000"/>
        <w:sz w:val="20"/>
        <w:szCs w:val="20"/>
      </w:rPr>
      <w:t>-(2)）</w:t>
    </w:r>
    <w:r>
      <w:rPr>
        <w:rFonts w:eastAsia="Century"/>
        <w:color w:val="000000"/>
        <w:sz w:val="20"/>
        <w:szCs w:val="20"/>
      </w:rPr>
      <w:t>保育施設　→　区保健福祉部　→　子ども未来局子育て支援部</w:t>
    </w:r>
  </w:p>
  <w:p w14:paraId="278E312E" w14:textId="27EFC078" w:rsidR="00E42759" w:rsidRDefault="00F34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eastAsia="Century"/>
        <w:color w:val="000000"/>
        <w:sz w:val="20"/>
        <w:szCs w:val="20"/>
      </w:rPr>
      <w:t>様式</w:t>
    </w:r>
    <w:r>
      <w:rPr>
        <w:rFonts w:ascii="ＭＳ 明朝" w:eastAsia="ＭＳ 明朝" w:hAnsi="ＭＳ 明朝" w:cs="ＭＳ 明朝"/>
        <w:color w:val="000000"/>
        <w:sz w:val="20"/>
        <w:szCs w:val="20"/>
      </w:rPr>
      <w:t>1-</w:t>
    </w:r>
    <w:r w:rsidR="008B0CE3">
      <w:rPr>
        <w:rFonts w:ascii="ＭＳ 明朝" w:eastAsia="ＭＳ 明朝" w:hAnsi="ＭＳ 明朝" w:cs="ＭＳ 明朝" w:hint="eastAsia"/>
        <w:color w:val="000000"/>
        <w:sz w:val="20"/>
        <w:szCs w:val="20"/>
      </w:rPr>
      <w:t>4</w:t>
    </w:r>
    <w:r>
      <w:rPr>
        <w:rFonts w:ascii="ＭＳ 明朝" w:eastAsia="ＭＳ 明朝" w:hAnsi="ＭＳ 明朝" w:cs="ＭＳ 明朝"/>
        <w:color w:val="000000"/>
        <w:sz w:val="20"/>
        <w:szCs w:val="20"/>
      </w:rPr>
      <w:t>-(2)</w:t>
    </w:r>
    <w:r>
      <w:rPr>
        <w:rFonts w:eastAsia="Century"/>
        <w:color w:val="000000"/>
        <w:sz w:val="20"/>
        <w:szCs w:val="20"/>
      </w:rPr>
      <w:t xml:space="preserve">　</w:t>
    </w:r>
    <w:r>
      <w:rPr>
        <w:sz w:val="20"/>
        <w:szCs w:val="20"/>
      </w:rPr>
      <w:t>既利用児童の</w:t>
    </w:r>
    <w:r>
      <w:rPr>
        <w:rFonts w:eastAsia="Century"/>
        <w:color w:val="000000"/>
        <w:sz w:val="20"/>
        <w:szCs w:val="20"/>
      </w:rPr>
      <w:t>行動観察報告書（医療的ケア児用）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9"/>
    <w:rsid w:val="008B0CE3"/>
    <w:rsid w:val="00BC0FA6"/>
    <w:rsid w:val="00D53455"/>
    <w:rsid w:val="00E42759"/>
    <w:rsid w:val="00F3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12F2A"/>
  <w15:docId w15:val="{94693698-9294-4B8D-BAB6-8A083A2D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BA0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0B01"/>
    <w:rPr>
      <w:kern w:val="2"/>
      <w:sz w:val="21"/>
      <w:szCs w:val="24"/>
    </w:rPr>
  </w:style>
  <w:style w:type="paragraph" w:styleId="a6">
    <w:name w:val="footer"/>
    <w:link w:val="a7"/>
    <w:uiPriority w:val="99"/>
    <w:unhideWhenUsed/>
    <w:rsid w:val="00BA0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0B01"/>
    <w:rPr>
      <w:kern w:val="2"/>
      <w:sz w:val="21"/>
      <w:szCs w:val="24"/>
    </w:rPr>
  </w:style>
  <w:style w:type="paragraph" w:styleId="a8">
    <w:name w:val="Balloon Text"/>
    <w:link w:val="a9"/>
    <w:uiPriority w:val="99"/>
    <w:semiHidden/>
    <w:unhideWhenUsed/>
    <w:rsid w:val="0091120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120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596D1D"/>
    <w:rPr>
      <w:kern w:val="2"/>
      <w:szCs w:val="24"/>
    </w:rPr>
  </w:style>
  <w:style w:type="character" w:styleId="ab">
    <w:name w:val="annotation reference"/>
    <w:uiPriority w:val="99"/>
    <w:semiHidden/>
    <w:unhideWhenUsed/>
    <w:rsid w:val="00596D1D"/>
    <w:rPr>
      <w:sz w:val="18"/>
      <w:szCs w:val="18"/>
    </w:rPr>
  </w:style>
  <w:style w:type="paragraph" w:styleId="ac">
    <w:name w:val="annotation text"/>
    <w:link w:val="ad"/>
    <w:uiPriority w:val="99"/>
    <w:semiHidden/>
    <w:unhideWhenUsed/>
    <w:rsid w:val="00596D1D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6D1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6D1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6D1D"/>
    <w:rPr>
      <w:b/>
      <w:bCs/>
      <w:kern w:val="2"/>
      <w:sz w:val="21"/>
      <w:szCs w:val="24"/>
    </w:r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bL77kqJWHGJR4LItIrTTKRqJA==">CgMxLjA4AHIhMXFxb0RtVW0wazhFZHJmdFRrYnkyUjExcFdVazhMaV9S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t334030</dc:creator>
  <cp:lastModifiedBy>紺野 里衣</cp:lastModifiedBy>
  <cp:revision>3</cp:revision>
  <cp:lastPrinted>2026-01-09T11:52:00Z</cp:lastPrinted>
  <dcterms:created xsi:type="dcterms:W3CDTF">2023-09-06T04:29:00Z</dcterms:created>
  <dcterms:modified xsi:type="dcterms:W3CDTF">2026-01-09T11:53:00Z</dcterms:modified>
</cp:coreProperties>
</file>