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4800283</wp:posOffset>
                </wp:positionH>
                <wp:positionV relativeFrom="paragraph">
                  <wp:posOffset>-174306</wp:posOffset>
                </wp:positionV>
                <wp:extent cx="923925" cy="238125"/>
                <wp:effectExtent b="0" l="0" r="0" t="0"/>
                <wp:wrapNone/>
                <wp:docPr id="1" name=""/>
                <a:graphic>
                  <a:graphicData uri="http://schemas.microsoft.com/office/word/2010/wordprocessingShape">
                    <wps:wsp>
                      <wps:cNvSpPr/>
                      <wps:cNvPr id="2" name="Shape 2"/>
                      <wps:spPr>
                        <a:xfrm>
                          <a:off x="4888800" y="3665700"/>
                          <a:ext cx="914400" cy="22860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MS Gothic" w:cs="MS Gothic" w:eastAsia="MS Gothic" w:hAnsi="MS Gothic"/>
                                <w:b w:val="0"/>
                                <w:i w:val="0"/>
                                <w:smallCaps w:val="0"/>
                                <w:strike w:val="0"/>
                                <w:color w:val="000000"/>
                                <w:sz w:val="24"/>
                                <w:vertAlign w:val="baseline"/>
                              </w:rPr>
                              <w:t xml:space="preserve">別紙１</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Gothic" w:cs="MS Gothic" w:eastAsia="MS Gothic" w:hAnsi="MS Gothic"/>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4800283</wp:posOffset>
                </wp:positionH>
                <wp:positionV relativeFrom="paragraph">
                  <wp:posOffset>-174306</wp:posOffset>
                </wp:positionV>
                <wp:extent cx="923925" cy="238125"/>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923925" cy="238125"/>
                        </a:xfrm>
                        <a:prstGeom prst="rect"/>
                        <a:ln/>
                      </pic:spPr>
                    </pic:pic>
                  </a:graphicData>
                </a:graphic>
              </wp:anchor>
            </w:drawing>
          </mc:Fallback>
        </mc:AlternateContent>
      </w:r>
    </w:p>
    <w:tbl>
      <w:tblPr>
        <w:tblStyle w:val="Table1"/>
        <w:tblW w:w="9288.0" w:type="dxa"/>
        <w:jc w:val="left"/>
        <w:tblInd w:w="10.0" w:type="dxa"/>
        <w:tblLayout w:type="fixed"/>
        <w:tblLook w:val="0000"/>
      </w:tblPr>
      <w:tblGrid>
        <w:gridCol w:w="303"/>
        <w:gridCol w:w="2424"/>
        <w:gridCol w:w="6262"/>
        <w:gridCol w:w="289"/>
        <w:gridCol w:w="10"/>
        <w:tblGridChange w:id="0">
          <w:tblGrid>
            <w:gridCol w:w="303"/>
            <w:gridCol w:w="2424"/>
            <w:gridCol w:w="6262"/>
            <w:gridCol w:w="289"/>
            <w:gridCol w:w="10"/>
          </w:tblGrid>
        </w:tblGridChange>
      </w:tblGrid>
      <w:tr>
        <w:trPr>
          <w:cantSplit w:val="0"/>
          <w:trHeight w:val="1620"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48"/>
                <w:szCs w:val="48"/>
                <w:u w:val="none"/>
                <w:shd w:fill="auto" w:val="clear"/>
                <w:vertAlign w:val="baseline"/>
                <w:rtl w:val="0"/>
              </w:rPr>
              <w:t xml:space="preserve">入</w:t>
            </w:r>
            <w:r w:rsidDel="00000000" w:rsidR="00000000" w:rsidRPr="00000000">
              <w:rPr>
                <w:rFonts w:ascii="MS Mincho" w:cs="MS Mincho" w:eastAsia="MS Mincho" w:hAnsi="MS Mincho"/>
                <w:sz w:val="48"/>
                <w:szCs w:val="48"/>
                <w:rtl w:val="0"/>
              </w:rPr>
              <w:t xml:space="preserve">　</w:t>
            </w:r>
            <w:r w:rsidDel="00000000" w:rsidR="00000000" w:rsidRPr="00000000">
              <w:rPr>
                <w:rFonts w:ascii="MS Mincho" w:cs="MS Mincho" w:eastAsia="MS Mincho" w:hAnsi="MS Mincho"/>
                <w:i w:val="0"/>
                <w:iCs w:val="0"/>
                <w:smallCaps w:val="0"/>
                <w:strike w:val="0"/>
                <w:color w:val="000000"/>
                <w:sz w:val="48"/>
                <w:szCs w:val="48"/>
                <w:u w:val="none"/>
                <w:shd w:fill="auto" w:val="clear"/>
                <w:vertAlign w:val="baseline"/>
                <w:rtl w:val="0"/>
              </w:rPr>
              <w:t xml:space="preserve">札</w:t>
            </w:r>
            <w:r w:rsidDel="00000000" w:rsidR="00000000" w:rsidRPr="00000000">
              <w:rPr>
                <w:rFonts w:ascii="MS Mincho" w:cs="MS Mincho" w:eastAsia="MS Mincho" w:hAnsi="MS Mincho"/>
                <w:sz w:val="48"/>
                <w:szCs w:val="48"/>
                <w:rtl w:val="0"/>
              </w:rPr>
              <w:t xml:space="preserve">　</w:t>
            </w:r>
            <w:r w:rsidDel="00000000" w:rsidR="00000000" w:rsidRPr="00000000">
              <w:rPr>
                <w:rFonts w:ascii="MS Mincho" w:cs="MS Mincho" w:eastAsia="MS Mincho" w:hAnsi="MS Mincho"/>
                <w:i w:val="0"/>
                <w:iCs w:val="0"/>
                <w:smallCaps w:val="0"/>
                <w:strike w:val="0"/>
                <w:color w:val="000000"/>
                <w:sz w:val="48"/>
                <w:szCs w:val="48"/>
                <w:u w:val="none"/>
                <w:shd w:fill="auto" w:val="clear"/>
                <w:vertAlign w:val="baseline"/>
                <w:rtl w:val="0"/>
              </w:rPr>
              <w:t xml:space="preserve">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札幌市公立保育所運営補助業務</w:t>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8078"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年　　月　　日</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　札　者　商号又は名称</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職 ・ 氏  名　　　　　　　　　　　　　　　印</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入札代理人</w:t>
            </w: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氏　　　　名　　　　　　　　　　　　　　　印</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sectPr>
      <w:headerReference r:id="rId8"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共通－第７号様式　入札書</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本文">
    <w:name w:val="本文"/>
    <w:basedOn w:val="標準"/>
    <w:next w:val="本文"/>
    <w:autoRedefine w:val="0"/>
    <w:hidden w:val="0"/>
    <w:qFormat w:val="0"/>
    <w:pPr>
      <w:widowControl w:val="0"/>
      <w:suppressAutoHyphens w:val="1"/>
      <w:spacing w:line="320"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ブロック">
    <w:name w:val="ブロック"/>
    <w:basedOn w:val="標準"/>
    <w:next w:val="ブロック"/>
    <w:autoRedefine w:val="0"/>
    <w:hidden w:val="0"/>
    <w:qFormat w:val="0"/>
    <w:pPr>
      <w:widowControl w:val="0"/>
      <w:suppressAutoHyphens w:val="1"/>
      <w:autoSpaceDE w:val="0"/>
      <w:autoSpaceDN w:val="0"/>
      <w:spacing w:line="320" w:lineRule="atLeast"/>
      <w:ind w:left="202" w:right="188" w:leftChars="100" w:rightChars="93" w:firstLine="201" w:firstLineChars="86"/>
      <w:jc w:val="left"/>
      <w:textDirection w:val="btLr"/>
      <w:textAlignment w:val="top"/>
      <w:outlineLvl w:val="0"/>
    </w:pPr>
    <w:rPr>
      <w:rFonts w:ascii="ＭＳ 明朝" w:hAnsi="ＭＳ 明朝"/>
      <w:spacing w:val="14"/>
      <w:w w:val="100"/>
      <w:kern w:val="2"/>
      <w:position w:val="-1"/>
      <w:sz w:val="22"/>
      <w:szCs w:val="20"/>
      <w:effect w:val="none"/>
      <w:vertAlign w:val="baseline"/>
      <w:cs w:val="0"/>
      <w:em w:val="none"/>
      <w:lang w:bidi="ar-SA" w:eastAsia="ja-JP" w:val="en-US"/>
    </w:rPr>
  </w:style>
  <w:style w:type="paragraph" w:styleId="本文2">
    <w:name w:val="本文 2"/>
    <w:basedOn w:val="標準"/>
    <w:next w:val="本文2"/>
    <w:autoRedefine w:val="0"/>
    <w:hidden w:val="0"/>
    <w:qFormat w:val="0"/>
    <w:pPr>
      <w:widowControl w:val="0"/>
      <w:suppressAutoHyphens w:val="1"/>
      <w:spacing w:line="480" w:lineRule="auto"/>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FYnuz0/TJBJeG7GVI00h037I2g==">CgMxLjA4AHIhMWZBMVBkTjJ0TkgxYkZXdU1XdmY0WjRtUGIwcUFpOWxV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2020-02-04T02:26:00Z</dcterms:created>
  <dc:creator>207.藤田　悟</dc:creator>
</cp:coreProperties>
</file>