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25000" y="3627150"/>
                          <a:ext cx="1242000" cy="30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（落札候補者名）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2147888</wp:posOffset>
                </wp:positionH>
                <wp:positionV relativeFrom="paragraph">
                  <wp:posOffset>138113</wp:posOffset>
                </wp:positionV>
                <wp:extent cx="1114425" cy="294120"/>
                <wp:effectExtent b="0" l="0" r="0" t="0"/>
                <wp:wrapNone/>
                <wp:docPr id="30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294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令和８年１月19日付け入札告示のありました</w:t>
      </w:r>
    </w:p>
    <w:p w:rsidR="00000000" w:rsidDel="00000000" w:rsidP="00000000" w:rsidRDefault="00000000" w:rsidRPr="00000000" w14:paraId="0000000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(役務名称)　　札幌市立保育園清掃等業務＜Ｂブロック＞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0">
      <w:pPr>
        <w:spacing w:line="360" w:lineRule="auto"/>
        <w:rPr>
          <w:sz w:val="23"/>
          <w:szCs w:val="23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5.99999999999966" w:tblpY="39.79999999999961"/>
        <w:tblW w:w="960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gridCol w:w="4605"/>
        <w:gridCol w:w="3255"/>
        <w:tblGridChange w:id="0">
          <w:tblGrid>
            <w:gridCol w:w="1740"/>
            <w:gridCol w:w="4605"/>
            <w:gridCol w:w="3255"/>
          </w:tblGrid>
        </w:tblGridChange>
      </w:tblGrid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資本関係・人的関係調書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契約実績調書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.54330708661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  <w:t xml:space="preserve">官公需適格組合の証明書写し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注１：添付した書類は、「添付の有無」欄に○印をつけてください。なお、この場合、ど　　　　の書類が必要か告示及び入札説明書により確認してください。</w:t>
      </w:r>
    </w:p>
    <w:p w:rsidR="00000000" w:rsidDel="00000000" w:rsidP="00000000" w:rsidRDefault="00000000" w:rsidRPr="00000000" w14:paraId="00000021">
      <w:pPr>
        <w:spacing w:line="276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注２：契約担当課が認めた場合は、札幌市競争入札参加資格（物品・役務）に登録されて　　　　いる見積依頼用メールアドレスを用いた電子メールによる提出（押印不要）を可と　　　　します。送信先等の提出方法は契約担当課の指示に従ってください。</w:t>
      </w:r>
    </w:p>
    <w:p w:rsidR="00000000" w:rsidDel="00000000" w:rsidP="00000000" w:rsidRDefault="00000000" w:rsidRPr="00000000" w14:paraId="00000022">
      <w:pPr>
        <w:spacing w:line="32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rHeight w:val="283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【資本関係・人的関係申出書】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240" w:right="263" w:hanging="240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入札日現在における、当社と、他の札幌市競争入札参加資格者（物品・役務）等間の資本関係・人的関係について、次のとおり申出いたします。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　　資本関係又は人的関係　　　有り　・　無し　（どちらかに○を付する。）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　※有りの場合は、「資本関係・人的関係調書（様式2）」を添付すること。</w:t>
            </w:r>
          </w:p>
        </w:tc>
      </w:tr>
    </w:tbl>
    <w:p w:rsidR="00000000" w:rsidDel="00000000" w:rsidP="00000000" w:rsidRDefault="00000000" w:rsidRPr="00000000" w14:paraId="0000002A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24" w:top="96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yQvy19JVT8IUObMj1HjcxpamA==">CgMxLjA4AHIhMUdTdkU2NjF5a1NUajZyaGU0ZExZYWtQR2ZGX05iWlh2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2020-02-03T07:58:00Z</dcterms:created>
  <dc:creator>207.藤田　悟</dc:creator>
</cp:coreProperties>
</file>