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札幌市ヤングケアラー相談サポート事業運営業務　質問書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4480878</wp:posOffset>
                </wp:positionH>
                <wp:positionV relativeFrom="paragraph">
                  <wp:posOffset>-786446</wp:posOffset>
                </wp:positionV>
                <wp:extent cx="1247775" cy="6953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26875" y="3437100"/>
                          <a:ext cx="1238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（様式１）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4480878</wp:posOffset>
                </wp:positionH>
                <wp:positionV relativeFrom="paragraph">
                  <wp:posOffset>-786446</wp:posOffset>
                </wp:positionV>
                <wp:extent cx="1247775" cy="6953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令和７年　　　月　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MS Gothic" w:cs="MS Gothic" w:eastAsia="MS Gothic" w:hAnsi="MS Gothic"/>
          <w:sz w:val="24"/>
          <w:szCs w:val="24"/>
          <w:u w:val="singl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u w:val="single"/>
          <w:rtl w:val="0"/>
        </w:rPr>
        <w:t xml:space="preserve">社名／団体名：　　　　　　　　　　　　　　　　　　　　</w:t>
      </w:r>
    </w:p>
    <w:p w:rsidR="00000000" w:rsidDel="00000000" w:rsidP="00000000" w:rsidRDefault="00000000" w:rsidRPr="00000000" w14:paraId="00000007">
      <w:pPr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S Gothic" w:cs="MS Gothic" w:eastAsia="MS Gothic" w:hAnsi="MS Gothic"/>
          <w:sz w:val="24"/>
          <w:szCs w:val="24"/>
          <w:u w:val="singl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u w:val="single"/>
          <w:rtl w:val="0"/>
        </w:rPr>
        <w:t xml:space="preserve">担当者：　　　　　　　　　　　　　　　　　　　　　　　</w:t>
      </w:r>
    </w:p>
    <w:p w:rsidR="00000000" w:rsidDel="00000000" w:rsidP="00000000" w:rsidRDefault="00000000" w:rsidRPr="00000000" w14:paraId="00000009">
      <w:pPr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Gothic" w:cs="MS Gothic" w:eastAsia="MS Gothic" w:hAnsi="MS Gothic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u w:val="single"/>
          <w:rtl w:val="0"/>
        </w:rPr>
        <w:t xml:space="preserve">電話番号：　　　　　　　　　　　　　　　　　　　</w:t>
      </w: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u w:val="single"/>
          <w:rtl w:val="0"/>
        </w:rPr>
        <w:t xml:space="preserve">　　　</w:t>
      </w:r>
    </w:p>
    <w:p w:rsidR="00000000" w:rsidDel="00000000" w:rsidP="00000000" w:rsidRDefault="00000000" w:rsidRPr="00000000" w14:paraId="0000000B">
      <w:pPr>
        <w:jc w:val="left"/>
        <w:rPr>
          <w:rFonts w:ascii="MS Gothic" w:cs="MS Gothic" w:eastAsia="MS Gothic" w:hAnsi="MS Gothi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MS Gothic" w:cs="MS Gothic" w:eastAsia="MS Gothic" w:hAnsi="MS Gothic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u w:val="single"/>
          <w:rtl w:val="0"/>
        </w:rPr>
        <w:t xml:space="preserve">メールアドレス：　　　　　　　　　　　　　　　　　　　</w:t>
      </w:r>
    </w:p>
    <w:p w:rsidR="00000000" w:rsidDel="00000000" w:rsidP="00000000" w:rsidRDefault="00000000" w:rsidRPr="00000000" w14:paraId="0000000D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　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96838</wp:posOffset>
                </wp:positionV>
                <wp:extent cx="5610225" cy="54768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1046325"/>
                          <a:ext cx="5600700" cy="54673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96838</wp:posOffset>
                </wp:positionV>
                <wp:extent cx="5610225" cy="547687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547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（質問内容）</w:t>
      </w:r>
    </w:p>
    <w:p w:rsidR="00000000" w:rsidDel="00000000" w:rsidP="00000000" w:rsidRDefault="00000000" w:rsidRPr="00000000" w14:paraId="00000010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B0FE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CB0FE9"/>
  </w:style>
  <w:style w:type="paragraph" w:styleId="a5">
    <w:name w:val="footer"/>
    <w:basedOn w:val="a"/>
    <w:link w:val="a6"/>
    <w:uiPriority w:val="99"/>
    <w:unhideWhenUsed w:val="1"/>
    <w:rsid w:val="00CB0FE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CB0FE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MCk9o+tjVhSq6YzqBR3CpHTLQ==">CgMxLjA4AHIhMXktVlRaRnhUa0txQVpmX2dqMWotZmpCdDJ6a0g3M2Uw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2023-07-07T07:31:00Z</dcterms:created>
  <dc:creator>210.干場　宏美</dc:creator>
</cp:coreProperties>
</file>