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7796" w14:textId="0D9B7FD9" w:rsidR="008D3DEE" w:rsidRPr="00FD3EF1" w:rsidRDefault="0097029A" w:rsidP="00F8087B">
      <w:pPr>
        <w:ind w:firstLineChars="265" w:firstLine="848"/>
        <w:jc w:val="left"/>
        <w:rPr>
          <w:rFonts w:asciiTheme="minorEastAsia" w:hAnsiTheme="minorEastAsia" w:cs="Times New Roman"/>
          <w:sz w:val="32"/>
          <w:szCs w:val="32"/>
        </w:rPr>
      </w:pPr>
      <w:r w:rsidRPr="00FD3EF1">
        <w:rPr>
          <w:rFonts w:asciiTheme="minorEastAsia" w:hAnsiTheme="minorEastAsia" w:cs="Times New Roman" w:hint="eastAsia"/>
          <w:sz w:val="32"/>
          <w:szCs w:val="32"/>
        </w:rPr>
        <w:t>令和</w:t>
      </w:r>
      <w:r w:rsidR="00111EE6" w:rsidRPr="00FD3EF1">
        <w:rPr>
          <w:rFonts w:asciiTheme="minorEastAsia" w:hAnsiTheme="minorEastAsia" w:cs="Times New Roman" w:hint="eastAsia"/>
          <w:sz w:val="32"/>
          <w:szCs w:val="32"/>
        </w:rPr>
        <w:t>５</w:t>
      </w:r>
      <w:r w:rsidR="008D3DEE" w:rsidRPr="00FD3EF1">
        <w:rPr>
          <w:rFonts w:asciiTheme="minorEastAsia" w:hAnsiTheme="minorEastAsia" w:cs="Times New Roman" w:hint="eastAsia"/>
          <w:sz w:val="32"/>
          <w:szCs w:val="32"/>
        </w:rPr>
        <w:t>年度</w:t>
      </w:r>
    </w:p>
    <w:p w14:paraId="14989421" w14:textId="77777777" w:rsidR="008D3DEE" w:rsidRPr="00FD3EF1" w:rsidRDefault="008D3DEE" w:rsidP="008D3DEE">
      <w:pPr>
        <w:jc w:val="center"/>
        <w:rPr>
          <w:rFonts w:asciiTheme="minorEastAsia" w:hAnsiTheme="minorEastAsia" w:cs="Times New Roman"/>
          <w:sz w:val="32"/>
          <w:szCs w:val="32"/>
        </w:rPr>
      </w:pPr>
      <w:r w:rsidRPr="00FD3EF1">
        <w:rPr>
          <w:rFonts w:asciiTheme="minorEastAsia" w:hAnsiTheme="minorEastAsia" w:cs="Times New Roman" w:hint="eastAsia"/>
          <w:sz w:val="32"/>
          <w:szCs w:val="32"/>
        </w:rPr>
        <w:t>市有財産の貸付にかかる一般競争入札参加申込書</w:t>
      </w:r>
    </w:p>
    <w:p w14:paraId="3C777946" w14:textId="77777777" w:rsidR="008D3DEE" w:rsidRPr="00FD3EF1" w:rsidRDefault="008D3DEE" w:rsidP="008D3DEE">
      <w:pPr>
        <w:wordWrap w:val="0"/>
        <w:jc w:val="right"/>
        <w:rPr>
          <w:rFonts w:asciiTheme="minorEastAsia" w:hAnsiTheme="minorEastAsia" w:cs="Times New Roman"/>
          <w:sz w:val="32"/>
          <w:szCs w:val="32"/>
        </w:rPr>
      </w:pPr>
      <w:r w:rsidRPr="00FD3EF1">
        <w:rPr>
          <w:rFonts w:asciiTheme="minorEastAsia" w:hAnsiTheme="minorEastAsia" w:cs="Times New Roman" w:hint="eastAsia"/>
          <w:sz w:val="32"/>
          <w:szCs w:val="32"/>
        </w:rPr>
        <w:t>（施設内自動販売機）</w:t>
      </w:r>
      <w:r w:rsidR="00A22F79" w:rsidRPr="00FD3EF1">
        <w:rPr>
          <w:rFonts w:asciiTheme="minorEastAsia" w:hAnsiTheme="minorEastAsia" w:cs="Times New Roman" w:hint="eastAsia"/>
          <w:sz w:val="32"/>
          <w:szCs w:val="32"/>
        </w:rPr>
        <w:t xml:space="preserve">　</w:t>
      </w:r>
    </w:p>
    <w:p w14:paraId="4E74509D" w14:textId="77777777" w:rsidR="008D3DEE" w:rsidRPr="00FD3EF1" w:rsidRDefault="008D3DEE" w:rsidP="008D3DEE">
      <w:pPr>
        <w:rPr>
          <w:rFonts w:asciiTheme="minorEastAsia" w:hAnsiTheme="minorEastAsia" w:cs="Times New Roman"/>
          <w:sz w:val="24"/>
          <w:szCs w:val="24"/>
        </w:rPr>
      </w:pPr>
    </w:p>
    <w:p w14:paraId="5F457D3C" w14:textId="77777777" w:rsidR="008D3DEE" w:rsidRPr="00FD3EF1" w:rsidRDefault="008D3DEE" w:rsidP="008D3DEE">
      <w:pPr>
        <w:rPr>
          <w:rFonts w:asciiTheme="minorEastAsia" w:hAnsiTheme="minorEastAsia" w:cs="Times New Roman"/>
          <w:sz w:val="24"/>
          <w:szCs w:val="24"/>
        </w:rPr>
      </w:pPr>
    </w:p>
    <w:p w14:paraId="07E25DB6" w14:textId="77777777" w:rsidR="008D3DEE" w:rsidRPr="00FD3EF1" w:rsidRDefault="005A6AFA" w:rsidP="008D3DEE">
      <w:pPr>
        <w:wordWrap w:val="0"/>
        <w:jc w:val="right"/>
        <w:rPr>
          <w:rFonts w:asciiTheme="minorEastAsia" w:hAnsiTheme="minorEastAsia" w:cs="Times New Roman"/>
          <w:sz w:val="24"/>
          <w:szCs w:val="24"/>
        </w:rPr>
      </w:pPr>
      <w:r w:rsidRPr="00FD3EF1">
        <w:rPr>
          <w:rFonts w:asciiTheme="minorEastAsia" w:hAnsiTheme="minorEastAsia" w:cs="Times New Roman" w:hint="eastAsia"/>
          <w:sz w:val="24"/>
          <w:szCs w:val="24"/>
        </w:rPr>
        <w:t>令和</w:t>
      </w:r>
      <w:r w:rsidR="008D3DEE" w:rsidRPr="00FD3EF1">
        <w:rPr>
          <w:rFonts w:asciiTheme="minorEastAsia" w:hAnsiTheme="minorEastAsia" w:cs="Times New Roman" w:hint="eastAsia"/>
          <w:sz w:val="24"/>
          <w:szCs w:val="24"/>
        </w:rPr>
        <w:t xml:space="preserve">　　年　　月　　日　　</w:t>
      </w:r>
    </w:p>
    <w:p w14:paraId="1231CCB6" w14:textId="77777777" w:rsidR="008D3DEE" w:rsidRPr="00FD3EF1" w:rsidRDefault="008D3DEE" w:rsidP="008D3DEE">
      <w:pPr>
        <w:rPr>
          <w:rFonts w:asciiTheme="minorEastAsia" w:hAnsiTheme="minorEastAsia" w:cs="Times New Roman"/>
          <w:sz w:val="24"/>
          <w:szCs w:val="24"/>
        </w:rPr>
      </w:pPr>
    </w:p>
    <w:p w14:paraId="1B87216F" w14:textId="77777777" w:rsidR="008D3DEE" w:rsidRPr="00FD3EF1" w:rsidRDefault="008D3DEE" w:rsidP="008D3DEE">
      <w:pPr>
        <w:ind w:firstLineChars="200" w:firstLine="480"/>
        <w:rPr>
          <w:rFonts w:asciiTheme="minorEastAsia" w:hAnsiTheme="minorEastAsia" w:cs="Times New Roman"/>
          <w:sz w:val="24"/>
          <w:szCs w:val="24"/>
        </w:rPr>
      </w:pPr>
      <w:r w:rsidRPr="00FD3EF1">
        <w:rPr>
          <w:rFonts w:asciiTheme="minorEastAsia" w:hAnsiTheme="minorEastAsia" w:cs="Times New Roman" w:hint="eastAsia"/>
          <w:sz w:val="24"/>
          <w:szCs w:val="24"/>
        </w:rPr>
        <w:t>（あて先）札幌市長</w:t>
      </w:r>
    </w:p>
    <w:p w14:paraId="2A1A6575" w14:textId="77777777" w:rsidR="008D3DEE" w:rsidRPr="00FD3EF1" w:rsidRDefault="008D3DEE" w:rsidP="008D3DEE">
      <w:pPr>
        <w:rPr>
          <w:rFonts w:asciiTheme="minorEastAsia" w:hAnsiTheme="minorEastAsia" w:cs="Times New Roman"/>
          <w:sz w:val="24"/>
          <w:szCs w:val="24"/>
        </w:rPr>
      </w:pPr>
    </w:p>
    <w:p w14:paraId="51B313F1" w14:textId="77777777" w:rsidR="008D3DEE" w:rsidRPr="00FD3EF1" w:rsidRDefault="008D3DEE" w:rsidP="008D3DEE">
      <w:pPr>
        <w:ind w:firstLineChars="1300" w:firstLine="2860"/>
        <w:rPr>
          <w:rFonts w:asciiTheme="minorEastAsia" w:hAnsiTheme="minorEastAsia" w:cs="Times New Roman"/>
          <w:sz w:val="22"/>
        </w:rPr>
      </w:pPr>
      <w:r w:rsidRPr="00FD3EF1">
        <w:rPr>
          <w:rFonts w:asciiTheme="minorEastAsia" w:hAnsiTheme="minorEastAsia" w:cs="Times New Roman" w:hint="eastAsia"/>
          <w:sz w:val="22"/>
        </w:rPr>
        <w:t>住　所</w:t>
      </w:r>
    </w:p>
    <w:p w14:paraId="5E10E79B" w14:textId="77777777" w:rsidR="008D3DEE" w:rsidRPr="00FD3EF1" w:rsidRDefault="008D3DEE" w:rsidP="008D3DEE">
      <w:pPr>
        <w:ind w:firstLineChars="1300" w:firstLine="2860"/>
        <w:rPr>
          <w:rFonts w:asciiTheme="minorEastAsia" w:hAnsiTheme="minorEastAsia" w:cs="Times New Roman"/>
          <w:sz w:val="22"/>
        </w:rPr>
      </w:pPr>
      <w:r w:rsidRPr="00FD3EF1">
        <w:rPr>
          <w:rFonts w:asciiTheme="minorEastAsia" w:hAnsiTheme="minorEastAsia" w:cs="Times New Roman" w:hint="eastAsia"/>
          <w:sz w:val="22"/>
        </w:rPr>
        <w:t>商号又は名称</w:t>
      </w:r>
    </w:p>
    <w:p w14:paraId="49920418" w14:textId="77777777" w:rsidR="008D3DEE" w:rsidRPr="00FD3EF1" w:rsidRDefault="008D3DEE" w:rsidP="008D3DEE">
      <w:pPr>
        <w:ind w:firstLineChars="1300" w:firstLine="2860"/>
        <w:jc w:val="left"/>
        <w:rPr>
          <w:rFonts w:asciiTheme="minorEastAsia" w:hAnsiTheme="minorEastAsia" w:cs="Times New Roman"/>
          <w:sz w:val="24"/>
          <w:szCs w:val="24"/>
        </w:rPr>
      </w:pPr>
      <w:r w:rsidRPr="00FD3EF1">
        <w:rPr>
          <w:rFonts w:asciiTheme="minorEastAsia" w:hAnsiTheme="minorEastAsia" w:cs="Times New Roman" w:hint="eastAsia"/>
          <w:sz w:val="22"/>
        </w:rPr>
        <w:t>代表者氏名</w:t>
      </w:r>
      <w:r w:rsidRPr="00FD3EF1">
        <w:rPr>
          <w:rFonts w:asciiTheme="minorEastAsia" w:hAnsiTheme="minorEastAsia" w:cs="Times New Roman" w:hint="eastAsia"/>
          <w:sz w:val="24"/>
          <w:szCs w:val="24"/>
        </w:rPr>
        <w:t xml:space="preserve">　　　　　　　　　　　　　　　</w:t>
      </w:r>
      <w:r w:rsidR="005346B2" w:rsidRPr="00FD3EF1">
        <w:rPr>
          <w:rFonts w:asciiTheme="minorEastAsia" w:hAnsiTheme="minorEastAsia" w:cs="Times New Roman" w:hint="eastAsia"/>
          <w:sz w:val="24"/>
          <w:szCs w:val="24"/>
          <w:u w:val="single"/>
        </w:rPr>
        <w:t xml:space="preserve">　</w:t>
      </w:r>
      <w:r w:rsidRPr="00FD3EF1">
        <w:rPr>
          <w:rFonts w:asciiTheme="minorEastAsia" w:hAnsiTheme="minorEastAsia" w:cs="Times New Roman" w:hint="eastAsia"/>
          <w:sz w:val="24"/>
          <w:szCs w:val="24"/>
        </w:rPr>
        <w:t xml:space="preserve">　</w:t>
      </w:r>
    </w:p>
    <w:p w14:paraId="01B3DDF2" w14:textId="77777777" w:rsidR="008D3DEE" w:rsidRPr="00FD3EF1" w:rsidRDefault="008D3DEE" w:rsidP="008D3DEE">
      <w:pPr>
        <w:rPr>
          <w:rFonts w:asciiTheme="minorEastAsia" w:hAnsiTheme="minorEastAsia" w:cs="Times New Roman"/>
          <w:sz w:val="24"/>
          <w:szCs w:val="24"/>
        </w:rPr>
      </w:pPr>
    </w:p>
    <w:p w14:paraId="6C563C7E" w14:textId="77777777" w:rsidR="008D3DEE" w:rsidRPr="00FD3EF1" w:rsidRDefault="008D3DEE" w:rsidP="008D3DEE">
      <w:pPr>
        <w:rPr>
          <w:rFonts w:asciiTheme="minorEastAsia" w:hAnsiTheme="minorEastAsia" w:cs="Times New Roman"/>
          <w:sz w:val="24"/>
          <w:szCs w:val="24"/>
        </w:rPr>
      </w:pPr>
    </w:p>
    <w:p w14:paraId="435B94BA" w14:textId="77777777" w:rsidR="008D3DEE" w:rsidRPr="00FD3EF1" w:rsidRDefault="008D3DEE" w:rsidP="008D3DEE">
      <w:pPr>
        <w:rPr>
          <w:rFonts w:asciiTheme="minorEastAsia" w:hAnsiTheme="minorEastAsia" w:cs="Times New Roman"/>
          <w:sz w:val="24"/>
          <w:szCs w:val="24"/>
        </w:rPr>
      </w:pPr>
    </w:p>
    <w:p w14:paraId="2B658428" w14:textId="77777777" w:rsidR="008D3DEE" w:rsidRPr="00FD3EF1" w:rsidRDefault="008D3DEE" w:rsidP="008D3DEE">
      <w:pPr>
        <w:ind w:firstLineChars="100" w:firstLine="241"/>
        <w:rPr>
          <w:rFonts w:asciiTheme="minorEastAsia" w:hAnsiTheme="minorEastAsia" w:cs="Times New Roman"/>
          <w:b/>
          <w:sz w:val="24"/>
          <w:szCs w:val="24"/>
        </w:rPr>
      </w:pPr>
      <w:r w:rsidRPr="00FD3EF1">
        <w:rPr>
          <w:rFonts w:asciiTheme="minorEastAsia" w:hAnsiTheme="minorEastAsia" w:cs="Times New Roman" w:hint="eastAsia"/>
          <w:b/>
          <w:sz w:val="24"/>
          <w:szCs w:val="24"/>
        </w:rPr>
        <w:t>事業の名称</w:t>
      </w:r>
    </w:p>
    <w:p w14:paraId="708BAB2D" w14:textId="4EA9471A" w:rsidR="008D3DEE" w:rsidRPr="00FD3EF1" w:rsidRDefault="008D3DEE" w:rsidP="008D3DEE">
      <w:pPr>
        <w:ind w:leftChars="113" w:left="237" w:firstLineChars="100" w:firstLine="240"/>
        <w:rPr>
          <w:rFonts w:asciiTheme="minorEastAsia" w:hAnsiTheme="minorEastAsia" w:cs="Times New Roman"/>
          <w:sz w:val="24"/>
          <w:szCs w:val="24"/>
        </w:rPr>
      </w:pPr>
      <w:r w:rsidRPr="00FD3EF1">
        <w:rPr>
          <w:rFonts w:asciiTheme="minorEastAsia" w:hAnsiTheme="minorEastAsia" w:cs="Times New Roman" w:hint="eastAsia"/>
          <w:sz w:val="24"/>
          <w:szCs w:val="24"/>
        </w:rPr>
        <w:t>一般競争入札による市有財産の貸付（施設内自動販売機）</w:t>
      </w:r>
      <w:r w:rsidR="00FD3EF1">
        <w:rPr>
          <w:rFonts w:asciiTheme="minorEastAsia" w:hAnsiTheme="minorEastAsia" w:cs="Times New Roman" w:hint="eastAsia"/>
          <w:sz w:val="24"/>
          <w:szCs w:val="24"/>
        </w:rPr>
        <w:t>【物件番号　北土木-1】</w:t>
      </w:r>
    </w:p>
    <w:p w14:paraId="3932C37A" w14:textId="77777777" w:rsidR="008D3DEE" w:rsidRPr="00FD3EF1" w:rsidRDefault="008D3DEE" w:rsidP="008D3DEE">
      <w:pPr>
        <w:rPr>
          <w:rFonts w:asciiTheme="minorEastAsia" w:hAnsiTheme="minorEastAsia" w:cs="Times New Roman"/>
          <w:sz w:val="24"/>
          <w:szCs w:val="24"/>
        </w:rPr>
      </w:pPr>
    </w:p>
    <w:p w14:paraId="6B81E8F9" w14:textId="77777777" w:rsidR="008D3DEE" w:rsidRPr="00FD3EF1" w:rsidRDefault="008D3DEE" w:rsidP="008D3DEE">
      <w:pPr>
        <w:rPr>
          <w:rFonts w:asciiTheme="minorEastAsia" w:hAnsiTheme="minorEastAsia" w:cs="Times New Roman"/>
          <w:b/>
          <w:sz w:val="24"/>
          <w:szCs w:val="24"/>
        </w:rPr>
      </w:pPr>
      <w:r w:rsidRPr="00FD3EF1">
        <w:rPr>
          <w:rFonts w:asciiTheme="minorEastAsia" w:hAnsiTheme="minorEastAsia" w:cs="Times New Roman" w:hint="eastAsia"/>
          <w:sz w:val="24"/>
          <w:szCs w:val="24"/>
        </w:rPr>
        <w:t xml:space="preserve">　</w:t>
      </w:r>
      <w:r w:rsidRPr="00FD3EF1">
        <w:rPr>
          <w:rFonts w:asciiTheme="minorEastAsia" w:hAnsiTheme="minorEastAsia" w:cs="Times New Roman" w:hint="eastAsia"/>
          <w:b/>
          <w:sz w:val="24"/>
          <w:szCs w:val="24"/>
        </w:rPr>
        <w:t>入札に参加を希望する箇所（□内にレ点を付けて下さい。）</w:t>
      </w:r>
    </w:p>
    <w:p w14:paraId="71D38780" w14:textId="07755092" w:rsidR="008D3DEE" w:rsidRPr="00FD3EF1" w:rsidRDefault="00680635" w:rsidP="00F35C32">
      <w:pPr>
        <w:spacing w:line="360" w:lineRule="exact"/>
        <w:ind w:leftChars="270" w:left="567"/>
        <w:rPr>
          <w:rFonts w:asciiTheme="minorEastAsia" w:hAnsiTheme="minorEastAsia" w:cs="Times New Roman"/>
          <w:sz w:val="24"/>
          <w:szCs w:val="24"/>
        </w:rPr>
      </w:pPr>
      <w:r>
        <w:rPr>
          <w:rFonts w:asciiTheme="minorEastAsia" w:hAnsiTheme="minorEastAsia" w:cs="Times New Roman" w:hint="eastAsia"/>
          <w:sz w:val="24"/>
          <w:szCs w:val="24"/>
        </w:rPr>
        <w:t>☑</w:t>
      </w:r>
      <w:r w:rsidR="00350C03" w:rsidRPr="00FD3EF1">
        <w:rPr>
          <w:rFonts w:asciiTheme="minorEastAsia" w:hAnsiTheme="minorEastAsia" w:cs="Times New Roman" w:hint="eastAsia"/>
          <w:sz w:val="24"/>
          <w:szCs w:val="24"/>
        </w:rPr>
        <w:t xml:space="preserve">　物件番号　　　</w:t>
      </w:r>
      <w:r w:rsidR="00111EE6" w:rsidRPr="00FD3EF1">
        <w:rPr>
          <w:rFonts w:asciiTheme="minorEastAsia" w:hAnsiTheme="minorEastAsia" w:cs="Times New Roman" w:hint="eastAsia"/>
          <w:sz w:val="24"/>
          <w:szCs w:val="24"/>
        </w:rPr>
        <w:t>北土木-１　札幌市北区土木センター</w:t>
      </w:r>
    </w:p>
    <w:p w14:paraId="791E529D" w14:textId="4580056D" w:rsidR="00F870F8" w:rsidRPr="00FD3EF1" w:rsidRDefault="00F870F8" w:rsidP="00F870F8">
      <w:pPr>
        <w:spacing w:line="360" w:lineRule="exact"/>
        <w:ind w:leftChars="270" w:left="567"/>
        <w:rPr>
          <w:rFonts w:asciiTheme="minorEastAsia" w:hAnsiTheme="minorEastAsia" w:cs="Times New Roman"/>
          <w:sz w:val="24"/>
          <w:szCs w:val="24"/>
        </w:rPr>
      </w:pPr>
    </w:p>
    <w:p w14:paraId="5B5CFBF1" w14:textId="77777777" w:rsidR="00111EE6" w:rsidRPr="00FD3EF1" w:rsidRDefault="00111EE6" w:rsidP="00F870F8">
      <w:pPr>
        <w:spacing w:line="360" w:lineRule="exact"/>
        <w:ind w:leftChars="270" w:left="567"/>
        <w:rPr>
          <w:rFonts w:asciiTheme="minorEastAsia" w:hAnsiTheme="minorEastAsia" w:cs="Times New Roman"/>
          <w:sz w:val="24"/>
          <w:szCs w:val="24"/>
        </w:rPr>
      </w:pPr>
    </w:p>
    <w:p w14:paraId="1B544A92" w14:textId="77777777" w:rsidR="008D3DEE" w:rsidRPr="00FD3EF1" w:rsidRDefault="005A6AFA" w:rsidP="005A6AFA">
      <w:pPr>
        <w:ind w:leftChars="100" w:left="210" w:firstLineChars="100" w:firstLine="240"/>
        <w:rPr>
          <w:rFonts w:asciiTheme="minorEastAsia" w:hAnsiTheme="minorEastAsia" w:cs="Times New Roman"/>
          <w:sz w:val="24"/>
          <w:szCs w:val="24"/>
        </w:rPr>
      </w:pPr>
      <w:r w:rsidRPr="00FD3EF1">
        <w:rPr>
          <w:rFonts w:asciiTheme="minorEastAsia" w:hAnsiTheme="minorEastAsia" w:cs="Times New Roman" w:hint="eastAsia"/>
          <w:sz w:val="24"/>
          <w:szCs w:val="24"/>
        </w:rPr>
        <w:t xml:space="preserve">令和　　</w:t>
      </w:r>
      <w:r w:rsidR="00F870F8" w:rsidRPr="00FD3EF1">
        <w:rPr>
          <w:rFonts w:asciiTheme="minorEastAsia" w:hAnsiTheme="minorEastAsia" w:cs="Times New Roman" w:hint="eastAsia"/>
          <w:sz w:val="24"/>
          <w:szCs w:val="24"/>
        </w:rPr>
        <w:t>年</w:t>
      </w:r>
      <w:r w:rsidR="0045508C" w:rsidRPr="00FD3EF1">
        <w:rPr>
          <w:rFonts w:asciiTheme="minorEastAsia" w:hAnsiTheme="minorEastAsia" w:cs="Times New Roman" w:hint="eastAsia"/>
          <w:sz w:val="24"/>
          <w:szCs w:val="24"/>
        </w:rPr>
        <w:t xml:space="preserve">　　</w:t>
      </w:r>
      <w:r w:rsidR="00F870F8" w:rsidRPr="00FD3EF1">
        <w:rPr>
          <w:rFonts w:asciiTheme="minorEastAsia" w:hAnsiTheme="minorEastAsia" w:cs="Times New Roman" w:hint="eastAsia"/>
          <w:sz w:val="24"/>
          <w:szCs w:val="24"/>
        </w:rPr>
        <w:t>月</w:t>
      </w:r>
      <w:r w:rsidR="0045508C" w:rsidRPr="00FD3EF1">
        <w:rPr>
          <w:rFonts w:asciiTheme="minorEastAsia" w:hAnsiTheme="minorEastAsia" w:cs="Times New Roman" w:hint="eastAsia"/>
          <w:sz w:val="24"/>
          <w:szCs w:val="24"/>
        </w:rPr>
        <w:t xml:space="preserve">　　</w:t>
      </w:r>
      <w:r w:rsidR="008D3DEE" w:rsidRPr="00FD3EF1">
        <w:rPr>
          <w:rFonts w:asciiTheme="minorEastAsia" w:hAnsiTheme="minorEastAsia" w:cs="Times New Roman" w:hint="eastAsia"/>
          <w:sz w:val="24"/>
          <w:szCs w:val="24"/>
        </w:rPr>
        <w:t>日申込期限の上記貸付の一般競争入札への参加を希望しますので、必要書類を添えて申込みます。</w:t>
      </w:r>
    </w:p>
    <w:p w14:paraId="0BBD8E7F" w14:textId="77777777" w:rsidR="008D3DEE" w:rsidRPr="00FD3EF1" w:rsidRDefault="008D3DEE" w:rsidP="008D3DEE">
      <w:pPr>
        <w:ind w:firstLineChars="100" w:firstLine="240"/>
        <w:rPr>
          <w:rFonts w:asciiTheme="minorEastAsia" w:hAnsiTheme="minorEastAsia" w:cs="Times New Roman"/>
          <w:sz w:val="24"/>
          <w:szCs w:val="24"/>
        </w:rPr>
      </w:pPr>
    </w:p>
    <w:p w14:paraId="02104E3F" w14:textId="77777777" w:rsidR="008D3DEE" w:rsidRPr="00FD3EF1" w:rsidRDefault="008D3DEE" w:rsidP="005A6AFA">
      <w:pPr>
        <w:ind w:leftChars="100" w:left="210" w:firstLineChars="100" w:firstLine="240"/>
        <w:rPr>
          <w:rFonts w:asciiTheme="minorEastAsia" w:hAnsiTheme="minorEastAsia" w:cs="Times New Roman"/>
          <w:sz w:val="24"/>
          <w:szCs w:val="24"/>
        </w:rPr>
      </w:pPr>
      <w:r w:rsidRPr="00FD3EF1">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46966B87" w14:textId="77777777" w:rsidR="00F72C94" w:rsidRPr="00FD3EF1" w:rsidRDefault="00F72C94">
      <w:pPr>
        <w:widowControl/>
        <w:jc w:val="left"/>
        <w:rPr>
          <w:rFonts w:asciiTheme="minorEastAsia" w:hAnsiTheme="minorEastAsia" w:cs="Times New Roman"/>
          <w:sz w:val="24"/>
          <w:szCs w:val="24"/>
        </w:rPr>
      </w:pPr>
      <w:r w:rsidRPr="00FD3EF1">
        <w:rPr>
          <w:rFonts w:asciiTheme="minorEastAsia" w:hAnsiTheme="minorEastAsia" w:cs="Times New Roman"/>
          <w:sz w:val="24"/>
          <w:szCs w:val="24"/>
        </w:rPr>
        <w:br w:type="page"/>
      </w:r>
    </w:p>
    <w:p w14:paraId="1D366BCD" w14:textId="77777777" w:rsidR="006F6D90" w:rsidRPr="008E7E00" w:rsidRDefault="006F6D90" w:rsidP="006F6D90">
      <w:pPr>
        <w:rPr>
          <w:rFonts w:asciiTheme="minorEastAsia" w:hAnsiTheme="minorEastAsia" w:cs="Times New Roman"/>
          <w:sz w:val="24"/>
          <w:szCs w:val="24"/>
        </w:rPr>
      </w:pPr>
    </w:p>
    <w:p w14:paraId="4BD2627A" w14:textId="77777777" w:rsidR="006F6D90" w:rsidRPr="00C81B70" w:rsidRDefault="006F6D90" w:rsidP="006F6D90">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6F6D90" w:rsidRPr="00C81B70" w14:paraId="002E2713" w14:textId="77777777" w:rsidTr="00480CEA">
        <w:trPr>
          <w:trHeight w:val="11404"/>
        </w:trPr>
        <w:tc>
          <w:tcPr>
            <w:tcW w:w="8809" w:type="dxa"/>
          </w:tcPr>
          <w:p w14:paraId="6118B557" w14:textId="77777777" w:rsidR="006F6D90" w:rsidRPr="00C81B70" w:rsidRDefault="006F6D90" w:rsidP="00480CEA">
            <w:pPr>
              <w:ind w:right="120"/>
              <w:rPr>
                <w:rFonts w:asciiTheme="minorEastAsia" w:hAnsiTheme="minorEastAsia" w:cs="Times New Roman"/>
                <w:szCs w:val="24"/>
              </w:rPr>
            </w:pPr>
          </w:p>
          <w:p w14:paraId="0BF1AE57" w14:textId="77777777" w:rsidR="006F6D90" w:rsidRPr="00C81B70" w:rsidRDefault="006F6D90" w:rsidP="00480CEA">
            <w:pPr>
              <w:ind w:right="120"/>
              <w:jc w:val="center"/>
              <w:rPr>
                <w:rFonts w:asciiTheme="minorEastAsia" w:hAnsiTheme="minorEastAsia" w:cs="Times New Roman"/>
                <w:sz w:val="52"/>
                <w:szCs w:val="24"/>
              </w:rPr>
            </w:pPr>
            <w:r w:rsidRPr="00C81B70">
              <w:rPr>
                <w:rFonts w:asciiTheme="minorEastAsia" w:hAnsiTheme="minorEastAsia" w:cs="Times New Roman" w:hint="eastAsia"/>
                <w:sz w:val="52"/>
                <w:szCs w:val="24"/>
              </w:rPr>
              <w:t>入　札　書</w:t>
            </w:r>
          </w:p>
          <w:p w14:paraId="51B9EA04" w14:textId="77777777" w:rsidR="006F6D90" w:rsidRPr="00C81B70" w:rsidRDefault="006F6D90" w:rsidP="00480CEA">
            <w:pPr>
              <w:ind w:right="120"/>
              <w:jc w:val="center"/>
              <w:rPr>
                <w:rFonts w:asciiTheme="minorEastAsia" w:hAnsiTheme="minorEastAsia" w:cs="Times New Roman"/>
                <w:szCs w:val="24"/>
              </w:rPr>
            </w:pPr>
          </w:p>
          <w:p w14:paraId="64536DF3" w14:textId="77777777" w:rsidR="006F6D90" w:rsidRPr="00C81B70" w:rsidRDefault="006F6D90" w:rsidP="00480CEA">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F6D90" w:rsidRPr="00C81B70" w14:paraId="6D0B6A44" w14:textId="77777777" w:rsidTr="00480CEA">
              <w:trPr>
                <w:trHeight w:val="925"/>
              </w:trPr>
              <w:tc>
                <w:tcPr>
                  <w:tcW w:w="2551" w:type="dxa"/>
                  <w:vAlign w:val="center"/>
                </w:tcPr>
                <w:p w14:paraId="6FADDC97" w14:textId="77777777" w:rsidR="006F6D90" w:rsidRPr="00C81B70" w:rsidRDefault="006F6D90" w:rsidP="00480CEA">
                  <w:pPr>
                    <w:spacing w:line="320" w:lineRule="exact"/>
                    <w:ind w:rightChars="50" w:right="105" w:firstLineChars="43" w:firstLine="132"/>
                    <w:jc w:val="distribute"/>
                    <w:rPr>
                      <w:rFonts w:asciiTheme="minorEastAsia" w:hAnsiTheme="minorEastAsia"/>
                      <w:spacing w:val="14"/>
                      <w:sz w:val="28"/>
                      <w:szCs w:val="28"/>
                    </w:rPr>
                  </w:pPr>
                  <w:r w:rsidRPr="00C81B70">
                    <w:rPr>
                      <w:rFonts w:asciiTheme="minorEastAsia" w:hAnsiTheme="minorEastAsia" w:hint="eastAsia"/>
                      <w:spacing w:val="14"/>
                      <w:sz w:val="28"/>
                      <w:szCs w:val="28"/>
                    </w:rPr>
                    <w:t>入札金額</w:t>
                  </w:r>
                </w:p>
              </w:tc>
              <w:tc>
                <w:tcPr>
                  <w:tcW w:w="5103" w:type="dxa"/>
                  <w:vAlign w:val="center"/>
                </w:tcPr>
                <w:p w14:paraId="7BF47A79" w14:textId="77777777" w:rsidR="006F6D90" w:rsidRPr="00C81B70" w:rsidRDefault="006F6D90" w:rsidP="00480CEA">
                  <w:pPr>
                    <w:spacing w:line="320" w:lineRule="exact"/>
                    <w:ind w:rightChars="50" w:right="105"/>
                    <w:jc w:val="center"/>
                    <w:rPr>
                      <w:rFonts w:asciiTheme="minorEastAsia" w:hAnsiTheme="minorEastAsia"/>
                      <w:spacing w:val="14"/>
                      <w:sz w:val="28"/>
                      <w:szCs w:val="28"/>
                    </w:rPr>
                  </w:pPr>
                  <w:r w:rsidRPr="00C81B70">
                    <w:rPr>
                      <w:rFonts w:asciiTheme="minorEastAsia" w:hAnsiTheme="minorEastAsia" w:hint="eastAsia"/>
                      <w:spacing w:val="14"/>
                      <w:sz w:val="28"/>
                      <w:szCs w:val="28"/>
                    </w:rPr>
                    <w:t>金　　　　　　　　　　　円</w:t>
                  </w:r>
                </w:p>
              </w:tc>
            </w:tr>
            <w:tr w:rsidR="006F6D90" w:rsidRPr="00C81B70" w14:paraId="3AAE508F" w14:textId="77777777" w:rsidTr="00480CEA">
              <w:trPr>
                <w:trHeight w:val="1132"/>
              </w:trPr>
              <w:tc>
                <w:tcPr>
                  <w:tcW w:w="2551" w:type="dxa"/>
                  <w:vAlign w:val="center"/>
                </w:tcPr>
                <w:p w14:paraId="69F8ABB6" w14:textId="77777777" w:rsidR="006F6D90" w:rsidRPr="00C81B70" w:rsidRDefault="006F6D90" w:rsidP="00480CEA">
                  <w:pPr>
                    <w:spacing w:line="320" w:lineRule="exact"/>
                    <w:ind w:rightChars="50" w:right="105" w:firstLineChars="43" w:firstLine="132"/>
                    <w:jc w:val="distribute"/>
                    <w:rPr>
                      <w:rFonts w:asciiTheme="minorEastAsia" w:hAnsiTheme="minorEastAsia"/>
                      <w:spacing w:val="8"/>
                      <w:sz w:val="28"/>
                      <w:szCs w:val="28"/>
                    </w:rPr>
                  </w:pPr>
                  <w:r w:rsidRPr="00C81B70">
                    <w:rPr>
                      <w:rFonts w:asciiTheme="minorEastAsia" w:hAnsiTheme="minorEastAsia" w:hint="eastAsia"/>
                      <w:spacing w:val="14"/>
                      <w:sz w:val="28"/>
                      <w:szCs w:val="28"/>
                    </w:rPr>
                    <w:t>調達件名</w:t>
                  </w:r>
                </w:p>
              </w:tc>
              <w:tc>
                <w:tcPr>
                  <w:tcW w:w="5103" w:type="dxa"/>
                  <w:vAlign w:val="center"/>
                </w:tcPr>
                <w:p w14:paraId="03E04C73" w14:textId="77777777" w:rsidR="006F6D90" w:rsidRPr="00C81B70" w:rsidRDefault="006F6D90" w:rsidP="00480CEA">
                  <w:pPr>
                    <w:spacing w:line="320" w:lineRule="exact"/>
                    <w:jc w:val="center"/>
                    <w:rPr>
                      <w:rFonts w:asciiTheme="minorEastAsia" w:hAnsiTheme="minorEastAsia"/>
                      <w:spacing w:val="8"/>
                      <w:sz w:val="18"/>
                      <w:szCs w:val="18"/>
                    </w:rPr>
                  </w:pPr>
                  <w:r w:rsidRPr="00C81B70">
                    <w:rPr>
                      <w:rFonts w:asciiTheme="minorEastAsia" w:hAnsiTheme="minorEastAsia" w:cs="Times New Roman" w:hint="eastAsia"/>
                      <w:sz w:val="18"/>
                      <w:szCs w:val="18"/>
                    </w:rPr>
                    <w:t>一般競争入札による市有財産の貸付（施設内自動販売機）</w:t>
                  </w:r>
                </w:p>
                <w:p w14:paraId="4EE17766" w14:textId="77777777" w:rsidR="006F6D90" w:rsidRPr="00C81B70" w:rsidRDefault="006F6D90" w:rsidP="00480CEA">
                  <w:pPr>
                    <w:spacing w:line="320" w:lineRule="exact"/>
                    <w:jc w:val="center"/>
                    <w:rPr>
                      <w:rFonts w:asciiTheme="minorEastAsia" w:hAnsiTheme="minorEastAsia"/>
                      <w:spacing w:val="8"/>
                      <w:sz w:val="22"/>
                    </w:rPr>
                  </w:pPr>
                  <w:r w:rsidRPr="00C81B70">
                    <w:rPr>
                      <w:rFonts w:asciiTheme="minorEastAsia" w:hAnsiTheme="minorEastAsia" w:hint="eastAsia"/>
                      <w:spacing w:val="8"/>
                      <w:sz w:val="18"/>
                      <w:szCs w:val="18"/>
                    </w:rPr>
                    <w:t>【物件番号　北土木-1　北区土木センター】</w:t>
                  </w:r>
                </w:p>
              </w:tc>
            </w:tr>
          </w:tbl>
          <w:p w14:paraId="4C5542E2" w14:textId="77777777" w:rsidR="006F6D90" w:rsidRPr="00C81B70" w:rsidRDefault="006F6D90" w:rsidP="00480CEA">
            <w:pPr>
              <w:ind w:right="120" w:firstLineChars="400" w:firstLine="840"/>
              <w:rPr>
                <w:rFonts w:asciiTheme="minorEastAsia" w:hAnsiTheme="minorEastAsia" w:cs="Times New Roman"/>
                <w:szCs w:val="24"/>
              </w:rPr>
            </w:pPr>
          </w:p>
          <w:p w14:paraId="7DF3B622" w14:textId="77777777" w:rsidR="006F6D90" w:rsidRPr="00C81B70" w:rsidRDefault="006F6D90" w:rsidP="00480CEA">
            <w:pPr>
              <w:spacing w:line="360" w:lineRule="auto"/>
              <w:ind w:right="119" w:firstLineChars="100" w:firstLine="240"/>
              <w:rPr>
                <w:rFonts w:asciiTheme="minorEastAsia" w:hAnsiTheme="minorEastAsia"/>
                <w:sz w:val="24"/>
                <w:szCs w:val="24"/>
              </w:rPr>
            </w:pPr>
            <w:r w:rsidRPr="00C81B70">
              <w:rPr>
                <w:rFonts w:asciiTheme="minorEastAsia" w:hAnsiTheme="minorEastAsia" w:hint="eastAsia"/>
                <w:sz w:val="24"/>
                <w:szCs w:val="24"/>
              </w:rPr>
              <w:t>仕様書その他の書類、現場等を熟覧のうえ、</w:t>
            </w:r>
            <w:r w:rsidRPr="00C81B70">
              <w:rPr>
                <w:rFonts w:asciiTheme="minorEastAsia" w:hAnsiTheme="minorEastAsia" w:cs="Times New Roman" w:hint="eastAsia"/>
                <w:sz w:val="24"/>
                <w:szCs w:val="24"/>
              </w:rPr>
              <w:t>先に提出した参加申込書の誓約</w:t>
            </w:r>
            <w:r w:rsidRPr="00C81B70">
              <w:rPr>
                <w:rFonts w:asciiTheme="minorEastAsia" w:hAnsiTheme="minorEastAsia" w:hint="eastAsia"/>
                <w:sz w:val="24"/>
                <w:szCs w:val="24"/>
              </w:rPr>
              <w:t>、札幌市契約規則、札幌市競争入札参加者心得及びその他関係規定等を遵守し、上記の金額で入札します。</w:t>
            </w:r>
          </w:p>
          <w:p w14:paraId="099F34FC" w14:textId="77777777" w:rsidR="006F6D90" w:rsidRPr="00C81B70" w:rsidRDefault="006F6D90" w:rsidP="00480CEA">
            <w:pPr>
              <w:spacing w:line="360" w:lineRule="auto"/>
              <w:ind w:right="119"/>
              <w:rPr>
                <w:rFonts w:asciiTheme="minorEastAsia" w:hAnsiTheme="minorEastAsia" w:cs="Times New Roman"/>
                <w:sz w:val="24"/>
                <w:szCs w:val="24"/>
              </w:rPr>
            </w:pPr>
          </w:p>
          <w:p w14:paraId="3BC05A20" w14:textId="77777777" w:rsidR="006F6D90" w:rsidRPr="00C81B70" w:rsidRDefault="006F6D90" w:rsidP="00480CEA">
            <w:pPr>
              <w:ind w:right="120"/>
              <w:rPr>
                <w:rFonts w:asciiTheme="minorEastAsia" w:hAnsiTheme="minorEastAsia" w:cs="Times New Roman"/>
                <w:szCs w:val="24"/>
              </w:rPr>
            </w:pPr>
          </w:p>
          <w:p w14:paraId="5D4E4867" w14:textId="77777777" w:rsidR="006F6D90" w:rsidRPr="00C81B70" w:rsidRDefault="006F6D90" w:rsidP="00480CEA">
            <w:pPr>
              <w:ind w:right="120"/>
              <w:jc w:val="center"/>
              <w:rPr>
                <w:rFonts w:asciiTheme="minorEastAsia" w:hAnsiTheme="minorEastAsia" w:cs="Times New Roman"/>
                <w:sz w:val="24"/>
                <w:szCs w:val="24"/>
              </w:rPr>
            </w:pPr>
            <w:r w:rsidRPr="00C81B70">
              <w:rPr>
                <w:rFonts w:asciiTheme="minorEastAsia" w:hAnsiTheme="minorEastAsia" w:cs="Times New Roman" w:hint="eastAsia"/>
                <w:sz w:val="24"/>
                <w:szCs w:val="24"/>
              </w:rPr>
              <w:t xml:space="preserve">　　　　　　　　　　　　　　　　　　　　　令和　　　年　　月　　日</w:t>
            </w:r>
          </w:p>
          <w:p w14:paraId="1F3C7BE6" w14:textId="77777777" w:rsidR="006F6D90" w:rsidRPr="00C81B70" w:rsidRDefault="006F6D90" w:rsidP="00480CEA">
            <w:pPr>
              <w:ind w:right="120" w:firstLineChars="2600" w:firstLine="5460"/>
              <w:rPr>
                <w:rFonts w:asciiTheme="minorEastAsia" w:hAnsiTheme="minorEastAsia" w:cs="Times New Roman"/>
                <w:szCs w:val="24"/>
              </w:rPr>
            </w:pPr>
          </w:p>
          <w:p w14:paraId="6E69F048" w14:textId="77777777" w:rsidR="006F6D90" w:rsidRPr="00C81B70" w:rsidRDefault="006F6D90" w:rsidP="00480CEA">
            <w:pPr>
              <w:ind w:right="120"/>
              <w:rPr>
                <w:rFonts w:asciiTheme="minorEastAsia" w:hAnsiTheme="minorEastAsia" w:cs="Times New Roman"/>
                <w:sz w:val="24"/>
                <w:szCs w:val="24"/>
              </w:rPr>
            </w:pPr>
            <w:r w:rsidRPr="00C81B70">
              <w:rPr>
                <w:rFonts w:asciiTheme="minorEastAsia" w:hAnsiTheme="minorEastAsia" w:cs="Times New Roman" w:hint="eastAsia"/>
                <w:sz w:val="24"/>
                <w:szCs w:val="24"/>
              </w:rPr>
              <w:t xml:space="preserve">　　（あて先）札幌市長</w:t>
            </w:r>
          </w:p>
          <w:p w14:paraId="7133F02A" w14:textId="77777777" w:rsidR="006F6D90" w:rsidRPr="00C81B70" w:rsidRDefault="006F6D90" w:rsidP="00480CEA">
            <w:pPr>
              <w:ind w:right="120"/>
              <w:rPr>
                <w:rFonts w:asciiTheme="minorEastAsia" w:hAnsiTheme="minorEastAsia" w:cs="Times New Roman"/>
                <w:szCs w:val="24"/>
              </w:rPr>
            </w:pPr>
          </w:p>
          <w:p w14:paraId="70917EC1" w14:textId="77777777" w:rsidR="006F6D90" w:rsidRPr="00C81B70" w:rsidRDefault="006F6D90" w:rsidP="00480CEA">
            <w:pPr>
              <w:spacing w:line="360" w:lineRule="auto"/>
              <w:ind w:right="119" w:firstLineChars="1000" w:firstLine="2400"/>
              <w:rPr>
                <w:rFonts w:asciiTheme="minorEastAsia" w:hAnsiTheme="minorEastAsia" w:cs="Times New Roman"/>
                <w:sz w:val="24"/>
                <w:szCs w:val="24"/>
              </w:rPr>
            </w:pPr>
          </w:p>
          <w:p w14:paraId="18B8A9ED" w14:textId="77777777" w:rsidR="006F6D90" w:rsidRPr="00C81B70" w:rsidRDefault="006F6D90" w:rsidP="00480CEA">
            <w:pPr>
              <w:spacing w:line="360" w:lineRule="auto"/>
              <w:ind w:right="119" w:firstLineChars="1000" w:firstLine="2400"/>
              <w:rPr>
                <w:rFonts w:asciiTheme="minorEastAsia" w:hAnsiTheme="minorEastAsia" w:cs="Times New Roman"/>
                <w:sz w:val="24"/>
                <w:szCs w:val="24"/>
              </w:rPr>
            </w:pPr>
            <w:r w:rsidRPr="00C81B70">
              <w:rPr>
                <w:rFonts w:asciiTheme="minorEastAsia" w:hAnsiTheme="minorEastAsia" w:cs="Times New Roman" w:hint="eastAsia"/>
                <w:sz w:val="24"/>
                <w:szCs w:val="24"/>
              </w:rPr>
              <w:t>住　　　　所</w:t>
            </w:r>
          </w:p>
          <w:p w14:paraId="7F5BADA7" w14:textId="77777777" w:rsidR="006F6D90" w:rsidRPr="00C81B70" w:rsidRDefault="006F6D90" w:rsidP="00480CEA">
            <w:pPr>
              <w:spacing w:line="360" w:lineRule="auto"/>
              <w:ind w:right="119" w:firstLineChars="300" w:firstLine="720"/>
              <w:rPr>
                <w:rFonts w:asciiTheme="minorEastAsia" w:hAnsiTheme="minorEastAsia" w:cs="Times New Roman"/>
                <w:sz w:val="24"/>
                <w:szCs w:val="24"/>
              </w:rPr>
            </w:pPr>
            <w:r w:rsidRPr="00C81B70">
              <w:rPr>
                <w:rFonts w:asciiTheme="minorEastAsia" w:hAnsiTheme="minorEastAsia" w:cs="Times New Roman" w:hint="eastAsia"/>
                <w:sz w:val="24"/>
                <w:szCs w:val="24"/>
              </w:rPr>
              <w:t>入　札　者　　商号又は名称</w:t>
            </w:r>
          </w:p>
          <w:p w14:paraId="7B21E796" w14:textId="77777777" w:rsidR="006F6D90" w:rsidRPr="00C81B70" w:rsidRDefault="006F6D90" w:rsidP="00480CEA">
            <w:pPr>
              <w:spacing w:line="360" w:lineRule="auto"/>
              <w:ind w:right="119" w:firstLineChars="1000" w:firstLine="2400"/>
              <w:rPr>
                <w:rFonts w:asciiTheme="minorEastAsia" w:hAnsiTheme="minorEastAsia" w:cs="Times New Roman"/>
                <w:szCs w:val="24"/>
              </w:rPr>
            </w:pPr>
            <w:r w:rsidRPr="00C81B70">
              <w:rPr>
                <w:rFonts w:asciiTheme="minorEastAsia" w:hAnsiTheme="minorEastAsia" w:cs="Times New Roman" w:hint="eastAsia"/>
                <w:sz w:val="24"/>
                <w:szCs w:val="24"/>
              </w:rPr>
              <w:t>職・氏　　名　　　　　　　　　　　　　　印</w:t>
            </w:r>
          </w:p>
          <w:p w14:paraId="5EBE5283" w14:textId="77777777" w:rsidR="006F6D90" w:rsidRPr="00C81B70" w:rsidRDefault="006F6D90" w:rsidP="00480CEA">
            <w:pPr>
              <w:ind w:right="120"/>
              <w:rPr>
                <w:rFonts w:asciiTheme="minorEastAsia" w:hAnsiTheme="minorEastAsia" w:cs="Times New Roman"/>
                <w:szCs w:val="24"/>
              </w:rPr>
            </w:pPr>
          </w:p>
          <w:p w14:paraId="46705085" w14:textId="77777777" w:rsidR="006F6D90" w:rsidRPr="00C81B70" w:rsidRDefault="006F6D90" w:rsidP="00480CEA">
            <w:pPr>
              <w:ind w:right="120" w:firstLineChars="300" w:firstLine="720"/>
              <w:rPr>
                <w:rFonts w:asciiTheme="minorEastAsia" w:hAnsiTheme="minorEastAsia" w:cs="Times New Roman"/>
                <w:sz w:val="24"/>
                <w:szCs w:val="24"/>
              </w:rPr>
            </w:pPr>
            <w:r w:rsidRPr="00C81B70">
              <w:rPr>
                <w:rFonts w:asciiTheme="minorEastAsia" w:hAnsiTheme="minorEastAsia" w:cs="Times New Roman" w:hint="eastAsia"/>
                <w:sz w:val="24"/>
                <w:szCs w:val="24"/>
              </w:rPr>
              <w:t>入札代理人　　氏　　　　名　　　　　　　　　　　　　　印</w:t>
            </w:r>
          </w:p>
          <w:p w14:paraId="5DCDCB7E" w14:textId="77777777" w:rsidR="006F6D90" w:rsidRPr="00C81B70" w:rsidRDefault="006F6D90" w:rsidP="00480CEA">
            <w:pPr>
              <w:ind w:right="120" w:firstLineChars="300" w:firstLine="720"/>
              <w:rPr>
                <w:rFonts w:asciiTheme="minorEastAsia" w:hAnsiTheme="minorEastAsia" w:cs="Times New Roman"/>
                <w:sz w:val="24"/>
                <w:szCs w:val="24"/>
              </w:rPr>
            </w:pPr>
          </w:p>
          <w:p w14:paraId="3B047E0F" w14:textId="77777777" w:rsidR="006F6D90" w:rsidRPr="00C81B70" w:rsidRDefault="006F6D90" w:rsidP="00480CEA">
            <w:pPr>
              <w:ind w:right="120" w:firstLineChars="300" w:firstLine="720"/>
              <w:rPr>
                <w:rFonts w:asciiTheme="minorEastAsia" w:hAnsiTheme="minorEastAsia" w:cs="Times New Roman"/>
                <w:sz w:val="24"/>
                <w:szCs w:val="24"/>
              </w:rPr>
            </w:pPr>
          </w:p>
          <w:p w14:paraId="3664E4C2" w14:textId="77777777" w:rsidR="006F6D90" w:rsidRPr="00C81B70" w:rsidRDefault="006F6D90" w:rsidP="00480CEA">
            <w:pPr>
              <w:ind w:right="120" w:firstLineChars="300" w:firstLine="720"/>
              <w:rPr>
                <w:rFonts w:asciiTheme="minorEastAsia" w:hAnsiTheme="minorEastAsia" w:cs="Times New Roman"/>
                <w:sz w:val="24"/>
                <w:szCs w:val="24"/>
              </w:rPr>
            </w:pPr>
          </w:p>
          <w:p w14:paraId="57A8C21D" w14:textId="77777777" w:rsidR="006F6D90" w:rsidRPr="00C81B70" w:rsidRDefault="006F6D90" w:rsidP="00480CEA">
            <w:pPr>
              <w:ind w:right="120" w:firstLineChars="300" w:firstLine="720"/>
              <w:rPr>
                <w:rFonts w:asciiTheme="minorEastAsia" w:hAnsiTheme="minorEastAsia" w:cs="Times New Roman"/>
                <w:sz w:val="24"/>
                <w:szCs w:val="24"/>
              </w:rPr>
            </w:pPr>
          </w:p>
          <w:p w14:paraId="002BB1FF" w14:textId="77777777" w:rsidR="006F6D90" w:rsidRPr="00C81B70" w:rsidRDefault="006F6D90" w:rsidP="00480CEA">
            <w:pPr>
              <w:ind w:right="120" w:firstLineChars="300" w:firstLine="720"/>
              <w:rPr>
                <w:rFonts w:asciiTheme="minorEastAsia" w:hAnsiTheme="minorEastAsia" w:cs="Times New Roman"/>
                <w:sz w:val="24"/>
                <w:szCs w:val="24"/>
              </w:rPr>
            </w:pPr>
          </w:p>
          <w:p w14:paraId="275846D9" w14:textId="77777777" w:rsidR="006F6D90" w:rsidRPr="00C81B70" w:rsidRDefault="006F6D90" w:rsidP="00480CEA">
            <w:pPr>
              <w:spacing w:line="320" w:lineRule="exact"/>
              <w:ind w:leftChars="157" w:left="1134" w:rightChars="42" w:right="88" w:hangingChars="300" w:hanging="804"/>
              <w:jc w:val="left"/>
              <w:rPr>
                <w:rFonts w:asciiTheme="minorEastAsia" w:hAnsiTheme="minorEastAsia" w:cs="Times New Roman"/>
                <w:spacing w:val="8"/>
                <w:sz w:val="24"/>
                <w:szCs w:val="24"/>
              </w:rPr>
            </w:pPr>
            <w:r w:rsidRPr="00C81B70">
              <w:rPr>
                <w:rFonts w:asciiTheme="minorEastAsia" w:hAnsiTheme="minorEastAsia" w:cs="Times New Roman" w:hint="eastAsia"/>
                <w:spacing w:val="14"/>
                <w:sz w:val="24"/>
                <w:szCs w:val="24"/>
              </w:rPr>
              <w:t>備考</w:t>
            </w:r>
            <w:r w:rsidRPr="00C81B70">
              <w:rPr>
                <w:rFonts w:asciiTheme="minorEastAsia" w:hAnsiTheme="minorEastAsia" w:cs="Times New Roman" w:hint="eastAsia"/>
                <w:spacing w:val="8"/>
                <w:sz w:val="24"/>
                <w:szCs w:val="24"/>
              </w:rPr>
              <w:t>１　代理人が入札する場合の訂正は、代理人の印鑑で行うこと（ただし、金額の</w:t>
            </w:r>
            <w:r w:rsidRPr="00C81B70">
              <w:rPr>
                <w:rFonts w:asciiTheme="minorEastAsia" w:hAnsiTheme="minorEastAsia" w:cs="Times New Roman" w:hint="eastAsia"/>
                <w:spacing w:val="14"/>
                <w:sz w:val="24"/>
                <w:szCs w:val="24"/>
              </w:rPr>
              <w:t>訂正</w:t>
            </w:r>
            <w:r w:rsidRPr="00C81B70">
              <w:rPr>
                <w:rFonts w:asciiTheme="minorEastAsia" w:hAnsiTheme="minorEastAsia" w:cs="Times New Roman" w:hint="eastAsia"/>
                <w:spacing w:val="8"/>
                <w:sz w:val="24"/>
                <w:szCs w:val="24"/>
              </w:rPr>
              <w:t>は</w:t>
            </w:r>
            <w:r w:rsidRPr="00C81B70">
              <w:rPr>
                <w:rFonts w:asciiTheme="minorEastAsia" w:hAnsiTheme="minorEastAsia" w:cs="Times New Roman" w:hint="eastAsia"/>
                <w:spacing w:val="14"/>
                <w:sz w:val="24"/>
                <w:szCs w:val="24"/>
              </w:rPr>
              <w:t>できない</w:t>
            </w:r>
            <w:r w:rsidRPr="00C81B70">
              <w:rPr>
                <w:rFonts w:asciiTheme="minorEastAsia" w:hAnsiTheme="minorEastAsia" w:cs="Times New Roman" w:hint="eastAsia"/>
                <w:spacing w:val="8"/>
                <w:sz w:val="24"/>
                <w:szCs w:val="24"/>
              </w:rPr>
              <w:t>。）。</w:t>
            </w:r>
          </w:p>
          <w:p w14:paraId="00A2CA0E" w14:textId="77777777" w:rsidR="006F6D90" w:rsidRPr="00C81B70" w:rsidRDefault="006F6D90" w:rsidP="00480CEA">
            <w:pPr>
              <w:ind w:right="120" w:firstLineChars="300" w:firstLine="768"/>
              <w:rPr>
                <w:rFonts w:asciiTheme="minorEastAsia" w:hAnsiTheme="minorEastAsia" w:cs="Times New Roman"/>
                <w:sz w:val="24"/>
                <w:szCs w:val="24"/>
              </w:rPr>
            </w:pPr>
            <w:r w:rsidRPr="00C81B70">
              <w:rPr>
                <w:rFonts w:asciiTheme="minorEastAsia" w:hAnsiTheme="minorEastAsia" w:cs="Times New Roman" w:hint="eastAsia"/>
                <w:spacing w:val="8"/>
                <w:sz w:val="24"/>
                <w:szCs w:val="24"/>
              </w:rPr>
              <w:t>２</w:t>
            </w:r>
            <w:r w:rsidRPr="00C81B70">
              <w:rPr>
                <w:rFonts w:asciiTheme="minorEastAsia" w:hAnsiTheme="minorEastAsia" w:cs="Times New Roman" w:hint="eastAsia"/>
                <w:spacing w:val="14"/>
                <w:sz w:val="24"/>
                <w:szCs w:val="24"/>
              </w:rPr>
              <w:t xml:space="preserve">　代理人が入札するときは、入札者の押印を要しない。</w:t>
            </w:r>
          </w:p>
        </w:tc>
      </w:tr>
    </w:tbl>
    <w:p w14:paraId="059DA8EC" w14:textId="77777777" w:rsidR="006F6D90" w:rsidRPr="00A22F79" w:rsidRDefault="006F6D90" w:rsidP="006F6D90">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C661A5F" w14:textId="77777777" w:rsidR="006F6D90" w:rsidRPr="00A22F79" w:rsidRDefault="006F6D90" w:rsidP="006F6D90">
      <w:pPr>
        <w:ind w:right="120"/>
        <w:rPr>
          <w:rFonts w:asciiTheme="minorEastAsia" w:hAnsiTheme="minorEastAsia" w:cs="Times New Roman"/>
          <w:sz w:val="24"/>
          <w:szCs w:val="24"/>
        </w:rPr>
      </w:pPr>
    </w:p>
    <w:p w14:paraId="440E7829" w14:textId="77777777" w:rsidR="006F6D90" w:rsidRPr="00A22F79" w:rsidRDefault="006F6D90" w:rsidP="006F6D90">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6F6D90" w:rsidRPr="00A22F79" w14:paraId="0DA2B1F8" w14:textId="77777777" w:rsidTr="00480CEA">
        <w:trPr>
          <w:trHeight w:val="12416"/>
        </w:trPr>
        <w:tc>
          <w:tcPr>
            <w:tcW w:w="8989" w:type="dxa"/>
          </w:tcPr>
          <w:p w14:paraId="7A24A450" w14:textId="77777777" w:rsidR="006F6D90" w:rsidRPr="00A22F79" w:rsidRDefault="006F6D90" w:rsidP="00480CEA">
            <w:pPr>
              <w:spacing w:line="400" w:lineRule="exact"/>
              <w:ind w:right="120"/>
              <w:rPr>
                <w:rFonts w:asciiTheme="minorEastAsia" w:hAnsiTheme="minorEastAsia" w:cs="Times New Roman"/>
                <w:sz w:val="24"/>
                <w:szCs w:val="24"/>
              </w:rPr>
            </w:pPr>
          </w:p>
          <w:p w14:paraId="6AC07C82" w14:textId="77777777" w:rsidR="006F6D90" w:rsidRPr="00A22F79" w:rsidRDefault="006F6D90" w:rsidP="00480CEA">
            <w:pPr>
              <w:spacing w:line="500" w:lineRule="exact"/>
              <w:ind w:right="119"/>
              <w:rPr>
                <w:rFonts w:asciiTheme="minorEastAsia" w:hAnsiTheme="minorEastAsia" w:cs="Times New Roman"/>
                <w:sz w:val="24"/>
                <w:szCs w:val="24"/>
              </w:rPr>
            </w:pPr>
          </w:p>
          <w:p w14:paraId="75757358" w14:textId="77777777" w:rsidR="006F6D90" w:rsidRPr="00A22F79" w:rsidRDefault="006F6D90" w:rsidP="00480CEA">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35D6FB4B" w14:textId="77777777" w:rsidR="006F6D90" w:rsidRPr="00A22F79" w:rsidRDefault="006F6D90" w:rsidP="00480CEA">
            <w:pPr>
              <w:spacing w:line="500" w:lineRule="exact"/>
              <w:ind w:right="119"/>
              <w:jc w:val="center"/>
              <w:rPr>
                <w:rFonts w:asciiTheme="minorEastAsia" w:hAnsiTheme="minorEastAsia" w:cs="Times New Roman"/>
                <w:sz w:val="24"/>
                <w:szCs w:val="24"/>
              </w:rPr>
            </w:pPr>
          </w:p>
          <w:p w14:paraId="13733DB2" w14:textId="77777777" w:rsidR="006F6D90" w:rsidRPr="00A22F79" w:rsidRDefault="006F6D90" w:rsidP="00480CEA">
            <w:pPr>
              <w:spacing w:line="400" w:lineRule="exact"/>
              <w:ind w:right="120"/>
              <w:jc w:val="center"/>
              <w:rPr>
                <w:rFonts w:asciiTheme="minorEastAsia" w:hAnsiTheme="minorEastAsia" w:cs="Times New Roman"/>
                <w:sz w:val="24"/>
                <w:szCs w:val="24"/>
              </w:rPr>
            </w:pPr>
          </w:p>
          <w:p w14:paraId="47129A26" w14:textId="77777777" w:rsidR="006F6D90" w:rsidRPr="00A22F79" w:rsidRDefault="006F6D90" w:rsidP="00480CEA">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令岩</w:t>
            </w:r>
            <w:r w:rsidRPr="00A22F79">
              <w:rPr>
                <w:rFonts w:asciiTheme="minorEastAsia" w:hAnsiTheme="minorEastAsia" w:cs="Times New Roman" w:hint="eastAsia"/>
                <w:sz w:val="24"/>
                <w:szCs w:val="24"/>
              </w:rPr>
              <w:t xml:space="preserve">　　年　　月　　日</w:t>
            </w:r>
          </w:p>
          <w:p w14:paraId="2FB07E65" w14:textId="77777777" w:rsidR="006F6D90" w:rsidRPr="00A22F79" w:rsidRDefault="006F6D90" w:rsidP="00480CEA">
            <w:pPr>
              <w:spacing w:line="400" w:lineRule="exact"/>
              <w:ind w:right="120" w:firstLineChars="400" w:firstLine="960"/>
              <w:rPr>
                <w:rFonts w:asciiTheme="minorEastAsia" w:hAnsiTheme="minorEastAsia" w:cs="Times New Roman"/>
                <w:sz w:val="24"/>
                <w:szCs w:val="24"/>
              </w:rPr>
            </w:pPr>
          </w:p>
          <w:p w14:paraId="20EDB352" w14:textId="77777777" w:rsidR="006F6D90" w:rsidRPr="00A22F79" w:rsidRDefault="006F6D90" w:rsidP="00480CEA">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5A052754" w14:textId="77777777" w:rsidR="006F6D90" w:rsidRPr="00A22F79" w:rsidRDefault="006F6D90" w:rsidP="00480CEA">
            <w:pPr>
              <w:spacing w:line="400" w:lineRule="exact"/>
              <w:ind w:right="120" w:firstLineChars="2600" w:firstLine="6240"/>
              <w:rPr>
                <w:rFonts w:asciiTheme="minorEastAsia" w:hAnsiTheme="minorEastAsia" w:cs="Times New Roman"/>
                <w:sz w:val="24"/>
                <w:szCs w:val="24"/>
              </w:rPr>
            </w:pPr>
          </w:p>
          <w:p w14:paraId="12C2B9DB" w14:textId="77777777" w:rsidR="006F6D90" w:rsidRPr="00A22F79" w:rsidRDefault="006F6D90" w:rsidP="00480CEA">
            <w:pPr>
              <w:spacing w:line="400" w:lineRule="exact"/>
              <w:ind w:right="120" w:firstLineChars="2600" w:firstLine="6240"/>
              <w:rPr>
                <w:rFonts w:asciiTheme="minorEastAsia" w:hAnsiTheme="minorEastAsia" w:cs="Times New Roman"/>
                <w:sz w:val="24"/>
                <w:szCs w:val="24"/>
              </w:rPr>
            </w:pPr>
          </w:p>
          <w:p w14:paraId="5360AF18" w14:textId="77777777" w:rsidR="006F6D90" w:rsidRPr="00A22F79" w:rsidRDefault="006F6D90" w:rsidP="00480CEA">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3F2A0FD3" w14:textId="77777777" w:rsidR="006F6D90" w:rsidRPr="00A22F79" w:rsidRDefault="006F6D90" w:rsidP="00480CEA">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Pr="00A22F79">
              <w:rPr>
                <w:rFonts w:asciiTheme="minorEastAsia" w:hAnsiTheme="minorEastAsia" w:hint="eastAsia"/>
                <w:sz w:val="24"/>
              </w:rPr>
              <w:t>商号又は名称</w:t>
            </w:r>
          </w:p>
          <w:p w14:paraId="4BADDEE7" w14:textId="77777777" w:rsidR="006F6D90" w:rsidRPr="00A22F79" w:rsidRDefault="006F6D90" w:rsidP="00480CEA">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84D282B" w14:textId="77777777" w:rsidR="006F6D90" w:rsidRPr="00A22F79" w:rsidRDefault="006F6D90" w:rsidP="00480CEA">
            <w:pPr>
              <w:spacing w:line="400" w:lineRule="exact"/>
              <w:ind w:right="120"/>
              <w:rPr>
                <w:rFonts w:asciiTheme="minorEastAsia" w:hAnsiTheme="minorEastAsia" w:cs="Times New Roman"/>
                <w:sz w:val="24"/>
                <w:szCs w:val="24"/>
              </w:rPr>
            </w:pPr>
          </w:p>
          <w:p w14:paraId="730AFB2B" w14:textId="77777777" w:rsidR="006F6D90" w:rsidRPr="00A22F79" w:rsidRDefault="006F6D90" w:rsidP="00480CEA">
            <w:pPr>
              <w:spacing w:line="400" w:lineRule="exact"/>
              <w:ind w:right="120"/>
              <w:rPr>
                <w:rFonts w:asciiTheme="minorEastAsia" w:hAnsiTheme="minorEastAsia" w:cs="Times New Roman"/>
                <w:sz w:val="24"/>
                <w:szCs w:val="24"/>
              </w:rPr>
            </w:pPr>
          </w:p>
          <w:p w14:paraId="0752A300" w14:textId="77777777" w:rsidR="006F6D90" w:rsidRPr="00A22F79" w:rsidRDefault="006F6D90" w:rsidP="00480CEA">
            <w:pPr>
              <w:spacing w:line="400" w:lineRule="exact"/>
              <w:ind w:right="120"/>
              <w:rPr>
                <w:rFonts w:asciiTheme="minorEastAsia" w:hAnsiTheme="minorEastAsia" w:cs="Times New Roman"/>
                <w:sz w:val="24"/>
                <w:szCs w:val="24"/>
              </w:rPr>
            </w:pPr>
          </w:p>
          <w:p w14:paraId="0843EC94" w14:textId="77777777" w:rsidR="006F6D90" w:rsidRPr="00C81B70" w:rsidRDefault="006F6D90" w:rsidP="00480CEA">
            <w:pPr>
              <w:spacing w:line="320" w:lineRule="exact"/>
              <w:jc w:val="center"/>
              <w:rPr>
                <w:rFonts w:asciiTheme="minorEastAsia" w:hAnsiTheme="minorEastAsia"/>
                <w:spacing w:val="8"/>
                <w:sz w:val="22"/>
              </w:rPr>
            </w:pPr>
            <w:r w:rsidRPr="00A22F79">
              <w:rPr>
                <w:rFonts w:asciiTheme="minorEastAsia" w:hAnsiTheme="minorEastAsia" w:hint="eastAsia"/>
                <w:sz w:val="24"/>
              </w:rPr>
              <w:t>調達件名</w:t>
            </w:r>
            <w:r>
              <w:rPr>
                <w:rFonts w:asciiTheme="minorEastAsia" w:hAnsiTheme="minorEastAsia" w:hint="eastAsia"/>
                <w:sz w:val="24"/>
              </w:rPr>
              <w:t xml:space="preserve">　　　</w:t>
            </w:r>
            <w:r w:rsidRPr="00C81B70">
              <w:rPr>
                <w:rFonts w:asciiTheme="minorEastAsia" w:hAnsiTheme="minorEastAsia" w:cs="Times New Roman" w:hint="eastAsia"/>
                <w:sz w:val="22"/>
              </w:rPr>
              <w:t>一般競争入札による市有財産の貸付（施設内自動販売機）</w:t>
            </w:r>
          </w:p>
          <w:p w14:paraId="30D7985F" w14:textId="77777777" w:rsidR="006F6D90" w:rsidRPr="00111EE6" w:rsidRDefault="006F6D90" w:rsidP="00480CEA">
            <w:pPr>
              <w:spacing w:line="320" w:lineRule="exact"/>
              <w:ind w:firstLineChars="1100" w:firstLine="2596"/>
              <w:rPr>
                <w:rFonts w:asciiTheme="minorEastAsia" w:hAnsiTheme="minorEastAsia"/>
                <w:spacing w:val="8"/>
                <w:sz w:val="28"/>
                <w:szCs w:val="28"/>
              </w:rPr>
            </w:pPr>
            <w:r w:rsidRPr="00C81B70">
              <w:rPr>
                <w:rFonts w:asciiTheme="minorEastAsia" w:hAnsiTheme="minorEastAsia" w:hint="eastAsia"/>
                <w:spacing w:val="8"/>
                <w:sz w:val="22"/>
              </w:rPr>
              <w:t>【物件番号　北土木-1　北区土木センター】</w:t>
            </w:r>
          </w:p>
          <w:p w14:paraId="59FD4D9A" w14:textId="77777777" w:rsidR="006F6D90" w:rsidRPr="00A22F79" w:rsidRDefault="006F6D90" w:rsidP="00480CEA">
            <w:pPr>
              <w:spacing w:line="400" w:lineRule="exact"/>
              <w:ind w:right="120"/>
              <w:rPr>
                <w:rFonts w:asciiTheme="minorEastAsia" w:hAnsiTheme="minorEastAsia" w:cs="Times New Roman"/>
                <w:sz w:val="24"/>
                <w:szCs w:val="24"/>
              </w:rPr>
            </w:pPr>
          </w:p>
          <w:p w14:paraId="6596E5A9" w14:textId="77777777" w:rsidR="006F6D90" w:rsidRPr="00A22F79" w:rsidRDefault="006F6D90" w:rsidP="00480CEA">
            <w:pPr>
              <w:spacing w:line="400" w:lineRule="exact"/>
              <w:ind w:right="120"/>
              <w:rPr>
                <w:rFonts w:asciiTheme="minorEastAsia" w:hAnsiTheme="minorEastAsia" w:cs="Times New Roman"/>
                <w:sz w:val="24"/>
                <w:szCs w:val="24"/>
              </w:rPr>
            </w:pPr>
          </w:p>
          <w:p w14:paraId="68F560A1" w14:textId="77777777" w:rsidR="006F6D90" w:rsidRPr="00A22F79" w:rsidRDefault="006F6D90" w:rsidP="00480CEA">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上記の入札に関する一切の権限を委任します。</w:t>
            </w:r>
          </w:p>
          <w:p w14:paraId="2888F155" w14:textId="77777777" w:rsidR="006F6D90" w:rsidRPr="00A22F79" w:rsidRDefault="006F6D90" w:rsidP="00480CEA">
            <w:pPr>
              <w:spacing w:line="400" w:lineRule="exact"/>
              <w:ind w:right="120"/>
              <w:rPr>
                <w:rFonts w:asciiTheme="minorEastAsia" w:hAnsiTheme="minorEastAsia" w:cs="Times New Roman"/>
                <w:sz w:val="24"/>
                <w:szCs w:val="24"/>
              </w:rPr>
            </w:pPr>
          </w:p>
          <w:p w14:paraId="289F127C" w14:textId="77777777" w:rsidR="006F6D90" w:rsidRPr="00A22F79" w:rsidRDefault="006F6D90" w:rsidP="00480CEA">
            <w:pPr>
              <w:spacing w:line="400" w:lineRule="exact"/>
              <w:ind w:right="120"/>
              <w:rPr>
                <w:rFonts w:asciiTheme="minorEastAsia" w:hAnsiTheme="minorEastAsia" w:cs="Times New Roman"/>
                <w:sz w:val="24"/>
                <w:szCs w:val="24"/>
              </w:rPr>
            </w:pPr>
          </w:p>
          <w:p w14:paraId="7994F942" w14:textId="77777777" w:rsidR="006F6D90" w:rsidRPr="00A22F79" w:rsidRDefault="006F6D90" w:rsidP="00480CEA">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632B4D7D" w14:textId="77777777" w:rsidR="006F6D90" w:rsidRPr="00A22F79" w:rsidRDefault="006F6D90" w:rsidP="00480CEA">
            <w:pPr>
              <w:spacing w:line="400" w:lineRule="exact"/>
              <w:rPr>
                <w:rFonts w:asciiTheme="minorEastAsia" w:hAnsiTheme="minorEastAsia" w:cs="Times New Roman"/>
                <w:sz w:val="24"/>
                <w:szCs w:val="24"/>
              </w:rPr>
            </w:pPr>
          </w:p>
          <w:p w14:paraId="0F489FA3" w14:textId="77777777" w:rsidR="006F6D90" w:rsidRPr="00A22F79" w:rsidRDefault="006F6D90" w:rsidP="00480CEA">
            <w:pPr>
              <w:spacing w:line="400" w:lineRule="exact"/>
              <w:rPr>
                <w:rFonts w:asciiTheme="minorEastAsia" w:hAnsiTheme="minorEastAsia" w:cs="Times New Roman"/>
                <w:sz w:val="24"/>
                <w:szCs w:val="24"/>
              </w:rPr>
            </w:pPr>
          </w:p>
          <w:p w14:paraId="7020E0EA" w14:textId="77777777" w:rsidR="006F6D90" w:rsidRPr="00A22F79" w:rsidRDefault="006F6D90" w:rsidP="00480CEA">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受任者　　氏　名　　　　　　　　　　　　　　印</w:t>
            </w:r>
          </w:p>
          <w:p w14:paraId="386173C2" w14:textId="77777777" w:rsidR="006F6D90" w:rsidRPr="00A22F79" w:rsidRDefault="006F6D90" w:rsidP="00480CEA">
            <w:pPr>
              <w:spacing w:line="400" w:lineRule="exact"/>
              <w:ind w:right="120"/>
              <w:rPr>
                <w:rFonts w:asciiTheme="minorEastAsia" w:hAnsiTheme="minorEastAsia" w:cs="Times New Roman"/>
                <w:sz w:val="24"/>
                <w:szCs w:val="24"/>
              </w:rPr>
            </w:pPr>
          </w:p>
        </w:tc>
      </w:tr>
    </w:tbl>
    <w:p w14:paraId="35923E6D" w14:textId="77777777" w:rsidR="006F6D90" w:rsidRPr="00A22F79" w:rsidRDefault="006F6D90" w:rsidP="006F6D90">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備考１　代理人（受任者）の印は、入札書に使用する印と同一の印を押印すること。</w:t>
      </w:r>
    </w:p>
    <w:p w14:paraId="4671B271" w14:textId="77777777" w:rsidR="006F6D90" w:rsidRPr="00A22F79" w:rsidRDefault="006F6D90" w:rsidP="006F6D90">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２　委任状の訂正は、委任者の印鑑で行うこと。</w:t>
      </w:r>
    </w:p>
    <w:p w14:paraId="12D76089" w14:textId="77777777" w:rsidR="006F6D90" w:rsidRPr="00A22F79" w:rsidRDefault="006F6D90" w:rsidP="006F6D90">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6B9F262F" w14:textId="77777777" w:rsidR="006F6D90" w:rsidRPr="00A22F79" w:rsidRDefault="006F6D90" w:rsidP="006F6D90">
      <w:pPr>
        <w:ind w:left="480" w:right="120" w:hangingChars="200" w:hanging="480"/>
        <w:rPr>
          <w:rFonts w:asciiTheme="minorEastAsia" w:hAnsiTheme="minorEastAsia" w:cs="Times New Roman"/>
          <w:sz w:val="24"/>
          <w:szCs w:val="24"/>
        </w:rPr>
      </w:pPr>
    </w:p>
    <w:p w14:paraId="5388BEAD" w14:textId="77777777" w:rsidR="006F6D90" w:rsidRPr="00A22F79" w:rsidRDefault="006F6D90" w:rsidP="006F6D90">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6F6D90" w:rsidRPr="00A22F79" w14:paraId="55926B43" w14:textId="77777777" w:rsidTr="00480CEA">
        <w:trPr>
          <w:trHeight w:val="12416"/>
        </w:trPr>
        <w:tc>
          <w:tcPr>
            <w:tcW w:w="8989" w:type="dxa"/>
          </w:tcPr>
          <w:p w14:paraId="4007D860" w14:textId="77777777" w:rsidR="006F6D90" w:rsidRPr="00A22F79" w:rsidRDefault="006F6D90" w:rsidP="00480CEA">
            <w:pPr>
              <w:spacing w:line="400" w:lineRule="exact"/>
              <w:ind w:right="120"/>
              <w:rPr>
                <w:rFonts w:asciiTheme="minorEastAsia" w:hAnsiTheme="minorEastAsia" w:cs="Times New Roman"/>
                <w:szCs w:val="24"/>
              </w:rPr>
            </w:pPr>
          </w:p>
          <w:p w14:paraId="0804B970" w14:textId="77777777" w:rsidR="006F6D90" w:rsidRPr="00A22F79" w:rsidRDefault="006F6D90" w:rsidP="00480CEA">
            <w:pPr>
              <w:spacing w:line="400" w:lineRule="exact"/>
              <w:ind w:right="120"/>
              <w:rPr>
                <w:rFonts w:asciiTheme="minorEastAsia" w:hAnsiTheme="minorEastAsia" w:cs="Times New Roman"/>
                <w:szCs w:val="24"/>
              </w:rPr>
            </w:pPr>
          </w:p>
          <w:p w14:paraId="384ABA01" w14:textId="77777777" w:rsidR="006F6D90" w:rsidRPr="00A22F79" w:rsidRDefault="006F6D90" w:rsidP="00480CEA">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25CE9AAC" w14:textId="77777777" w:rsidR="006F6D90" w:rsidRPr="00A22F79" w:rsidRDefault="006F6D90" w:rsidP="00480CEA">
            <w:pPr>
              <w:spacing w:line="400" w:lineRule="exact"/>
              <w:ind w:right="120"/>
              <w:rPr>
                <w:rFonts w:asciiTheme="minorEastAsia" w:hAnsiTheme="minorEastAsia" w:cs="Times New Roman"/>
                <w:szCs w:val="24"/>
              </w:rPr>
            </w:pPr>
          </w:p>
          <w:p w14:paraId="021077F4" w14:textId="77777777" w:rsidR="006F6D90" w:rsidRPr="00A22F79" w:rsidRDefault="006F6D90" w:rsidP="00480CEA">
            <w:pPr>
              <w:spacing w:line="400" w:lineRule="exact"/>
              <w:ind w:right="120" w:firstLineChars="400" w:firstLine="840"/>
              <w:rPr>
                <w:rFonts w:asciiTheme="minorEastAsia" w:hAnsiTheme="minorEastAsia" w:cs="Times New Roman"/>
                <w:szCs w:val="24"/>
              </w:rPr>
            </w:pPr>
          </w:p>
          <w:p w14:paraId="4CD67959" w14:textId="77777777" w:rsidR="006F6D90" w:rsidRPr="00A22F79" w:rsidRDefault="006F6D90" w:rsidP="00480CEA">
            <w:pPr>
              <w:spacing w:line="400" w:lineRule="exact"/>
              <w:ind w:right="120" w:firstLineChars="400" w:firstLine="840"/>
              <w:rPr>
                <w:rFonts w:asciiTheme="minorEastAsia" w:hAnsiTheme="minorEastAsia" w:cs="Times New Roman"/>
                <w:szCs w:val="24"/>
              </w:rPr>
            </w:pPr>
          </w:p>
          <w:p w14:paraId="5AFA1D88" w14:textId="77777777" w:rsidR="006F6D90" w:rsidRPr="00A22F79" w:rsidRDefault="006F6D90" w:rsidP="00480CEA">
            <w:pPr>
              <w:spacing w:line="400" w:lineRule="exact"/>
              <w:ind w:right="854" w:firstLineChars="2000" w:firstLine="480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w:t>
            </w:r>
          </w:p>
          <w:p w14:paraId="484BBEDA" w14:textId="77777777" w:rsidR="006F6D90" w:rsidRPr="00A22F79" w:rsidRDefault="006F6D90" w:rsidP="00480CEA">
            <w:pPr>
              <w:spacing w:line="400" w:lineRule="exact"/>
              <w:ind w:right="120" w:firstLineChars="400" w:firstLine="840"/>
              <w:rPr>
                <w:rFonts w:asciiTheme="minorEastAsia" w:hAnsiTheme="minorEastAsia" w:cs="Times New Roman"/>
                <w:szCs w:val="24"/>
              </w:rPr>
            </w:pPr>
          </w:p>
          <w:p w14:paraId="1CE57FDF" w14:textId="77777777" w:rsidR="006F6D90" w:rsidRPr="00A22F79" w:rsidRDefault="006F6D90" w:rsidP="00480CEA">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2B675D36" w14:textId="77777777" w:rsidR="006F6D90" w:rsidRPr="00A22F79" w:rsidRDefault="006F6D90" w:rsidP="00480CEA">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376FBA3B" w14:textId="77777777" w:rsidR="006F6D90" w:rsidRPr="00A22F79" w:rsidRDefault="006F6D90" w:rsidP="00480CEA">
            <w:pPr>
              <w:spacing w:line="400" w:lineRule="exact"/>
              <w:ind w:right="120" w:firstLineChars="2600" w:firstLine="5460"/>
              <w:rPr>
                <w:rFonts w:asciiTheme="minorEastAsia" w:hAnsiTheme="minorEastAsia" w:cs="Times New Roman"/>
                <w:szCs w:val="24"/>
              </w:rPr>
            </w:pPr>
          </w:p>
          <w:p w14:paraId="54484C90" w14:textId="77777777" w:rsidR="006F6D90" w:rsidRPr="00A22F79" w:rsidRDefault="006F6D90" w:rsidP="00480CEA">
            <w:pPr>
              <w:spacing w:line="400" w:lineRule="exact"/>
              <w:ind w:right="120" w:firstLineChars="2600" w:firstLine="5460"/>
              <w:rPr>
                <w:rFonts w:asciiTheme="minorEastAsia" w:hAnsiTheme="minorEastAsia" w:cs="Times New Roman"/>
                <w:szCs w:val="24"/>
              </w:rPr>
            </w:pPr>
          </w:p>
          <w:p w14:paraId="74AE1610" w14:textId="77777777" w:rsidR="006F6D90" w:rsidRPr="00A22F79" w:rsidRDefault="006F6D90" w:rsidP="00480CEA">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55915747" w14:textId="77777777" w:rsidR="006F6D90" w:rsidRPr="00A22F79" w:rsidRDefault="006F6D90" w:rsidP="00480CEA">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43CE152F" w14:textId="77777777" w:rsidR="006F6D90" w:rsidRPr="00A22F79" w:rsidRDefault="006F6D90" w:rsidP="00480CEA">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540F9679" w14:textId="77777777" w:rsidR="006F6D90" w:rsidRPr="00A22F79" w:rsidRDefault="006F6D90" w:rsidP="00480CEA">
            <w:pPr>
              <w:spacing w:line="400" w:lineRule="exact"/>
              <w:ind w:right="120"/>
              <w:rPr>
                <w:rFonts w:asciiTheme="minorEastAsia" w:hAnsiTheme="minorEastAsia" w:cs="Times New Roman"/>
                <w:szCs w:val="24"/>
              </w:rPr>
            </w:pPr>
          </w:p>
          <w:p w14:paraId="750C7719" w14:textId="77777777" w:rsidR="006F6D90" w:rsidRPr="00A22F79" w:rsidRDefault="006F6D90" w:rsidP="00480CEA">
            <w:pPr>
              <w:spacing w:line="400" w:lineRule="exact"/>
              <w:ind w:right="120"/>
              <w:rPr>
                <w:rFonts w:asciiTheme="minorEastAsia" w:hAnsiTheme="minorEastAsia" w:cs="Times New Roman"/>
                <w:szCs w:val="24"/>
              </w:rPr>
            </w:pPr>
          </w:p>
          <w:p w14:paraId="7A41DD6F" w14:textId="77777777" w:rsidR="006F6D90" w:rsidRPr="00A22F79" w:rsidRDefault="006F6D90" w:rsidP="00480CEA">
            <w:pPr>
              <w:spacing w:line="400" w:lineRule="exact"/>
              <w:ind w:right="120"/>
              <w:rPr>
                <w:rFonts w:asciiTheme="minorEastAsia" w:hAnsiTheme="minorEastAsia" w:cs="Times New Roman"/>
                <w:szCs w:val="24"/>
              </w:rPr>
            </w:pPr>
          </w:p>
          <w:p w14:paraId="4BD8E622" w14:textId="77777777" w:rsidR="006F6D90" w:rsidRPr="00A22F79" w:rsidRDefault="006F6D90" w:rsidP="00480CEA">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入札日時　　　　　　　年　　月　　日　　時　　分</w:t>
            </w:r>
          </w:p>
          <w:p w14:paraId="5B01751A" w14:textId="77777777" w:rsidR="006F6D90" w:rsidRPr="00A22F79" w:rsidRDefault="006F6D90" w:rsidP="00480CEA">
            <w:pPr>
              <w:spacing w:line="400" w:lineRule="exact"/>
              <w:ind w:right="120"/>
              <w:rPr>
                <w:rFonts w:asciiTheme="minorEastAsia" w:hAnsiTheme="minorEastAsia" w:cs="Times New Roman"/>
                <w:szCs w:val="24"/>
              </w:rPr>
            </w:pPr>
          </w:p>
          <w:p w14:paraId="61F63C9C" w14:textId="77777777" w:rsidR="006F6D90" w:rsidRPr="00A22F79" w:rsidRDefault="006F6D90" w:rsidP="00480CEA">
            <w:pPr>
              <w:spacing w:line="400" w:lineRule="exact"/>
              <w:ind w:right="120"/>
              <w:rPr>
                <w:rFonts w:asciiTheme="minorEastAsia" w:hAnsiTheme="minorEastAsia" w:cs="Times New Roman"/>
                <w:szCs w:val="24"/>
              </w:rPr>
            </w:pPr>
          </w:p>
          <w:p w14:paraId="3E802887" w14:textId="77777777" w:rsidR="006F6D90" w:rsidRPr="00C81B70" w:rsidRDefault="006F6D90" w:rsidP="00480CEA">
            <w:pPr>
              <w:spacing w:line="320" w:lineRule="exact"/>
              <w:jc w:val="center"/>
              <w:rPr>
                <w:rFonts w:asciiTheme="minorEastAsia" w:hAnsiTheme="minorEastAsia"/>
                <w:spacing w:val="8"/>
                <w:sz w:val="24"/>
                <w:szCs w:val="24"/>
              </w:rPr>
            </w:pPr>
            <w:r w:rsidRPr="00A22F79">
              <w:rPr>
                <w:rFonts w:asciiTheme="minorEastAsia" w:hAnsiTheme="minorEastAsia" w:hint="eastAsia"/>
                <w:kern w:val="0"/>
                <w:sz w:val="24"/>
              </w:rPr>
              <w:t>調達件名</w:t>
            </w:r>
            <w:r>
              <w:rPr>
                <w:rFonts w:asciiTheme="minorEastAsia" w:hAnsiTheme="minorEastAsia" w:hint="eastAsia"/>
                <w:kern w:val="0"/>
                <w:sz w:val="24"/>
              </w:rPr>
              <w:t xml:space="preserve">　　　　</w:t>
            </w:r>
            <w:r w:rsidRPr="00C81B70">
              <w:rPr>
                <w:rFonts w:asciiTheme="minorEastAsia" w:hAnsiTheme="minorEastAsia" w:cs="Times New Roman" w:hint="eastAsia"/>
                <w:sz w:val="24"/>
                <w:szCs w:val="24"/>
              </w:rPr>
              <w:t>一般競争入札による市有財産の貸付（施設内自動販売機）</w:t>
            </w:r>
          </w:p>
          <w:p w14:paraId="559FA68C" w14:textId="77777777" w:rsidR="006F6D90" w:rsidRPr="00111EE6" w:rsidRDefault="006F6D90" w:rsidP="00480CEA">
            <w:pPr>
              <w:spacing w:line="320" w:lineRule="exact"/>
              <w:ind w:firstLineChars="900" w:firstLine="2304"/>
              <w:rPr>
                <w:rFonts w:asciiTheme="minorEastAsia" w:hAnsiTheme="minorEastAsia"/>
                <w:spacing w:val="8"/>
                <w:sz w:val="28"/>
                <w:szCs w:val="28"/>
              </w:rPr>
            </w:pPr>
            <w:r w:rsidRPr="00C81B70">
              <w:rPr>
                <w:rFonts w:asciiTheme="minorEastAsia" w:hAnsiTheme="minorEastAsia" w:hint="eastAsia"/>
                <w:spacing w:val="8"/>
                <w:sz w:val="24"/>
                <w:szCs w:val="24"/>
              </w:rPr>
              <w:t>【物件番号　北土木-1　北区土木センター】</w:t>
            </w:r>
          </w:p>
          <w:p w14:paraId="68C52B17" w14:textId="77777777" w:rsidR="006F6D90" w:rsidRPr="00A22F79" w:rsidRDefault="006F6D90" w:rsidP="00480CEA">
            <w:pPr>
              <w:spacing w:line="400" w:lineRule="exact"/>
              <w:ind w:right="120"/>
              <w:rPr>
                <w:rFonts w:asciiTheme="minorEastAsia" w:hAnsiTheme="minorEastAsia" w:cs="Times New Roman"/>
                <w:szCs w:val="24"/>
              </w:rPr>
            </w:pPr>
          </w:p>
          <w:p w14:paraId="6F12F036" w14:textId="77777777" w:rsidR="006F6D90" w:rsidRPr="00A22F79" w:rsidRDefault="006F6D90" w:rsidP="00480CEA">
            <w:pPr>
              <w:spacing w:line="400" w:lineRule="exact"/>
              <w:ind w:right="120"/>
              <w:rPr>
                <w:rFonts w:asciiTheme="minorEastAsia" w:hAnsiTheme="minorEastAsia" w:cs="Times New Roman"/>
                <w:szCs w:val="24"/>
              </w:rPr>
            </w:pPr>
          </w:p>
          <w:p w14:paraId="4496462C" w14:textId="77777777" w:rsidR="006F6D90" w:rsidRPr="00A22F79" w:rsidRDefault="006F6D90" w:rsidP="00480CEA">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540ED7E1" w14:textId="77777777" w:rsidR="006F6D90" w:rsidRPr="00A22F79" w:rsidRDefault="006F6D90" w:rsidP="00480CEA">
            <w:pPr>
              <w:spacing w:line="400" w:lineRule="exact"/>
              <w:ind w:right="120"/>
              <w:rPr>
                <w:rFonts w:asciiTheme="minorEastAsia" w:hAnsiTheme="minorEastAsia" w:cs="Times New Roman"/>
                <w:szCs w:val="24"/>
              </w:rPr>
            </w:pPr>
          </w:p>
          <w:p w14:paraId="587CC108" w14:textId="77777777" w:rsidR="006F6D90" w:rsidRPr="00A22F79" w:rsidRDefault="006F6D90" w:rsidP="00480CEA">
            <w:pPr>
              <w:autoSpaceDE w:val="0"/>
              <w:autoSpaceDN w:val="0"/>
              <w:spacing w:line="400" w:lineRule="exact"/>
              <w:rPr>
                <w:rFonts w:asciiTheme="minorEastAsia" w:hAnsiTheme="minorEastAsia" w:cs="Times New Roman"/>
                <w:sz w:val="24"/>
                <w:szCs w:val="20"/>
              </w:rPr>
            </w:pPr>
          </w:p>
          <w:p w14:paraId="45063822" w14:textId="77777777" w:rsidR="006F6D90" w:rsidRPr="00A22F79" w:rsidRDefault="006F6D90" w:rsidP="00480CEA">
            <w:pPr>
              <w:spacing w:line="400" w:lineRule="exact"/>
              <w:rPr>
                <w:rFonts w:asciiTheme="minorEastAsia" w:hAnsiTheme="minorEastAsia" w:cs="Times New Roman"/>
                <w:szCs w:val="24"/>
              </w:rPr>
            </w:pPr>
          </w:p>
          <w:p w14:paraId="1AA43D3B" w14:textId="77777777" w:rsidR="006F6D90" w:rsidRPr="00A22F79" w:rsidRDefault="006F6D90" w:rsidP="00480CEA">
            <w:pPr>
              <w:spacing w:line="400" w:lineRule="exact"/>
              <w:rPr>
                <w:rFonts w:asciiTheme="minorEastAsia" w:hAnsiTheme="minorEastAsia" w:cs="Times New Roman"/>
                <w:szCs w:val="24"/>
              </w:rPr>
            </w:pPr>
          </w:p>
          <w:p w14:paraId="29CDC1D9" w14:textId="77777777" w:rsidR="006F6D90" w:rsidRPr="00A22F79" w:rsidRDefault="006F6D90" w:rsidP="00480CEA">
            <w:pPr>
              <w:spacing w:line="400" w:lineRule="exact"/>
              <w:ind w:right="120" w:firstLineChars="1100" w:firstLine="2310"/>
              <w:rPr>
                <w:rFonts w:asciiTheme="minorEastAsia" w:hAnsiTheme="minorEastAsia" w:cs="Times New Roman"/>
                <w:szCs w:val="24"/>
              </w:rPr>
            </w:pPr>
          </w:p>
        </w:tc>
      </w:tr>
    </w:tbl>
    <w:p w14:paraId="6D29C37A" w14:textId="77777777" w:rsidR="006F6D90" w:rsidRPr="00A22F79" w:rsidRDefault="006F6D90" w:rsidP="006F6D90">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提出先は、契約担当課とする。</w:t>
      </w:r>
    </w:p>
    <w:p w14:paraId="763D0CDD" w14:textId="77777777" w:rsidR="006F6D90" w:rsidRPr="00A22F79" w:rsidRDefault="006F6D90" w:rsidP="006F6D90">
      <w:pPr>
        <w:spacing w:line="400" w:lineRule="exact"/>
        <w:rPr>
          <w:rFonts w:asciiTheme="minorEastAsia" w:hAnsiTheme="minorEastAsia" w:cs="Times New Roman"/>
          <w:b/>
          <w:strike/>
          <w:sz w:val="24"/>
          <w:szCs w:val="24"/>
        </w:rPr>
      </w:pPr>
    </w:p>
    <w:p w14:paraId="1F2369B5" w14:textId="77777777" w:rsidR="006F6D90" w:rsidRPr="00A22F79" w:rsidRDefault="006F6D90" w:rsidP="006F6D90">
      <w:pPr>
        <w:ind w:left="720" w:hangingChars="300" w:hanging="720"/>
        <w:rPr>
          <w:rFonts w:asciiTheme="minorEastAsia" w:hAnsiTheme="minorEastAsia" w:cs="Times New Roman"/>
          <w:sz w:val="24"/>
          <w:szCs w:val="24"/>
        </w:rPr>
      </w:pPr>
    </w:p>
    <w:p w14:paraId="2C9AFC21" w14:textId="77777777" w:rsidR="006F6D90" w:rsidRPr="00A22F79" w:rsidRDefault="006F6D90" w:rsidP="006F6D90">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50C73A61" w14:textId="77777777" w:rsidR="006F6D90" w:rsidRPr="00A22F79" w:rsidRDefault="006F6D90" w:rsidP="006F6D90">
      <w:pPr>
        <w:ind w:left="720" w:hangingChars="300" w:hanging="720"/>
        <w:rPr>
          <w:rFonts w:asciiTheme="minorEastAsia" w:hAnsiTheme="minorEastAsia" w:cs="Times New Roman"/>
          <w:sz w:val="24"/>
          <w:szCs w:val="24"/>
        </w:rPr>
      </w:pPr>
    </w:p>
    <w:p w14:paraId="06178484" w14:textId="77777777" w:rsidR="006F6D90" w:rsidRPr="00A22F79" w:rsidRDefault="006F6D90" w:rsidP="006F6D90">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日</w:t>
      </w:r>
    </w:p>
    <w:p w14:paraId="4F43774C" w14:textId="77777777" w:rsidR="006F6D90" w:rsidRPr="00A22F79" w:rsidRDefault="006F6D90" w:rsidP="006F6D90">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Pr="00A22F79">
        <w:rPr>
          <w:rFonts w:asciiTheme="minorEastAsia" w:hAnsiTheme="minorEastAsia" w:cs="Times New Roman" w:hint="eastAsia"/>
          <w:sz w:val="24"/>
          <w:szCs w:val="24"/>
        </w:rPr>
        <w:t xml:space="preserve">札幌市長　 </w:t>
      </w:r>
    </w:p>
    <w:p w14:paraId="6A44730D" w14:textId="77777777" w:rsidR="006F6D90" w:rsidRPr="00A22F79" w:rsidRDefault="006F6D90" w:rsidP="006F6D90">
      <w:pPr>
        <w:ind w:firstLineChars="100" w:firstLine="240"/>
        <w:rPr>
          <w:rFonts w:asciiTheme="minorEastAsia" w:hAnsiTheme="minorEastAsia" w:cs="Times New Roman"/>
          <w:sz w:val="24"/>
          <w:szCs w:val="24"/>
        </w:rPr>
      </w:pPr>
    </w:p>
    <w:p w14:paraId="5EFEAEC2" w14:textId="77777777" w:rsidR="006F6D90" w:rsidRPr="00A22F79" w:rsidRDefault="006F6D90" w:rsidP="006F6D90">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　　　　　　　　　　　</w:t>
      </w:r>
      <w:r w:rsidRPr="005A6AFA">
        <w:rPr>
          <w:rFonts w:asciiTheme="minorEastAsia" w:hAnsiTheme="minorEastAsia" w:cs="Times New Roman" w:hint="eastAsia"/>
          <w:color w:val="FF0000"/>
          <w:sz w:val="24"/>
          <w:szCs w:val="24"/>
          <w:u w:val="single"/>
        </w:rPr>
        <w:t xml:space="preserve">　</w:t>
      </w:r>
    </w:p>
    <w:p w14:paraId="6B833E09" w14:textId="77777777" w:rsidR="006F6D90" w:rsidRPr="00A22F79" w:rsidRDefault="006F6D90" w:rsidP="006F6D90">
      <w:pPr>
        <w:jc w:val="left"/>
        <w:rPr>
          <w:rFonts w:asciiTheme="minorEastAsia" w:hAnsiTheme="minorEastAsia" w:cs="Times New Roman"/>
          <w:sz w:val="24"/>
          <w:szCs w:val="24"/>
        </w:rPr>
      </w:pPr>
    </w:p>
    <w:p w14:paraId="24EFDF40" w14:textId="77777777" w:rsidR="006F6D90" w:rsidRPr="00A22F79" w:rsidRDefault="006F6D90" w:rsidP="006F6D90">
      <w:pPr>
        <w:rPr>
          <w:rFonts w:asciiTheme="minorEastAsia" w:hAnsiTheme="minorEastAsia" w:cs="Times New Roman"/>
          <w:sz w:val="24"/>
          <w:szCs w:val="24"/>
        </w:rPr>
      </w:pPr>
    </w:p>
    <w:p w14:paraId="21545705" w14:textId="77777777" w:rsidR="006F6D90" w:rsidRPr="00A22F79" w:rsidRDefault="006F6D90" w:rsidP="006F6D90">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3B9B1A35" w14:textId="77777777" w:rsidR="006F6D90" w:rsidRPr="00A22F79" w:rsidRDefault="006F6D90" w:rsidP="006F6D90">
      <w:pPr>
        <w:jc w:val="center"/>
        <w:rPr>
          <w:rFonts w:asciiTheme="minorEastAsia" w:hAnsiTheme="minorEastAsia" w:cs="Times New Roman"/>
          <w:sz w:val="24"/>
          <w:szCs w:val="24"/>
        </w:rPr>
      </w:pPr>
    </w:p>
    <w:p w14:paraId="4849305B" w14:textId="77777777" w:rsidR="006F6D90" w:rsidRPr="00A22F79" w:rsidRDefault="006F6D90" w:rsidP="006F6D90">
      <w:pPr>
        <w:rPr>
          <w:rFonts w:asciiTheme="minorEastAsia" w:hAnsiTheme="minorEastAsia" w:cs="Times New Roman"/>
          <w:sz w:val="24"/>
          <w:szCs w:val="24"/>
        </w:rPr>
      </w:pPr>
    </w:p>
    <w:p w14:paraId="3AD0E960"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7B95EB4D" w14:textId="77777777" w:rsidR="006F6D90" w:rsidRPr="00A22F79" w:rsidRDefault="006F6D90" w:rsidP="006F6D90">
      <w:pPr>
        <w:rPr>
          <w:rFonts w:asciiTheme="minorEastAsia" w:hAnsiTheme="minorEastAsia" w:cs="Times New Roman"/>
          <w:sz w:val="24"/>
          <w:szCs w:val="24"/>
        </w:rPr>
      </w:pPr>
    </w:p>
    <w:p w14:paraId="4170EA99" w14:textId="77777777" w:rsidR="006F6D90" w:rsidRPr="00A22F79" w:rsidRDefault="006F6D90" w:rsidP="006F6D90">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3E4D2B7" w14:textId="77777777" w:rsidR="006F6D90" w:rsidRPr="00A22F79" w:rsidRDefault="006F6D90" w:rsidP="006F6D90">
      <w:pPr>
        <w:rPr>
          <w:rFonts w:asciiTheme="minorEastAsia" w:hAnsiTheme="minorEastAsia" w:cs="Times New Roman"/>
          <w:szCs w:val="24"/>
        </w:rPr>
      </w:pPr>
    </w:p>
    <w:p w14:paraId="1C7475DF" w14:textId="77777777" w:rsidR="006F6D90" w:rsidRPr="00A22F79" w:rsidRDefault="006F6D90" w:rsidP="006F6D90">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3ADAB91D" w14:textId="77777777" w:rsidR="006F6D90" w:rsidRPr="00A22F79" w:rsidRDefault="006F6D90" w:rsidP="006F6D90">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73FC63DA" w14:textId="77777777" w:rsidR="006F6D90" w:rsidRPr="00A22F79" w:rsidRDefault="006F6D90" w:rsidP="006F6D90">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348F85A0" w14:textId="77777777" w:rsidR="006F6D90" w:rsidRPr="00A22F79" w:rsidRDefault="006F6D90" w:rsidP="006F6D90">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01062677" w14:textId="77777777" w:rsidR="006F6D90" w:rsidRPr="00A22F79" w:rsidRDefault="006F6D90" w:rsidP="006F6D90">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3FE66D0" w14:textId="77777777" w:rsidR="006F6D90" w:rsidRPr="00A22F79" w:rsidRDefault="006F6D90" w:rsidP="006F6D90">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(2)還　付　金　額　　　　                      円</w:t>
      </w:r>
    </w:p>
    <w:p w14:paraId="31BB33A0" w14:textId="77777777" w:rsidR="006F6D90" w:rsidRPr="00A22F79" w:rsidRDefault="006F6D90" w:rsidP="006F6D90">
      <w:pPr>
        <w:rPr>
          <w:rFonts w:asciiTheme="minorEastAsia" w:hAnsiTheme="minorEastAsia" w:cs="Times New Roman"/>
          <w:sz w:val="24"/>
          <w:szCs w:val="24"/>
        </w:rPr>
      </w:pPr>
    </w:p>
    <w:p w14:paraId="75B83BF1" w14:textId="77777777" w:rsidR="006F6D90" w:rsidRPr="00A22F79" w:rsidRDefault="006F6D90" w:rsidP="006F6D90">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37E07CF2" w14:textId="77777777" w:rsidR="006F6D90" w:rsidRPr="00A22F79" w:rsidRDefault="006F6D90" w:rsidP="006F6D90">
      <w:pPr>
        <w:ind w:left="390"/>
        <w:rPr>
          <w:rFonts w:asciiTheme="minorEastAsia" w:hAnsiTheme="minorEastAsia" w:cs="Times New Roman"/>
          <w:sz w:val="24"/>
          <w:szCs w:val="24"/>
        </w:rPr>
      </w:pPr>
    </w:p>
    <w:p w14:paraId="3A261513" w14:textId="77777777" w:rsidR="006F6D90" w:rsidRPr="00A22F79" w:rsidRDefault="006F6D90" w:rsidP="006F6D90">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6203467A" w14:textId="77777777" w:rsidR="006F6D90" w:rsidRPr="00A22F79" w:rsidRDefault="006F6D90" w:rsidP="006F6D90">
      <w:pPr>
        <w:ind w:left="390" w:firstLineChars="132" w:firstLine="317"/>
        <w:rPr>
          <w:rFonts w:asciiTheme="minorEastAsia" w:hAnsiTheme="minorEastAsia" w:cs="Times New Roman"/>
          <w:sz w:val="24"/>
          <w:szCs w:val="24"/>
        </w:rPr>
      </w:pPr>
    </w:p>
    <w:p w14:paraId="32B3A896" w14:textId="77777777" w:rsidR="006F6D90" w:rsidRPr="00A22F79" w:rsidRDefault="006F6D90" w:rsidP="006F6D90">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31575C68" w14:textId="77777777" w:rsidR="006F6D90" w:rsidRPr="00A22F79" w:rsidRDefault="006F6D90" w:rsidP="006F6D90">
      <w:pPr>
        <w:rPr>
          <w:rFonts w:asciiTheme="minorEastAsia" w:hAnsiTheme="minorEastAsia" w:cs="Times New Roman"/>
          <w:sz w:val="24"/>
          <w:szCs w:val="24"/>
        </w:rPr>
      </w:pPr>
    </w:p>
    <w:p w14:paraId="7F80DA6B" w14:textId="77777777" w:rsidR="006F6D90" w:rsidRPr="00A22F79" w:rsidRDefault="006F6D90" w:rsidP="006F6D90">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0D483682" w14:textId="77777777" w:rsidR="006F6D90" w:rsidRPr="00A22F79" w:rsidRDefault="006F6D90" w:rsidP="006F6D90">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265FC19D" w14:textId="77777777" w:rsidR="006F6D90" w:rsidRPr="00A22F79" w:rsidRDefault="006F6D90" w:rsidP="006F6D90">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42937A34" w14:textId="77777777" w:rsidR="006F6D90" w:rsidRPr="00A22F79" w:rsidRDefault="006F6D90" w:rsidP="006F6D90">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2EC3F263" w14:textId="77777777" w:rsidR="006F6D90" w:rsidRPr="00A22F79" w:rsidRDefault="006F6D90" w:rsidP="006F6D90">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2E367D1C" w14:textId="77777777" w:rsidR="006F6D90" w:rsidRPr="00A22F79" w:rsidRDefault="006F6D90" w:rsidP="006F6D90">
      <w:pPr>
        <w:widowControl/>
        <w:jc w:val="left"/>
        <w:rPr>
          <w:rFonts w:asciiTheme="minorEastAsia" w:hAnsiTheme="minorEastAsia" w:cs="Times New Roman"/>
          <w:szCs w:val="24"/>
        </w:rPr>
      </w:pPr>
    </w:p>
    <w:p w14:paraId="7B6A5709" w14:textId="77777777" w:rsidR="006F6D90" w:rsidRPr="00A22F79" w:rsidRDefault="006F6D90" w:rsidP="006F6D90">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3999F97E" w14:textId="77777777" w:rsidR="006F6D90" w:rsidRPr="00A22F79" w:rsidRDefault="006F6D90" w:rsidP="006F6D90">
      <w:pPr>
        <w:spacing w:line="480" w:lineRule="auto"/>
        <w:rPr>
          <w:rFonts w:asciiTheme="minorEastAsia" w:hAnsiTheme="minorEastAsia" w:cs="Times New Roman"/>
          <w:szCs w:val="24"/>
        </w:rPr>
      </w:pPr>
    </w:p>
    <w:p w14:paraId="63052F1D" w14:textId="77777777" w:rsidR="006F6D90" w:rsidRPr="00A22F79" w:rsidRDefault="006F6D90" w:rsidP="006F6D90">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58ED4B4B" w14:textId="77777777" w:rsidR="006F6D90" w:rsidRPr="00A22F79" w:rsidRDefault="006F6D90" w:rsidP="006F6D90">
      <w:pPr>
        <w:rPr>
          <w:rFonts w:asciiTheme="minorEastAsia" w:hAnsiTheme="minorEastAsia" w:cs="Times New Roman"/>
          <w:sz w:val="22"/>
        </w:rPr>
      </w:pPr>
    </w:p>
    <w:p w14:paraId="226E5B55" w14:textId="77777777" w:rsidR="006F6D90" w:rsidRPr="00A22F79" w:rsidRDefault="006F6D90" w:rsidP="006F6D90">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A22F79">
        <w:rPr>
          <w:rFonts w:asciiTheme="minorEastAsia" w:hAnsiTheme="minorEastAsia" w:cs="Times New Roman" w:hint="eastAsia"/>
          <w:sz w:val="24"/>
          <w:szCs w:val="24"/>
        </w:rPr>
        <w:t xml:space="preserve">　　年　　月　　日</w:t>
      </w:r>
    </w:p>
    <w:p w14:paraId="7EB2929C" w14:textId="77777777" w:rsidR="006F6D90" w:rsidRPr="00A22F79" w:rsidRDefault="006F6D90" w:rsidP="006F6D90">
      <w:pPr>
        <w:rPr>
          <w:rFonts w:asciiTheme="minorEastAsia" w:hAnsiTheme="minorEastAsia" w:cs="Times New Roman"/>
          <w:sz w:val="24"/>
          <w:szCs w:val="24"/>
        </w:rPr>
      </w:pPr>
    </w:p>
    <w:p w14:paraId="23AF567F" w14:textId="77777777" w:rsidR="006F6D90" w:rsidRPr="00A22F79" w:rsidRDefault="006F6D90" w:rsidP="006F6D90">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Pr="00A22F79">
        <w:rPr>
          <w:rFonts w:asciiTheme="minorEastAsia" w:hAnsiTheme="minorEastAsia" w:cs="Times New Roman" w:hint="eastAsia"/>
          <w:sz w:val="24"/>
          <w:szCs w:val="24"/>
        </w:rPr>
        <w:t xml:space="preserve">札幌市長　</w:t>
      </w:r>
    </w:p>
    <w:p w14:paraId="1896084D" w14:textId="77777777" w:rsidR="006F6D90" w:rsidRPr="00A22F79" w:rsidRDefault="006F6D90" w:rsidP="006F6D90">
      <w:pPr>
        <w:rPr>
          <w:rFonts w:asciiTheme="minorEastAsia" w:hAnsiTheme="minorEastAsia" w:cs="Times New Roman"/>
          <w:sz w:val="24"/>
          <w:szCs w:val="24"/>
        </w:rPr>
      </w:pPr>
    </w:p>
    <w:p w14:paraId="4EC9345C"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17EA84B7" w14:textId="77777777" w:rsidR="006F6D90" w:rsidRPr="00A22F79" w:rsidRDefault="006F6D90" w:rsidP="006F6D90">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　　　　　　　　　　　　　</w:t>
      </w:r>
      <w:r w:rsidRPr="005346B2">
        <w:rPr>
          <w:rFonts w:asciiTheme="minorEastAsia" w:hAnsiTheme="minorEastAsia" w:cs="Times New Roman" w:hint="eastAsia"/>
          <w:color w:val="FF0000"/>
          <w:sz w:val="24"/>
          <w:szCs w:val="24"/>
          <w:u w:val="single"/>
        </w:rPr>
        <w:t xml:space="preserve">　</w:t>
      </w:r>
    </w:p>
    <w:p w14:paraId="1AF22B69"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57782732"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37849104" w14:textId="77777777" w:rsidR="006F6D90" w:rsidRPr="00A22F79" w:rsidRDefault="006F6D90" w:rsidP="006F6D90">
      <w:pPr>
        <w:rPr>
          <w:rFonts w:asciiTheme="minorEastAsia" w:hAnsiTheme="minorEastAsia" w:cs="Times New Roman"/>
          <w:sz w:val="24"/>
          <w:szCs w:val="24"/>
        </w:rPr>
      </w:pPr>
    </w:p>
    <w:p w14:paraId="73BC16D9"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11C57F37" w14:textId="77777777" w:rsidR="006F6D90" w:rsidRPr="00A22F79" w:rsidRDefault="006F6D90" w:rsidP="006F6D90">
      <w:pPr>
        <w:rPr>
          <w:rFonts w:asciiTheme="minorEastAsia" w:hAnsiTheme="minorEastAsia" w:cs="Times New Roman"/>
          <w:sz w:val="24"/>
          <w:szCs w:val="24"/>
        </w:rPr>
      </w:pPr>
    </w:p>
    <w:p w14:paraId="60AE2889" w14:textId="77777777" w:rsidR="006F6D90" w:rsidRPr="00A22F79" w:rsidRDefault="006F6D90" w:rsidP="006F6D90">
      <w:pPr>
        <w:rPr>
          <w:rFonts w:asciiTheme="minorEastAsia" w:hAnsiTheme="minorEastAsia" w:cs="Times New Roman"/>
          <w:sz w:val="24"/>
          <w:szCs w:val="24"/>
        </w:rPr>
      </w:pPr>
    </w:p>
    <w:p w14:paraId="1455FB85" w14:textId="77777777" w:rsidR="006F6D90" w:rsidRPr="00A22F79" w:rsidRDefault="006F6D90" w:rsidP="006F6D90">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19ED86F" w14:textId="77777777" w:rsidR="006F6D90" w:rsidRPr="00A22F79" w:rsidRDefault="006F6D90" w:rsidP="006F6D90">
      <w:pPr>
        <w:rPr>
          <w:rFonts w:asciiTheme="minorEastAsia" w:hAnsiTheme="minorEastAsia" w:cs="Times New Roman"/>
          <w:sz w:val="24"/>
          <w:szCs w:val="24"/>
        </w:rPr>
      </w:pPr>
    </w:p>
    <w:p w14:paraId="05E2003B" w14:textId="77777777" w:rsidR="006F6D90" w:rsidRPr="00A22F79" w:rsidRDefault="006F6D90" w:rsidP="006F6D90">
      <w:pPr>
        <w:rPr>
          <w:rFonts w:asciiTheme="minorEastAsia" w:hAnsiTheme="minorEastAsia" w:cs="Times New Roman"/>
          <w:sz w:val="24"/>
          <w:szCs w:val="24"/>
        </w:rPr>
      </w:pPr>
    </w:p>
    <w:p w14:paraId="4A2F8C1C"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r>
        <w:rPr>
          <w:rFonts w:asciiTheme="minorEastAsia" w:hAnsiTheme="minorEastAsia" w:cs="Times New Roman" w:hint="eastAsia"/>
          <w:sz w:val="24"/>
          <w:szCs w:val="24"/>
        </w:rPr>
        <w:t>札幌市北区太平12条2丁目1番7号</w:t>
      </w:r>
    </w:p>
    <w:p w14:paraId="1D1EDC40" w14:textId="77777777" w:rsidR="006F6D90" w:rsidRPr="00A22F79" w:rsidRDefault="006F6D90" w:rsidP="006F6D90">
      <w:pPr>
        <w:rPr>
          <w:rFonts w:asciiTheme="minorEastAsia" w:hAnsiTheme="minorEastAsia" w:cs="Times New Roman"/>
          <w:sz w:val="24"/>
          <w:szCs w:val="24"/>
        </w:rPr>
      </w:pPr>
    </w:p>
    <w:p w14:paraId="43F44111" w14:textId="77777777" w:rsidR="006F6D90" w:rsidRPr="00A22F79" w:rsidRDefault="006F6D90" w:rsidP="006F6D90">
      <w:pPr>
        <w:rPr>
          <w:rFonts w:asciiTheme="minorEastAsia" w:hAnsiTheme="minorEastAsia" w:cs="Times New Roman"/>
          <w:sz w:val="24"/>
          <w:szCs w:val="24"/>
        </w:rPr>
      </w:pPr>
    </w:p>
    <w:p w14:paraId="0C70FD66"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Pr>
          <w:rFonts w:asciiTheme="minorEastAsia" w:hAnsiTheme="minorEastAsia" w:cs="Times New Roman" w:hint="eastAsia"/>
          <w:sz w:val="24"/>
          <w:szCs w:val="24"/>
        </w:rPr>
        <w:t xml:space="preserve">1.42　</w:t>
      </w:r>
      <w:r w:rsidRPr="00A22F79">
        <w:rPr>
          <w:rFonts w:asciiTheme="minorEastAsia" w:hAnsiTheme="minorEastAsia" w:cs="Times New Roman" w:hint="eastAsia"/>
          <w:sz w:val="24"/>
          <w:szCs w:val="24"/>
        </w:rPr>
        <w:t>㎡　　※小数点以下第2位まで</w:t>
      </w:r>
    </w:p>
    <w:p w14:paraId="65B5EBD3" w14:textId="77777777" w:rsidR="006F6D90" w:rsidRPr="00A22F79" w:rsidRDefault="006F6D90" w:rsidP="006F6D90">
      <w:pPr>
        <w:rPr>
          <w:rFonts w:asciiTheme="minorEastAsia" w:hAnsiTheme="minorEastAsia" w:cs="Times New Roman"/>
          <w:sz w:val="24"/>
          <w:szCs w:val="24"/>
        </w:rPr>
      </w:pPr>
    </w:p>
    <w:p w14:paraId="0F24D938"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r>
        <w:rPr>
          <w:rFonts w:asciiTheme="minorEastAsia" w:hAnsiTheme="minorEastAsia" w:cs="Times New Roman" w:hint="eastAsia"/>
          <w:sz w:val="24"/>
          <w:szCs w:val="24"/>
        </w:rPr>
        <w:t>飲料用自動販売機設置</w:t>
      </w:r>
    </w:p>
    <w:p w14:paraId="13ADEB79" w14:textId="77777777" w:rsidR="006F6D90" w:rsidRPr="00A22F79" w:rsidRDefault="006F6D90" w:rsidP="006F6D90">
      <w:pPr>
        <w:rPr>
          <w:rFonts w:asciiTheme="minorEastAsia" w:hAnsiTheme="minorEastAsia" w:cs="Times New Roman"/>
          <w:sz w:val="24"/>
          <w:szCs w:val="24"/>
        </w:rPr>
      </w:pPr>
    </w:p>
    <w:p w14:paraId="122F484B"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3AF515BA"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C47C65">
        <w:rPr>
          <w:rFonts w:asciiTheme="minorEastAsia" w:hAnsiTheme="minorEastAsia" w:cs="Times New Roman" w:hint="eastAsia"/>
          <w:color w:val="000000" w:themeColor="text1"/>
          <w:sz w:val="24"/>
          <w:szCs w:val="24"/>
        </w:rPr>
        <w:t>令和</w:t>
      </w:r>
      <w:r>
        <w:rPr>
          <w:rFonts w:asciiTheme="minorEastAsia" w:hAnsiTheme="minorEastAsia" w:cs="Times New Roman" w:hint="eastAsia"/>
          <w:sz w:val="24"/>
          <w:szCs w:val="24"/>
        </w:rPr>
        <w:t>5</w:t>
      </w:r>
      <w:r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4</w:t>
      </w:r>
      <w:r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1</w:t>
      </w:r>
      <w:r w:rsidRPr="00A22F79">
        <w:rPr>
          <w:rFonts w:asciiTheme="minorEastAsia" w:hAnsiTheme="minorEastAsia" w:cs="Times New Roman" w:hint="eastAsia"/>
          <w:sz w:val="24"/>
          <w:szCs w:val="24"/>
        </w:rPr>
        <w:t xml:space="preserve">日　～　</w:t>
      </w:r>
      <w:r w:rsidRPr="00C47C65">
        <w:rPr>
          <w:rFonts w:asciiTheme="minorEastAsia" w:hAnsiTheme="minorEastAsia" w:cs="Times New Roman" w:hint="eastAsia"/>
          <w:color w:val="000000" w:themeColor="text1"/>
          <w:sz w:val="24"/>
          <w:szCs w:val="24"/>
        </w:rPr>
        <w:t>令和</w:t>
      </w:r>
      <w:r>
        <w:rPr>
          <w:rFonts w:asciiTheme="minorEastAsia" w:hAnsiTheme="minorEastAsia" w:cs="Times New Roman" w:hint="eastAsia"/>
          <w:sz w:val="24"/>
          <w:szCs w:val="24"/>
        </w:rPr>
        <w:t>8</w:t>
      </w:r>
      <w:r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3</w:t>
      </w:r>
      <w:r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674F480D" w14:textId="77777777" w:rsidR="006F6D90" w:rsidRPr="00A22F79" w:rsidRDefault="006F6D90" w:rsidP="006F6D90">
      <w:pPr>
        <w:rPr>
          <w:rFonts w:asciiTheme="minorEastAsia" w:hAnsiTheme="minorEastAsia" w:cs="Times New Roman"/>
          <w:sz w:val="24"/>
          <w:szCs w:val="24"/>
        </w:rPr>
      </w:pPr>
    </w:p>
    <w:p w14:paraId="678BFF80"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00D5B71B" w14:textId="77777777" w:rsidR="006F6D90" w:rsidRPr="00A22F79" w:rsidRDefault="006F6D90" w:rsidP="006F6D90">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円</w:t>
      </w:r>
    </w:p>
    <w:p w14:paraId="21DE45FA" w14:textId="77777777" w:rsidR="006F6D90" w:rsidRPr="00A22F79" w:rsidRDefault="006F6D90" w:rsidP="006F6D90">
      <w:pPr>
        <w:rPr>
          <w:rFonts w:asciiTheme="minorEastAsia" w:hAnsiTheme="minorEastAsia" w:cs="Times New Roman"/>
          <w:sz w:val="24"/>
          <w:szCs w:val="24"/>
        </w:rPr>
      </w:pPr>
    </w:p>
    <w:p w14:paraId="672F4004" w14:textId="77777777" w:rsidR="006F6D90" w:rsidRPr="00A22F79" w:rsidRDefault="006F6D90" w:rsidP="006F6D90">
      <w:pPr>
        <w:rPr>
          <w:rFonts w:asciiTheme="minorEastAsia" w:hAnsiTheme="minorEastAsia" w:cs="Times New Roman"/>
          <w:sz w:val="24"/>
          <w:szCs w:val="24"/>
        </w:rPr>
      </w:pPr>
    </w:p>
    <w:p w14:paraId="1AB7C7A3" w14:textId="77777777" w:rsidR="006F6D90" w:rsidRPr="00A22F79" w:rsidRDefault="006F6D90" w:rsidP="006F6D90">
      <w:pPr>
        <w:rPr>
          <w:rFonts w:asciiTheme="minorEastAsia" w:hAnsiTheme="minorEastAsia" w:cs="Times New Roman"/>
          <w:sz w:val="24"/>
          <w:szCs w:val="24"/>
        </w:rPr>
      </w:pPr>
    </w:p>
    <w:p w14:paraId="177282D9" w14:textId="77777777" w:rsidR="006F6D90" w:rsidRPr="00A22F79" w:rsidRDefault="006F6D90" w:rsidP="006F6D90">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126F03" w14:textId="77777777" w:rsidR="006F6D90" w:rsidRPr="00A22F79" w:rsidRDefault="006F6D90" w:rsidP="006F6D90">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21399810" w14:textId="77777777" w:rsidR="006F6D90" w:rsidRPr="00A22F79" w:rsidRDefault="006F6D90" w:rsidP="006F6D90">
      <w:pPr>
        <w:adjustRightInd w:val="0"/>
        <w:rPr>
          <w:rFonts w:asciiTheme="minorEastAsia" w:hAnsiTheme="minorEastAsia" w:cs="Times New Roman"/>
          <w:kern w:val="0"/>
          <w:sz w:val="24"/>
          <w:szCs w:val="24"/>
        </w:rPr>
      </w:pPr>
    </w:p>
    <w:p w14:paraId="398B6CB6" w14:textId="77777777" w:rsidR="006F6D90" w:rsidRPr="00A22F79" w:rsidRDefault="006F6D90" w:rsidP="006F6D90">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Pr>
          <w:rFonts w:asciiTheme="minorEastAsia" w:hAnsiTheme="minorEastAsia" w:cs="Times New Roman" w:hint="eastAsia"/>
          <w:kern w:val="0"/>
          <w:sz w:val="24"/>
          <w:szCs w:val="24"/>
        </w:rPr>
        <w:t>札幌市長</w:t>
      </w:r>
    </w:p>
    <w:p w14:paraId="34D66639" w14:textId="77777777" w:rsidR="006F6D90" w:rsidRPr="00A22F79" w:rsidRDefault="006F6D90" w:rsidP="006F6D90">
      <w:pPr>
        <w:adjustRightInd w:val="0"/>
        <w:spacing w:before="100"/>
        <w:rPr>
          <w:rFonts w:asciiTheme="minorEastAsia" w:hAnsiTheme="minorEastAsia" w:cs="Times New Roman"/>
          <w:sz w:val="24"/>
          <w:szCs w:val="24"/>
        </w:rPr>
      </w:pPr>
    </w:p>
    <w:p w14:paraId="201C65F6" w14:textId="77777777" w:rsidR="006F6D90" w:rsidRPr="00A22F79" w:rsidRDefault="006F6D90" w:rsidP="006F6D90">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7C804C41" w14:textId="77777777" w:rsidR="006F6D90" w:rsidRPr="00A22F79" w:rsidRDefault="006F6D90" w:rsidP="006F6D90">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60FA5B2A" w14:textId="77777777" w:rsidR="006F6D90" w:rsidRPr="00A22F79" w:rsidRDefault="006F6D90" w:rsidP="006F6D90">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F883657" w14:textId="77777777" w:rsidR="006F6D90" w:rsidRPr="00A22F79" w:rsidRDefault="006F6D90" w:rsidP="006F6D90">
      <w:pPr>
        <w:autoSpaceDE w:val="0"/>
        <w:autoSpaceDN w:val="0"/>
        <w:adjustRightInd w:val="0"/>
        <w:ind w:leftChars="100" w:left="690" w:hangingChars="200" w:hanging="480"/>
        <w:jc w:val="left"/>
        <w:rPr>
          <w:rFonts w:asciiTheme="minorEastAsia" w:hAnsiTheme="minorEastAsia" w:cs="ＭＳ 明朝"/>
          <w:kern w:val="0"/>
          <w:sz w:val="24"/>
          <w:szCs w:val="24"/>
        </w:rPr>
      </w:pPr>
    </w:p>
    <w:p w14:paraId="2799B0E0" w14:textId="77777777" w:rsidR="006F6D90" w:rsidRPr="00A22F79" w:rsidRDefault="006F6D90" w:rsidP="006F6D90">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4E235239" w14:textId="77777777" w:rsidR="006F6D90" w:rsidRPr="00A22F79" w:rsidRDefault="006F6D90" w:rsidP="006F6D90">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3C162E2C" w14:textId="77777777" w:rsidR="006F6D90" w:rsidRPr="00A22F79" w:rsidRDefault="006F6D90" w:rsidP="006F6D90">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39F6232E" w14:textId="77777777" w:rsidR="006F6D90" w:rsidRPr="00C47C65" w:rsidRDefault="006F6D90" w:rsidP="006F6D90">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32B06358" w14:textId="77777777" w:rsidR="006F6D90" w:rsidRPr="00C47C65" w:rsidRDefault="006F6D90" w:rsidP="006F6D90">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⑵　役員等が、自己、自社若しくは第三者の不正の利益を図る目的又は第三者に損害を加える目的をもって、暴力団又は暴力団員を利用するなどしていると認められるとき。</w:t>
      </w:r>
    </w:p>
    <w:p w14:paraId="33DFF352" w14:textId="77777777" w:rsidR="006F6D90" w:rsidRPr="00C47C65" w:rsidRDefault="006F6D90" w:rsidP="006F6D90">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31866E27" w14:textId="77777777" w:rsidR="006F6D90" w:rsidRPr="00C47C65" w:rsidRDefault="006F6D90" w:rsidP="006F6D90">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⑷　役員等が暴力団又は暴力団員であることを知りながら、これを不当に利用するなどしていると認められるとき。</w:t>
      </w:r>
    </w:p>
    <w:p w14:paraId="0D3C8E16" w14:textId="77777777" w:rsidR="006F6D90" w:rsidRPr="00C47C65" w:rsidRDefault="006F6D90" w:rsidP="006F6D90">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⑸　役員等が、暴力団又は暴力団員と社会的に非難される関係を有していると認められるとき。</w:t>
      </w:r>
    </w:p>
    <w:p w14:paraId="67239325" w14:textId="77777777" w:rsidR="006F6D90" w:rsidRPr="00A22F79" w:rsidRDefault="006F6D90" w:rsidP="006F6D90">
      <w:pPr>
        <w:adjustRightInd w:val="0"/>
        <w:spacing w:before="100"/>
        <w:ind w:firstLineChars="200" w:firstLine="480"/>
        <w:rPr>
          <w:rFonts w:asciiTheme="minorEastAsia" w:hAnsiTheme="minorEastAsia" w:cs="Times New Roman"/>
          <w:sz w:val="24"/>
          <w:szCs w:val="24"/>
        </w:rPr>
      </w:pPr>
    </w:p>
    <w:p w14:paraId="5AD0D246" w14:textId="77777777" w:rsidR="006F6D90" w:rsidRPr="00A22F79" w:rsidRDefault="006F6D90" w:rsidP="006F6D90">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A22F79">
        <w:rPr>
          <w:rFonts w:asciiTheme="minorEastAsia" w:hAnsiTheme="minorEastAsia" w:cs="Times New Roman" w:hint="eastAsia"/>
          <w:sz w:val="24"/>
          <w:szCs w:val="24"/>
        </w:rPr>
        <w:t xml:space="preserve">　　年　　月　　日</w:t>
      </w:r>
    </w:p>
    <w:p w14:paraId="181FAD7C" w14:textId="77777777" w:rsidR="006F6D90" w:rsidRPr="00A22F79" w:rsidRDefault="006F6D90" w:rsidP="006F6D90">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124F30A9" w14:textId="77777777" w:rsidR="006F6D90" w:rsidRPr="00A22F79" w:rsidRDefault="006F6D90" w:rsidP="006F6D90">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030A893B" w14:textId="77777777" w:rsidR="006F6D90" w:rsidRPr="00A22F79" w:rsidRDefault="006F6D90" w:rsidP="006F6D90">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463F5B00" w14:textId="77777777" w:rsidR="006F6D90" w:rsidRPr="00A22F79" w:rsidRDefault="006F6D90" w:rsidP="006F6D90">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0792DC2F" w14:textId="77777777" w:rsidR="006F6D90" w:rsidRPr="00A22F79" w:rsidRDefault="006F6D90" w:rsidP="006F6D90">
      <w:pPr>
        <w:widowControl/>
        <w:jc w:val="left"/>
        <w:rPr>
          <w:rFonts w:asciiTheme="minorEastAsia" w:hAnsiTheme="minorEastAsia" w:cs="Times New Roman"/>
          <w:sz w:val="24"/>
          <w:szCs w:val="24"/>
        </w:rPr>
      </w:pPr>
    </w:p>
    <w:p w14:paraId="28159EA3" w14:textId="77777777" w:rsidR="006F6D90" w:rsidRPr="00A22F79" w:rsidRDefault="006F6D90" w:rsidP="006F6D90">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6073A975" w14:textId="77777777" w:rsidR="006F6D90" w:rsidRPr="00A22F79" w:rsidRDefault="006F6D90" w:rsidP="006F6D90">
      <w:pPr>
        <w:jc w:val="center"/>
        <w:rPr>
          <w:rFonts w:asciiTheme="minorEastAsia" w:hAnsiTheme="minorEastAsia"/>
          <w:w w:val="150"/>
        </w:rPr>
      </w:pPr>
    </w:p>
    <w:p w14:paraId="5038C9F7" w14:textId="77777777" w:rsidR="006F6D90" w:rsidRPr="00A22F79" w:rsidRDefault="006F6D90" w:rsidP="006F6D90">
      <w:pPr>
        <w:adjustRightInd w:val="0"/>
        <w:snapToGrid w:val="0"/>
        <w:spacing w:line="280" w:lineRule="exact"/>
        <w:jc w:val="center"/>
        <w:rPr>
          <w:rFonts w:asciiTheme="minorEastAsia" w:hAnsiTheme="minorEastAsia"/>
          <w:w w:val="150"/>
          <w:sz w:val="24"/>
        </w:rPr>
      </w:pPr>
      <w:r w:rsidRPr="00A22F79">
        <w:rPr>
          <w:rFonts w:asciiTheme="minorEastAsia" w:hAnsiTheme="minorEastAsia" w:hint="eastAsia"/>
          <w:w w:val="150"/>
          <w:sz w:val="24"/>
        </w:rPr>
        <w:t>貸　付　契　約　書（自動販売機）</w:t>
      </w:r>
    </w:p>
    <w:p w14:paraId="2DA8E81E" w14:textId="77777777" w:rsidR="006F6D90" w:rsidRPr="00A22F79" w:rsidRDefault="006F6D90" w:rsidP="006F6D90">
      <w:pPr>
        <w:adjustRightInd w:val="0"/>
        <w:snapToGrid w:val="0"/>
        <w:spacing w:line="280" w:lineRule="exact"/>
        <w:jc w:val="center"/>
        <w:rPr>
          <w:rFonts w:asciiTheme="minorEastAsia" w:hAnsiTheme="minorEastAsia"/>
        </w:rPr>
      </w:pPr>
    </w:p>
    <w:p w14:paraId="43DD8324" w14:textId="0B80559E" w:rsidR="006F6D90" w:rsidRPr="00A22F79" w:rsidRDefault="006F6D90" w:rsidP="006F6D90">
      <w:pPr>
        <w:adjustRightInd w:val="0"/>
        <w:snapToGrid w:val="0"/>
        <w:spacing w:line="280" w:lineRule="exact"/>
        <w:ind w:firstLineChars="100" w:firstLine="210"/>
        <w:rPr>
          <w:rFonts w:asciiTheme="minorEastAsia" w:hAnsiTheme="minorEastAsia"/>
          <w:szCs w:val="21"/>
        </w:rPr>
      </w:pPr>
      <w:r w:rsidRPr="00A22F79">
        <w:rPr>
          <w:rFonts w:asciiTheme="minorEastAsia" w:hAnsiTheme="minorEastAsia" w:hint="eastAsia"/>
          <w:szCs w:val="21"/>
        </w:rPr>
        <w:t xml:space="preserve">貸付人　</w:t>
      </w:r>
      <w:r w:rsidR="008E7E00" w:rsidRPr="00A22F79">
        <w:rPr>
          <w:rFonts w:asciiTheme="minorEastAsia" w:hAnsiTheme="minorEastAsia" w:hint="eastAsia"/>
          <w:szCs w:val="21"/>
        </w:rPr>
        <w:t>札幌市</w:t>
      </w:r>
      <w:r w:rsidR="008E7E00">
        <w:rPr>
          <w:rFonts w:asciiTheme="minorEastAsia" w:hAnsiTheme="minorEastAsia" w:hint="eastAsia"/>
          <w:szCs w:val="21"/>
        </w:rPr>
        <w:t>（登録番号 T9000020011002、</w:t>
      </w:r>
      <w:r w:rsidR="008E7E00" w:rsidRPr="00A22F79">
        <w:rPr>
          <w:rFonts w:asciiTheme="minorEastAsia" w:hAnsiTheme="minorEastAsia" w:hint="eastAsia"/>
          <w:szCs w:val="21"/>
        </w:rPr>
        <w:t>（以下｢貸付人｣という。）と借受人</w:t>
      </w:r>
      <w:r w:rsidR="008E7E00" w:rsidRPr="00DF4335">
        <w:rPr>
          <w:rFonts w:asciiTheme="minorEastAsia" w:hAnsiTheme="minorEastAsia" w:hint="eastAsia"/>
          <w:szCs w:val="21"/>
          <w:highlight w:val="yellow"/>
        </w:rPr>
        <w:t>○○</w:t>
      </w:r>
      <w:r w:rsidR="008E7E00" w:rsidRPr="00A22F79">
        <w:rPr>
          <w:rFonts w:asciiTheme="minorEastAsia" w:hAnsiTheme="minorEastAsia" w:hint="eastAsia"/>
          <w:szCs w:val="21"/>
        </w:rPr>
        <w:t>（以下｢借受人｣という。）とは、次の条項により市有財産の貸付契約を締結する。</w:t>
      </w:r>
    </w:p>
    <w:p w14:paraId="23FCD76B" w14:textId="77777777" w:rsidR="006F6D90" w:rsidRPr="00A22F79" w:rsidRDefault="006F6D90" w:rsidP="006F6D90">
      <w:pPr>
        <w:adjustRightInd w:val="0"/>
        <w:snapToGrid w:val="0"/>
        <w:spacing w:line="280" w:lineRule="exact"/>
        <w:rPr>
          <w:rFonts w:asciiTheme="minorEastAsia" w:hAnsiTheme="minorEastAsia"/>
          <w:szCs w:val="21"/>
        </w:rPr>
      </w:pPr>
    </w:p>
    <w:p w14:paraId="35E0E775"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（信義誠実の義務）</w:t>
      </w:r>
    </w:p>
    <w:p w14:paraId="101C4734"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第１条　貸付人及び借受人は、信義を重んじ誠実にこの契約を履行しなければならない。</w:t>
      </w:r>
    </w:p>
    <w:p w14:paraId="27E4453F" w14:textId="77777777" w:rsidR="006F6D90" w:rsidRPr="00A22F79" w:rsidRDefault="006F6D90" w:rsidP="006F6D90">
      <w:pPr>
        <w:adjustRightInd w:val="0"/>
        <w:snapToGrid w:val="0"/>
        <w:spacing w:line="280" w:lineRule="exact"/>
        <w:rPr>
          <w:rFonts w:asciiTheme="minorEastAsia" w:hAnsiTheme="minorEastAsia"/>
          <w:szCs w:val="21"/>
        </w:rPr>
      </w:pPr>
    </w:p>
    <w:p w14:paraId="7B4153EE"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（貸付物件）</w:t>
      </w:r>
    </w:p>
    <w:p w14:paraId="143DCDB2"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第２条　貸付物件は、次のとおりとする。</w:t>
      </w:r>
    </w:p>
    <w:p w14:paraId="2208DF70" w14:textId="77777777" w:rsidR="006F6D90" w:rsidRPr="00994A92" w:rsidRDefault="006F6D90" w:rsidP="006F6D90">
      <w:pPr>
        <w:adjustRightInd w:val="0"/>
        <w:snapToGrid w:val="0"/>
        <w:spacing w:line="280" w:lineRule="exact"/>
        <w:ind w:firstLineChars="100" w:firstLine="210"/>
        <w:rPr>
          <w:rFonts w:asciiTheme="minorEastAsia" w:hAnsiTheme="minorEastAsia"/>
          <w:szCs w:val="21"/>
        </w:rPr>
      </w:pPr>
      <w:r w:rsidRPr="00A22F79">
        <w:rPr>
          <w:rFonts w:asciiTheme="minorEastAsia" w:hAnsiTheme="minorEastAsia" w:hint="eastAsia"/>
          <w:szCs w:val="21"/>
        </w:rPr>
        <w:t xml:space="preserve">所 在 ・ 地 番　　　</w:t>
      </w:r>
      <w:r w:rsidRPr="00994A92">
        <w:rPr>
          <w:rFonts w:asciiTheme="minorEastAsia" w:hAnsiTheme="minorEastAsia" w:hint="eastAsia"/>
          <w:szCs w:val="21"/>
        </w:rPr>
        <w:t>札幌市北区太平12条2丁目1番7号</w:t>
      </w:r>
    </w:p>
    <w:p w14:paraId="497080E3" w14:textId="77777777" w:rsidR="006F6D90" w:rsidRPr="00994A92" w:rsidRDefault="006F6D90" w:rsidP="006F6D90">
      <w:pPr>
        <w:adjustRightInd w:val="0"/>
        <w:snapToGrid w:val="0"/>
        <w:spacing w:line="280" w:lineRule="exact"/>
        <w:ind w:firstLineChars="100" w:firstLine="210"/>
        <w:rPr>
          <w:rFonts w:asciiTheme="minorEastAsia" w:hAnsiTheme="minorEastAsia"/>
          <w:szCs w:val="21"/>
        </w:rPr>
      </w:pPr>
      <w:r w:rsidRPr="00994A92">
        <w:rPr>
          <w:rFonts w:asciiTheme="minorEastAsia" w:hAnsiTheme="minorEastAsia" w:hint="eastAsia"/>
          <w:szCs w:val="21"/>
        </w:rPr>
        <w:t>建 物 等 名 称 　 　札幌市北区土木センター</w:t>
      </w:r>
    </w:p>
    <w:p w14:paraId="7C0D5CF4" w14:textId="77777777" w:rsidR="006F6D90" w:rsidRPr="00A22F79" w:rsidRDefault="006F6D90" w:rsidP="006F6D90">
      <w:pPr>
        <w:adjustRightInd w:val="0"/>
        <w:snapToGrid w:val="0"/>
        <w:spacing w:line="280" w:lineRule="exact"/>
        <w:ind w:firstLineChars="100" w:firstLine="210"/>
        <w:rPr>
          <w:rFonts w:asciiTheme="minorEastAsia" w:hAnsiTheme="minorEastAsia"/>
          <w:szCs w:val="21"/>
        </w:rPr>
      </w:pPr>
      <w:r w:rsidRPr="00994A92">
        <w:rPr>
          <w:rFonts w:asciiTheme="minorEastAsia" w:hAnsiTheme="minorEastAsia" w:hint="eastAsia"/>
          <w:szCs w:val="21"/>
        </w:rPr>
        <w:t>貸　付　面　積　　　1.42㎡</w:t>
      </w:r>
    </w:p>
    <w:p w14:paraId="27B3EA56" w14:textId="77777777" w:rsidR="006F6D90" w:rsidRPr="00A22F79" w:rsidRDefault="006F6D90" w:rsidP="006F6D90">
      <w:pPr>
        <w:adjustRightInd w:val="0"/>
        <w:snapToGrid w:val="0"/>
        <w:spacing w:line="280" w:lineRule="exact"/>
        <w:rPr>
          <w:rFonts w:asciiTheme="minorEastAsia" w:hAnsiTheme="minorEastAsia"/>
          <w:szCs w:val="21"/>
        </w:rPr>
      </w:pPr>
    </w:p>
    <w:p w14:paraId="3C31BC16"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（使用目的）</w:t>
      </w:r>
    </w:p>
    <w:p w14:paraId="5B095F79"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第３条　借受人は、前条の貸付物件を自動販売機設置の用として使用するものとし、この用途（以下「指定用途」という。）以外の目的に使用してはならない。</w:t>
      </w:r>
    </w:p>
    <w:p w14:paraId="11A089BD"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借受人は、貸付物件を指定用途に供するにあたっては、別紙「仕様書」の内容を遵守しなければならない。</w:t>
      </w:r>
    </w:p>
    <w:p w14:paraId="56D0D6E6" w14:textId="77777777" w:rsidR="006F6D90" w:rsidRPr="00A22F79" w:rsidRDefault="006F6D90" w:rsidP="006F6D90">
      <w:pPr>
        <w:adjustRightInd w:val="0"/>
        <w:snapToGrid w:val="0"/>
        <w:spacing w:line="280" w:lineRule="exact"/>
        <w:rPr>
          <w:rFonts w:asciiTheme="minorEastAsia" w:hAnsiTheme="minorEastAsia"/>
          <w:szCs w:val="21"/>
        </w:rPr>
      </w:pPr>
    </w:p>
    <w:p w14:paraId="24D11B16"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（契約保証金）</w:t>
      </w:r>
    </w:p>
    <w:p w14:paraId="0508D331"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第４条　契約保証金は、</w:t>
      </w:r>
      <w:r w:rsidRPr="005976DB">
        <w:rPr>
          <w:rFonts w:asciiTheme="minorEastAsia" w:hAnsiTheme="minorEastAsia" w:hint="eastAsia"/>
          <w:szCs w:val="21"/>
        </w:rPr>
        <w:t>金 　　　　　円（うち金　　　　　　円</w:t>
      </w:r>
      <w:r w:rsidRPr="00A22F79">
        <w:rPr>
          <w:rFonts w:asciiTheme="minorEastAsia" w:hAnsiTheme="minorEastAsia" w:hint="eastAsia"/>
          <w:szCs w:val="21"/>
        </w:rPr>
        <w:t>については入札保証金を充当）とする。</w:t>
      </w:r>
    </w:p>
    <w:p w14:paraId="3E9ABB1E" w14:textId="77777777" w:rsidR="006F6D90" w:rsidRPr="003C35ED" w:rsidRDefault="006F6D90" w:rsidP="006F6D90">
      <w:pPr>
        <w:adjustRightInd w:val="0"/>
        <w:snapToGrid w:val="0"/>
        <w:spacing w:line="280" w:lineRule="exact"/>
        <w:ind w:firstLineChars="400" w:firstLine="840"/>
        <w:rPr>
          <w:rFonts w:asciiTheme="minorEastAsia" w:hAnsiTheme="minorEastAsia"/>
          <w:szCs w:val="21"/>
        </w:rPr>
      </w:pPr>
      <w:r w:rsidRPr="003C35ED">
        <w:rPr>
          <w:rFonts w:asciiTheme="minorEastAsia" w:hAnsiTheme="minorEastAsia" w:hint="eastAsia"/>
          <w:szCs w:val="21"/>
        </w:rPr>
        <w:t>[契約保証金は、免除する。]</w:t>
      </w:r>
    </w:p>
    <w:p w14:paraId="51095034" w14:textId="77777777" w:rsidR="006F6D90" w:rsidRPr="00A22F79" w:rsidRDefault="006F6D90" w:rsidP="006F6D90">
      <w:pPr>
        <w:adjustRightInd w:val="0"/>
        <w:snapToGrid w:val="0"/>
        <w:spacing w:line="280" w:lineRule="exact"/>
        <w:ind w:firstLineChars="400" w:firstLine="840"/>
        <w:rPr>
          <w:rFonts w:asciiTheme="minorEastAsia" w:hAnsiTheme="minorEastAsia"/>
          <w:color w:val="FF0000"/>
          <w:szCs w:val="21"/>
        </w:rPr>
      </w:pPr>
      <w:r w:rsidRPr="003C35ED">
        <w:rPr>
          <w:rFonts w:asciiTheme="minorEastAsia" w:hAnsiTheme="minorEastAsia" w:hint="eastAsia"/>
          <w:szCs w:val="21"/>
        </w:rPr>
        <w:t>（注）[ 　]書きの部分は、契約保証金を免除する場合に適用する。</w:t>
      </w:r>
    </w:p>
    <w:p w14:paraId="6D56C0B7" w14:textId="77777777" w:rsidR="006F6D90" w:rsidRPr="00DF4335"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借受人は、第</w:t>
      </w:r>
      <w:r w:rsidRPr="00DF4335">
        <w:rPr>
          <w:rFonts w:asciiTheme="minorEastAsia" w:hAnsiTheme="minorEastAsia" w:hint="eastAsia"/>
          <w:szCs w:val="21"/>
        </w:rPr>
        <w:t>11条の規定に基づき貸付料が増額され契約保証金に不足が生じたときは、その不足額を貸付人に納付しなければならない。</w:t>
      </w:r>
    </w:p>
    <w:p w14:paraId="342C26EA"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DF4335">
        <w:rPr>
          <w:rFonts w:asciiTheme="minorEastAsia" w:hAnsiTheme="minorEastAsia" w:hint="eastAsia"/>
          <w:szCs w:val="21"/>
        </w:rPr>
        <w:t>３　貸付人は、本契約満了後、借受人が第21条に定める義務を履行したことを確認したときは、借受人の請求により契約保証金を借受人に返還する。ただし、第19 条第３号から第７号の規定により契約を解除したときは、契約保証金は貸付人に帰属する。</w:t>
      </w:r>
    </w:p>
    <w:p w14:paraId="1CDDB15B"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４　契約保証金には、利息を付さない。</w:t>
      </w:r>
    </w:p>
    <w:p w14:paraId="7FE9BB6F"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５　借受人は、貸付人に対する契約保証金返還請求権を第三者に譲渡し、又は質権、譲渡担保その他いかなる方法によっても契約保証金返還請求権に担保を設定してはならない。</w:t>
      </w:r>
    </w:p>
    <w:p w14:paraId="44C88730" w14:textId="77777777" w:rsidR="006F6D90" w:rsidRPr="00A22F79" w:rsidRDefault="006F6D90" w:rsidP="006F6D90">
      <w:pPr>
        <w:adjustRightInd w:val="0"/>
        <w:snapToGrid w:val="0"/>
        <w:spacing w:line="280" w:lineRule="exact"/>
        <w:rPr>
          <w:rFonts w:asciiTheme="minorEastAsia" w:hAnsiTheme="minorEastAsia"/>
          <w:szCs w:val="21"/>
        </w:rPr>
      </w:pPr>
    </w:p>
    <w:p w14:paraId="5BF70BA3"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（指定用途に供すべき期日）</w:t>
      </w:r>
    </w:p>
    <w:p w14:paraId="2F8645D5"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第５条　借受人は、貸付物件を</w:t>
      </w:r>
      <w:r w:rsidRPr="005976DB">
        <w:rPr>
          <w:rFonts w:asciiTheme="minorEastAsia" w:hAnsiTheme="minorEastAsia" w:hint="eastAsia"/>
          <w:color w:val="000000" w:themeColor="text1"/>
          <w:szCs w:val="21"/>
        </w:rPr>
        <w:t>令和</w:t>
      </w:r>
      <w:r w:rsidRPr="005976DB">
        <w:rPr>
          <w:rFonts w:asciiTheme="minorEastAsia" w:hAnsiTheme="minorEastAsia" w:hint="eastAsia"/>
          <w:szCs w:val="21"/>
        </w:rPr>
        <w:t>5年4月1日</w:t>
      </w:r>
      <w:r w:rsidRPr="00A22F79">
        <w:rPr>
          <w:rFonts w:asciiTheme="minorEastAsia" w:hAnsiTheme="minorEastAsia" w:hint="eastAsia"/>
          <w:szCs w:val="21"/>
        </w:rPr>
        <w:t>（以下「指定期日」という。）までに指定用途に供さなければならない。</w:t>
      </w:r>
    </w:p>
    <w:p w14:paraId="4D31B925"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借受人は、やむを得ない理由により指定期日の変更を必要とする場合は、理由を記載した書面により貸付人に申請し、その承認を受けなければならない。</w:t>
      </w:r>
    </w:p>
    <w:p w14:paraId="0798A633" w14:textId="77777777" w:rsidR="006F6D90" w:rsidRPr="00A22F79" w:rsidRDefault="006F6D90" w:rsidP="006F6D90">
      <w:pPr>
        <w:adjustRightInd w:val="0"/>
        <w:snapToGrid w:val="0"/>
        <w:spacing w:line="280" w:lineRule="exact"/>
        <w:rPr>
          <w:rFonts w:asciiTheme="minorEastAsia" w:hAnsiTheme="minorEastAsia"/>
          <w:szCs w:val="21"/>
        </w:rPr>
      </w:pPr>
    </w:p>
    <w:p w14:paraId="062C9945"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（指定用途に供すべき期間）</w:t>
      </w:r>
    </w:p>
    <w:p w14:paraId="78009C04"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第６条　借受人は、貸付物件を指定期日（貸付人が</w:t>
      </w:r>
      <w:r w:rsidRPr="00DF4335">
        <w:rPr>
          <w:rFonts w:asciiTheme="minorEastAsia" w:hAnsiTheme="minorEastAsia" w:hint="eastAsia"/>
          <w:szCs w:val="21"/>
        </w:rPr>
        <w:t>前条第２項の規定により指定期日の延長を承認したときは、その期日）の翌日から次条の貸付期間の満了日まで、引き続き指定用途に供しなければならない。</w:t>
      </w:r>
    </w:p>
    <w:p w14:paraId="4A6E4F3F" w14:textId="77777777" w:rsidR="006F6D90" w:rsidRPr="00A22F79" w:rsidRDefault="006F6D90" w:rsidP="006F6D90">
      <w:pPr>
        <w:adjustRightInd w:val="0"/>
        <w:snapToGrid w:val="0"/>
        <w:spacing w:line="280" w:lineRule="exact"/>
        <w:rPr>
          <w:rFonts w:asciiTheme="minorEastAsia" w:hAnsiTheme="minorEastAsia"/>
          <w:szCs w:val="21"/>
        </w:rPr>
      </w:pPr>
    </w:p>
    <w:p w14:paraId="04E2FF3A"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（貸付期間等）</w:t>
      </w:r>
    </w:p>
    <w:p w14:paraId="136617A9"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第７条　貸付期間は、</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5年4月1日から</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8年3月31日まで（３年</w:t>
      </w:r>
      <w:r w:rsidRPr="00A22F79">
        <w:rPr>
          <w:rFonts w:asciiTheme="minorEastAsia" w:hAnsiTheme="minorEastAsia" w:hint="eastAsia"/>
          <w:szCs w:val="21"/>
        </w:rPr>
        <w:t>間）とし、更新は行わないものとする。</w:t>
      </w:r>
    </w:p>
    <w:p w14:paraId="4EA65BBA" w14:textId="77777777" w:rsidR="006F6D90" w:rsidRPr="00CA2F33" w:rsidRDefault="006F6D90" w:rsidP="006F6D90">
      <w:pPr>
        <w:adjustRightInd w:val="0"/>
        <w:snapToGrid w:val="0"/>
        <w:spacing w:line="280" w:lineRule="exact"/>
        <w:rPr>
          <w:rFonts w:asciiTheme="minorEastAsia" w:hAnsiTheme="minorEastAsia"/>
          <w:szCs w:val="21"/>
        </w:rPr>
      </w:pPr>
    </w:p>
    <w:p w14:paraId="5F19C449" w14:textId="77777777" w:rsidR="006F6D90" w:rsidRPr="00A22F79" w:rsidRDefault="006F6D90" w:rsidP="006F6D90">
      <w:pPr>
        <w:adjustRightInd w:val="0"/>
        <w:snapToGrid w:val="0"/>
        <w:spacing w:line="280" w:lineRule="exact"/>
        <w:rPr>
          <w:rFonts w:asciiTheme="minorEastAsia" w:hAnsiTheme="minorEastAsia"/>
          <w:szCs w:val="21"/>
        </w:rPr>
      </w:pPr>
    </w:p>
    <w:p w14:paraId="7A8C1CED"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（貸付料等）</w:t>
      </w:r>
    </w:p>
    <w:p w14:paraId="6C3EAC54"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第８条　貸付料は、</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5年4月1日から</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8年3月31日</w:t>
      </w:r>
      <w:r w:rsidRPr="00A22F79">
        <w:rPr>
          <w:rFonts w:asciiTheme="minorEastAsia" w:hAnsiTheme="minorEastAsia" w:hint="eastAsia"/>
          <w:szCs w:val="21"/>
        </w:rPr>
        <w:t>までの期間については、</w:t>
      </w:r>
    </w:p>
    <w:p w14:paraId="3B65F2A6" w14:textId="77777777" w:rsidR="006F6D90" w:rsidRPr="00A22F79" w:rsidRDefault="006F6D90" w:rsidP="006F6D90">
      <w:pPr>
        <w:adjustRightInd w:val="0"/>
        <w:snapToGrid w:val="0"/>
        <w:spacing w:line="280" w:lineRule="exact"/>
        <w:ind w:firstLineChars="100" w:firstLine="210"/>
        <w:rPr>
          <w:rFonts w:asciiTheme="minorEastAsia" w:hAnsiTheme="minorEastAsia"/>
          <w:szCs w:val="21"/>
        </w:rPr>
      </w:pPr>
      <w:r w:rsidRPr="00A22F79">
        <w:rPr>
          <w:rFonts w:asciiTheme="minorEastAsia" w:hAnsiTheme="minorEastAsia" w:hint="eastAsia"/>
          <w:szCs w:val="21"/>
        </w:rPr>
        <w:lastRenderedPageBreak/>
        <w:t>次に掲げるとおりとする。</w:t>
      </w:r>
    </w:p>
    <w:p w14:paraId="511AA5F1" w14:textId="77777777" w:rsidR="006F6D90" w:rsidRPr="00A22F79" w:rsidRDefault="006F6D90" w:rsidP="006F6D90">
      <w:pPr>
        <w:adjustRightInd w:val="0"/>
        <w:snapToGrid w:val="0"/>
        <w:spacing w:line="280" w:lineRule="exact"/>
        <w:ind w:firstLineChars="100" w:firstLine="210"/>
        <w:rPr>
          <w:rFonts w:asciiTheme="minorEastAsia" w:hAnsiTheme="minorEastAsia"/>
          <w:szCs w:val="21"/>
        </w:rPr>
      </w:pPr>
      <w:r w:rsidRPr="00A22F79">
        <w:rPr>
          <w:rFonts w:asciiTheme="minorEastAsia" w:hAnsiTheme="minorEastAsia" w:hint="eastAsia"/>
          <w:szCs w:val="21"/>
        </w:rPr>
        <w:t>年 次 期 間 貸 付 料</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7"/>
        <w:gridCol w:w="5874"/>
        <w:gridCol w:w="2209"/>
      </w:tblGrid>
      <w:tr w:rsidR="008E7E00" w:rsidRPr="00A22F79" w14:paraId="1D61D742" w14:textId="77777777" w:rsidTr="00EA6002">
        <w:tc>
          <w:tcPr>
            <w:tcW w:w="1347" w:type="dxa"/>
            <w:tcBorders>
              <w:top w:val="single" w:sz="12" w:space="0" w:color="auto"/>
              <w:left w:val="single" w:sz="12" w:space="0" w:color="auto"/>
              <w:bottom w:val="single" w:sz="12" w:space="0" w:color="auto"/>
              <w:right w:val="single" w:sz="4" w:space="0" w:color="auto"/>
            </w:tcBorders>
            <w:vAlign w:val="center"/>
          </w:tcPr>
          <w:p w14:paraId="5AED0292" w14:textId="77777777" w:rsidR="008E7E00" w:rsidRPr="00A22F79" w:rsidRDefault="008E7E00" w:rsidP="00EA6002">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年　次</w:t>
            </w:r>
          </w:p>
        </w:tc>
        <w:tc>
          <w:tcPr>
            <w:tcW w:w="5874" w:type="dxa"/>
            <w:tcBorders>
              <w:top w:val="single" w:sz="12" w:space="0" w:color="auto"/>
              <w:left w:val="single" w:sz="4" w:space="0" w:color="auto"/>
              <w:bottom w:val="single" w:sz="12" w:space="0" w:color="auto"/>
              <w:right w:val="single" w:sz="4" w:space="0" w:color="auto"/>
            </w:tcBorders>
            <w:vAlign w:val="center"/>
          </w:tcPr>
          <w:p w14:paraId="51887720" w14:textId="77777777" w:rsidR="008E7E00" w:rsidRPr="00A22F79" w:rsidRDefault="008E7E00" w:rsidP="00EA6002">
            <w:pPr>
              <w:adjustRightInd w:val="0"/>
              <w:snapToGrid w:val="0"/>
              <w:spacing w:line="280" w:lineRule="exact"/>
              <w:jc w:val="center"/>
              <w:rPr>
                <w:rFonts w:asciiTheme="minorEastAsia" w:hAnsiTheme="minorEastAsia"/>
                <w:szCs w:val="21"/>
                <w:highlight w:val="yellow"/>
              </w:rPr>
            </w:pPr>
            <w:r w:rsidRPr="00A22F79">
              <w:rPr>
                <w:rFonts w:asciiTheme="minorEastAsia" w:hAnsiTheme="minorEastAsia" w:hint="eastAsia"/>
                <w:szCs w:val="21"/>
              </w:rPr>
              <w:t>期　　　　　間</w:t>
            </w:r>
          </w:p>
        </w:tc>
        <w:tc>
          <w:tcPr>
            <w:tcW w:w="2209" w:type="dxa"/>
            <w:tcBorders>
              <w:top w:val="single" w:sz="12" w:space="0" w:color="auto"/>
              <w:left w:val="single" w:sz="4" w:space="0" w:color="auto"/>
              <w:bottom w:val="single" w:sz="12" w:space="0" w:color="auto"/>
              <w:right w:val="single" w:sz="12" w:space="0" w:color="auto"/>
            </w:tcBorders>
            <w:vAlign w:val="center"/>
          </w:tcPr>
          <w:p w14:paraId="7B4EE987" w14:textId="77777777" w:rsidR="008E7E00" w:rsidRPr="00A22F79" w:rsidRDefault="008E7E00" w:rsidP="00EA6002">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貸　付　料</w:t>
            </w:r>
          </w:p>
        </w:tc>
      </w:tr>
      <w:tr w:rsidR="008E7E00" w:rsidRPr="00A22F79" w14:paraId="722A64EA" w14:textId="77777777" w:rsidTr="00EA6002">
        <w:trPr>
          <w:trHeight w:val="664"/>
        </w:trPr>
        <w:tc>
          <w:tcPr>
            <w:tcW w:w="1347" w:type="dxa"/>
            <w:tcBorders>
              <w:top w:val="single" w:sz="12" w:space="0" w:color="auto"/>
              <w:left w:val="single" w:sz="12" w:space="0" w:color="auto"/>
              <w:bottom w:val="single" w:sz="4" w:space="0" w:color="auto"/>
              <w:right w:val="single" w:sz="4" w:space="0" w:color="auto"/>
            </w:tcBorders>
            <w:vAlign w:val="center"/>
          </w:tcPr>
          <w:p w14:paraId="4D8BB227" w14:textId="77777777" w:rsidR="008E7E00" w:rsidRPr="00A22F79" w:rsidRDefault="008E7E00" w:rsidP="00EA6002">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第１年次</w:t>
            </w:r>
          </w:p>
        </w:tc>
        <w:tc>
          <w:tcPr>
            <w:tcW w:w="5874" w:type="dxa"/>
            <w:tcBorders>
              <w:top w:val="single" w:sz="12" w:space="0" w:color="auto"/>
              <w:left w:val="single" w:sz="4" w:space="0" w:color="auto"/>
              <w:bottom w:val="single" w:sz="4" w:space="0" w:color="auto"/>
              <w:right w:val="single" w:sz="4" w:space="0" w:color="auto"/>
            </w:tcBorders>
            <w:vAlign w:val="center"/>
          </w:tcPr>
          <w:p w14:paraId="033E5E55" w14:textId="77777777" w:rsidR="008E7E00" w:rsidRPr="00994A92" w:rsidRDefault="008E7E00" w:rsidP="00EA6002">
            <w:pPr>
              <w:adjustRightInd w:val="0"/>
              <w:snapToGrid w:val="0"/>
              <w:spacing w:line="280" w:lineRule="exact"/>
              <w:jc w:val="center"/>
              <w:rPr>
                <w:rFonts w:asciiTheme="minorEastAsia" w:hAnsiTheme="minorEastAsia"/>
                <w:szCs w:val="21"/>
              </w:rPr>
            </w:pPr>
            <w:r w:rsidRPr="00994A92">
              <w:rPr>
                <w:rFonts w:asciiTheme="minorEastAsia" w:hAnsiTheme="minorEastAsia" w:hint="eastAsia"/>
                <w:szCs w:val="21"/>
              </w:rPr>
              <w:t xml:space="preserve">自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5年4月1日</w:t>
            </w:r>
            <w:r>
              <w:rPr>
                <w:rFonts w:asciiTheme="minorEastAsia" w:hAnsiTheme="minorEastAsia" w:hint="eastAsia"/>
                <w:szCs w:val="21"/>
              </w:rPr>
              <w:t xml:space="preserve">　</w:t>
            </w:r>
            <w:r w:rsidRPr="00994A92">
              <w:rPr>
                <w:rFonts w:asciiTheme="minorEastAsia" w:hAnsiTheme="minorEastAsia" w:hint="eastAsia"/>
                <w:szCs w:val="21"/>
              </w:rPr>
              <w:t xml:space="preserve"> 至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6年3月31日</w:t>
            </w:r>
          </w:p>
        </w:tc>
        <w:tc>
          <w:tcPr>
            <w:tcW w:w="2209" w:type="dxa"/>
            <w:tcBorders>
              <w:top w:val="single" w:sz="12" w:space="0" w:color="auto"/>
              <w:left w:val="single" w:sz="4" w:space="0" w:color="auto"/>
              <w:bottom w:val="single" w:sz="4" w:space="0" w:color="auto"/>
              <w:right w:val="single" w:sz="12" w:space="0" w:color="auto"/>
            </w:tcBorders>
            <w:vAlign w:val="center"/>
          </w:tcPr>
          <w:p w14:paraId="0AB5A665" w14:textId="77777777" w:rsidR="008E7E00" w:rsidRPr="00196D83" w:rsidRDefault="008E7E00" w:rsidP="00EA6002">
            <w:pPr>
              <w:adjustRightInd w:val="0"/>
              <w:snapToGrid w:val="0"/>
              <w:spacing w:line="280" w:lineRule="exact"/>
              <w:jc w:val="right"/>
              <w:rPr>
                <w:rFonts w:asciiTheme="minorEastAsia" w:hAnsiTheme="minorEastAsia"/>
                <w:sz w:val="20"/>
                <w:szCs w:val="20"/>
              </w:rPr>
            </w:pPr>
            <w:r w:rsidRPr="00196D83">
              <w:rPr>
                <w:rFonts w:asciiTheme="minorEastAsia" w:hAnsiTheme="minorEastAsia" w:hint="eastAsia"/>
                <w:sz w:val="20"/>
                <w:szCs w:val="20"/>
              </w:rPr>
              <w:t>円</w:t>
            </w:r>
          </w:p>
          <w:p w14:paraId="75BD170E" w14:textId="77777777" w:rsidR="008E7E00" w:rsidRPr="00196D83" w:rsidRDefault="008E7E00" w:rsidP="00EA6002">
            <w:pPr>
              <w:adjustRightInd w:val="0"/>
              <w:snapToGrid w:val="0"/>
              <w:spacing w:line="280" w:lineRule="exact"/>
              <w:jc w:val="right"/>
              <w:rPr>
                <w:rFonts w:asciiTheme="minorEastAsia" w:hAnsiTheme="minorEastAsia"/>
                <w:sz w:val="16"/>
                <w:szCs w:val="16"/>
              </w:rPr>
            </w:pPr>
            <w:r w:rsidRPr="00196D83">
              <w:rPr>
                <w:rFonts w:asciiTheme="minorEastAsia" w:hAnsiTheme="minorEastAsia" w:hint="eastAsia"/>
                <w:sz w:val="16"/>
                <w:szCs w:val="16"/>
              </w:rPr>
              <w:t>（うち消費税額</w:t>
            </w:r>
            <w:r>
              <w:rPr>
                <w:rFonts w:asciiTheme="minorEastAsia" w:hAnsiTheme="minorEastAsia" w:hint="eastAsia"/>
                <w:sz w:val="16"/>
                <w:szCs w:val="16"/>
              </w:rPr>
              <w:t xml:space="preserve">　　　円</w:t>
            </w:r>
            <w:r w:rsidRPr="00196D83">
              <w:rPr>
                <w:rFonts w:asciiTheme="minorEastAsia" w:hAnsiTheme="minorEastAsia" w:hint="eastAsia"/>
                <w:sz w:val="16"/>
                <w:szCs w:val="16"/>
              </w:rPr>
              <w:t>・適用税率10％）</w:t>
            </w:r>
          </w:p>
        </w:tc>
      </w:tr>
      <w:tr w:rsidR="008E7E00" w:rsidRPr="00A22F79" w14:paraId="5B7D4781" w14:textId="77777777" w:rsidTr="00EA6002">
        <w:trPr>
          <w:trHeight w:val="809"/>
        </w:trPr>
        <w:tc>
          <w:tcPr>
            <w:tcW w:w="1347" w:type="dxa"/>
            <w:tcBorders>
              <w:top w:val="single" w:sz="4" w:space="0" w:color="auto"/>
              <w:left w:val="single" w:sz="12" w:space="0" w:color="auto"/>
              <w:bottom w:val="single" w:sz="4" w:space="0" w:color="auto"/>
              <w:right w:val="single" w:sz="4" w:space="0" w:color="auto"/>
            </w:tcBorders>
            <w:vAlign w:val="center"/>
          </w:tcPr>
          <w:p w14:paraId="5F6E6B34" w14:textId="77777777" w:rsidR="008E7E00" w:rsidRPr="00A22F79" w:rsidRDefault="008E7E00" w:rsidP="00EA6002">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第２年次</w:t>
            </w:r>
          </w:p>
        </w:tc>
        <w:tc>
          <w:tcPr>
            <w:tcW w:w="5874" w:type="dxa"/>
            <w:tcBorders>
              <w:top w:val="single" w:sz="4" w:space="0" w:color="auto"/>
              <w:left w:val="single" w:sz="4" w:space="0" w:color="auto"/>
              <w:bottom w:val="single" w:sz="4" w:space="0" w:color="auto"/>
              <w:right w:val="single" w:sz="4" w:space="0" w:color="auto"/>
            </w:tcBorders>
            <w:vAlign w:val="center"/>
          </w:tcPr>
          <w:p w14:paraId="2A139005" w14:textId="77777777" w:rsidR="008E7E00" w:rsidRPr="00994A92" w:rsidRDefault="008E7E00" w:rsidP="00EA6002">
            <w:pPr>
              <w:adjustRightInd w:val="0"/>
              <w:snapToGrid w:val="0"/>
              <w:spacing w:line="280" w:lineRule="exact"/>
              <w:jc w:val="center"/>
              <w:rPr>
                <w:rFonts w:asciiTheme="minorEastAsia" w:hAnsiTheme="minorEastAsia"/>
                <w:szCs w:val="21"/>
              </w:rPr>
            </w:pPr>
            <w:r w:rsidRPr="00994A92">
              <w:rPr>
                <w:rFonts w:asciiTheme="minorEastAsia" w:hAnsiTheme="minorEastAsia" w:hint="eastAsia"/>
                <w:szCs w:val="21"/>
              </w:rPr>
              <w:t xml:space="preserve">自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 xml:space="preserve">6年4月1日 </w:t>
            </w:r>
            <w:r>
              <w:rPr>
                <w:rFonts w:asciiTheme="minorEastAsia" w:hAnsiTheme="minorEastAsia" w:hint="eastAsia"/>
                <w:szCs w:val="21"/>
              </w:rPr>
              <w:t xml:space="preserve">　</w:t>
            </w:r>
            <w:r w:rsidRPr="00994A92">
              <w:rPr>
                <w:rFonts w:asciiTheme="minorEastAsia" w:hAnsiTheme="minorEastAsia" w:hint="eastAsia"/>
                <w:szCs w:val="21"/>
              </w:rPr>
              <w:t xml:space="preserve">至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7年3月31日</w:t>
            </w:r>
          </w:p>
        </w:tc>
        <w:tc>
          <w:tcPr>
            <w:tcW w:w="2209" w:type="dxa"/>
            <w:tcBorders>
              <w:top w:val="single" w:sz="4" w:space="0" w:color="auto"/>
              <w:left w:val="single" w:sz="4" w:space="0" w:color="auto"/>
              <w:bottom w:val="single" w:sz="4" w:space="0" w:color="auto"/>
              <w:right w:val="single" w:sz="12" w:space="0" w:color="auto"/>
            </w:tcBorders>
            <w:vAlign w:val="center"/>
          </w:tcPr>
          <w:p w14:paraId="4B88D965" w14:textId="77777777" w:rsidR="008E7E00" w:rsidRPr="00196D83" w:rsidRDefault="008E7E00" w:rsidP="00EA6002">
            <w:pPr>
              <w:adjustRightInd w:val="0"/>
              <w:snapToGrid w:val="0"/>
              <w:spacing w:line="280" w:lineRule="exact"/>
              <w:jc w:val="right"/>
              <w:rPr>
                <w:rFonts w:asciiTheme="minorEastAsia" w:hAnsiTheme="minorEastAsia"/>
                <w:sz w:val="20"/>
                <w:szCs w:val="20"/>
              </w:rPr>
            </w:pPr>
            <w:r w:rsidRPr="00196D83">
              <w:rPr>
                <w:rFonts w:asciiTheme="minorEastAsia" w:hAnsiTheme="minorEastAsia" w:hint="eastAsia"/>
                <w:sz w:val="20"/>
                <w:szCs w:val="20"/>
              </w:rPr>
              <w:t>円</w:t>
            </w:r>
          </w:p>
          <w:p w14:paraId="5C08DFC4" w14:textId="77777777" w:rsidR="008E7E00" w:rsidRPr="00196D83" w:rsidRDefault="008E7E00" w:rsidP="00EA6002">
            <w:pPr>
              <w:adjustRightInd w:val="0"/>
              <w:snapToGrid w:val="0"/>
              <w:spacing w:line="280" w:lineRule="exact"/>
              <w:jc w:val="right"/>
              <w:rPr>
                <w:rFonts w:asciiTheme="minorEastAsia" w:hAnsiTheme="minorEastAsia"/>
                <w:sz w:val="20"/>
                <w:szCs w:val="20"/>
              </w:rPr>
            </w:pPr>
            <w:r w:rsidRPr="00196D83">
              <w:rPr>
                <w:rFonts w:asciiTheme="minorEastAsia" w:hAnsiTheme="minorEastAsia" w:hint="eastAsia"/>
                <w:sz w:val="16"/>
                <w:szCs w:val="16"/>
              </w:rPr>
              <w:t>（うち消費税額</w:t>
            </w:r>
            <w:r>
              <w:rPr>
                <w:rFonts w:asciiTheme="minorEastAsia" w:hAnsiTheme="minorEastAsia" w:hint="eastAsia"/>
                <w:sz w:val="16"/>
                <w:szCs w:val="16"/>
              </w:rPr>
              <w:t xml:space="preserve">　　　円</w:t>
            </w:r>
            <w:r w:rsidRPr="00196D83">
              <w:rPr>
                <w:rFonts w:asciiTheme="minorEastAsia" w:hAnsiTheme="minorEastAsia" w:hint="eastAsia"/>
                <w:sz w:val="16"/>
                <w:szCs w:val="16"/>
              </w:rPr>
              <w:t>・適用税率10％）</w:t>
            </w:r>
          </w:p>
        </w:tc>
      </w:tr>
      <w:tr w:rsidR="008E7E00" w:rsidRPr="00A22F79" w14:paraId="44896FCE" w14:textId="77777777" w:rsidTr="00EA6002">
        <w:trPr>
          <w:trHeight w:val="665"/>
        </w:trPr>
        <w:tc>
          <w:tcPr>
            <w:tcW w:w="1347" w:type="dxa"/>
            <w:tcBorders>
              <w:top w:val="single" w:sz="4" w:space="0" w:color="auto"/>
              <w:left w:val="single" w:sz="12" w:space="0" w:color="auto"/>
              <w:bottom w:val="single" w:sz="12" w:space="0" w:color="auto"/>
              <w:right w:val="single" w:sz="4" w:space="0" w:color="auto"/>
            </w:tcBorders>
            <w:vAlign w:val="center"/>
          </w:tcPr>
          <w:p w14:paraId="702D0FE1" w14:textId="77777777" w:rsidR="008E7E00" w:rsidRPr="00A22F79" w:rsidRDefault="008E7E00" w:rsidP="00EA6002">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第３年次</w:t>
            </w:r>
          </w:p>
        </w:tc>
        <w:tc>
          <w:tcPr>
            <w:tcW w:w="5874" w:type="dxa"/>
            <w:tcBorders>
              <w:top w:val="single" w:sz="4" w:space="0" w:color="auto"/>
              <w:left w:val="single" w:sz="4" w:space="0" w:color="auto"/>
              <w:bottom w:val="single" w:sz="12" w:space="0" w:color="auto"/>
              <w:right w:val="single" w:sz="4" w:space="0" w:color="auto"/>
            </w:tcBorders>
            <w:vAlign w:val="center"/>
          </w:tcPr>
          <w:p w14:paraId="0BC719C9" w14:textId="77777777" w:rsidR="008E7E00" w:rsidRPr="00994A92" w:rsidRDefault="008E7E00" w:rsidP="00EA6002">
            <w:pPr>
              <w:adjustRightInd w:val="0"/>
              <w:snapToGrid w:val="0"/>
              <w:spacing w:line="280" w:lineRule="exact"/>
              <w:jc w:val="center"/>
              <w:rPr>
                <w:rFonts w:asciiTheme="minorEastAsia" w:hAnsiTheme="minorEastAsia"/>
                <w:szCs w:val="21"/>
              </w:rPr>
            </w:pPr>
            <w:r w:rsidRPr="00994A92">
              <w:rPr>
                <w:rFonts w:asciiTheme="minorEastAsia" w:hAnsiTheme="minorEastAsia" w:hint="eastAsia"/>
                <w:szCs w:val="21"/>
              </w:rPr>
              <w:t xml:space="preserve">自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7年4月1日</w:t>
            </w:r>
            <w:r>
              <w:rPr>
                <w:rFonts w:asciiTheme="minorEastAsia" w:hAnsiTheme="minorEastAsia" w:hint="eastAsia"/>
                <w:szCs w:val="21"/>
              </w:rPr>
              <w:t xml:space="preserve">　</w:t>
            </w:r>
            <w:r w:rsidRPr="00994A92">
              <w:rPr>
                <w:rFonts w:asciiTheme="minorEastAsia" w:hAnsiTheme="minorEastAsia" w:hint="eastAsia"/>
                <w:szCs w:val="21"/>
              </w:rPr>
              <w:t xml:space="preserve"> 至 </w:t>
            </w:r>
            <w:r w:rsidRPr="00994A92">
              <w:rPr>
                <w:rFonts w:asciiTheme="minorEastAsia" w:hAnsiTheme="minorEastAsia" w:hint="eastAsia"/>
                <w:color w:val="000000" w:themeColor="text1"/>
                <w:szCs w:val="21"/>
              </w:rPr>
              <w:t>令和</w:t>
            </w:r>
            <w:r w:rsidRPr="00994A92">
              <w:rPr>
                <w:rFonts w:asciiTheme="minorEastAsia" w:hAnsiTheme="minorEastAsia" w:hint="eastAsia"/>
                <w:szCs w:val="21"/>
              </w:rPr>
              <w:t>8年3月31日</w:t>
            </w:r>
          </w:p>
        </w:tc>
        <w:tc>
          <w:tcPr>
            <w:tcW w:w="2209" w:type="dxa"/>
            <w:tcBorders>
              <w:top w:val="single" w:sz="4" w:space="0" w:color="auto"/>
              <w:left w:val="single" w:sz="4" w:space="0" w:color="auto"/>
              <w:bottom w:val="single" w:sz="12" w:space="0" w:color="auto"/>
              <w:right w:val="single" w:sz="12" w:space="0" w:color="auto"/>
            </w:tcBorders>
            <w:vAlign w:val="center"/>
          </w:tcPr>
          <w:p w14:paraId="7034EEFC" w14:textId="77777777" w:rsidR="008E7E00" w:rsidRPr="00196D83" w:rsidRDefault="008E7E00" w:rsidP="00EA6002">
            <w:pPr>
              <w:adjustRightInd w:val="0"/>
              <w:snapToGrid w:val="0"/>
              <w:spacing w:line="280" w:lineRule="exact"/>
              <w:jc w:val="right"/>
              <w:rPr>
                <w:rFonts w:asciiTheme="minorEastAsia" w:hAnsiTheme="minorEastAsia"/>
                <w:sz w:val="20"/>
                <w:szCs w:val="20"/>
              </w:rPr>
            </w:pPr>
            <w:r w:rsidRPr="00196D83">
              <w:rPr>
                <w:rFonts w:asciiTheme="minorEastAsia" w:hAnsiTheme="minorEastAsia" w:hint="eastAsia"/>
                <w:sz w:val="20"/>
                <w:szCs w:val="20"/>
              </w:rPr>
              <w:t>円</w:t>
            </w:r>
          </w:p>
          <w:p w14:paraId="39C137E0" w14:textId="77777777" w:rsidR="008E7E00" w:rsidRPr="00196D83" w:rsidRDefault="008E7E00" w:rsidP="00EA6002">
            <w:pPr>
              <w:adjustRightInd w:val="0"/>
              <w:snapToGrid w:val="0"/>
              <w:spacing w:line="280" w:lineRule="exact"/>
              <w:jc w:val="right"/>
              <w:rPr>
                <w:rFonts w:asciiTheme="minorEastAsia" w:hAnsiTheme="minorEastAsia"/>
                <w:sz w:val="20"/>
                <w:szCs w:val="20"/>
              </w:rPr>
            </w:pPr>
            <w:r w:rsidRPr="00196D83">
              <w:rPr>
                <w:rFonts w:asciiTheme="minorEastAsia" w:hAnsiTheme="minorEastAsia" w:hint="eastAsia"/>
                <w:sz w:val="16"/>
                <w:szCs w:val="16"/>
              </w:rPr>
              <w:t>（うち消費税額</w:t>
            </w:r>
            <w:r>
              <w:rPr>
                <w:rFonts w:asciiTheme="minorEastAsia" w:hAnsiTheme="minorEastAsia" w:hint="eastAsia"/>
                <w:sz w:val="16"/>
                <w:szCs w:val="16"/>
              </w:rPr>
              <w:t xml:space="preserve">　　　円</w:t>
            </w:r>
            <w:r w:rsidRPr="00196D83">
              <w:rPr>
                <w:rFonts w:asciiTheme="minorEastAsia" w:hAnsiTheme="minorEastAsia" w:hint="eastAsia"/>
                <w:sz w:val="16"/>
                <w:szCs w:val="16"/>
              </w:rPr>
              <w:t>・適用税率10％）</w:t>
            </w:r>
          </w:p>
        </w:tc>
      </w:tr>
    </w:tbl>
    <w:p w14:paraId="63F09F56" w14:textId="77777777" w:rsidR="006F6D90" w:rsidRPr="008E7E00" w:rsidRDefault="006F6D90" w:rsidP="006F6D90">
      <w:pPr>
        <w:adjustRightInd w:val="0"/>
        <w:snapToGrid w:val="0"/>
        <w:spacing w:line="280" w:lineRule="exact"/>
        <w:ind w:left="210" w:hangingChars="100" w:hanging="210"/>
        <w:rPr>
          <w:rFonts w:asciiTheme="minorEastAsia" w:hAnsiTheme="minorEastAsia"/>
          <w:szCs w:val="21"/>
        </w:rPr>
      </w:pPr>
    </w:p>
    <w:p w14:paraId="211D9F67"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借受人は、本契約に基づき設置した自動販売機に電気の使用量を計る子メーターを貸付人の指示するところにより設置し、別に定めるところにより、計量器により計測した使用実績に基づき算定した電気料等を負担しなければならない。</w:t>
      </w:r>
    </w:p>
    <w:p w14:paraId="0879013F" w14:textId="77777777" w:rsidR="006F6D90" w:rsidRPr="00A22F79" w:rsidRDefault="006F6D90" w:rsidP="006F6D90">
      <w:pPr>
        <w:adjustRightInd w:val="0"/>
        <w:snapToGrid w:val="0"/>
        <w:spacing w:line="280" w:lineRule="exact"/>
        <w:rPr>
          <w:rFonts w:asciiTheme="minorEastAsia" w:hAnsiTheme="minorEastAsia"/>
          <w:szCs w:val="21"/>
        </w:rPr>
      </w:pPr>
    </w:p>
    <w:p w14:paraId="253184A9"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（貸付料等の支払方法）</w:t>
      </w:r>
    </w:p>
    <w:p w14:paraId="77BB18C3" w14:textId="77777777" w:rsidR="006F6D90"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第９条　借受人は、前条に定める貸付料を、次に定めるところにより、貸付人の発行する納入通知書により納入しなければならない。</w:t>
      </w:r>
    </w:p>
    <w:tbl>
      <w:tblPr>
        <w:tblStyle w:val="ac"/>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559"/>
        <w:gridCol w:w="2845"/>
        <w:gridCol w:w="3250"/>
      </w:tblGrid>
      <w:tr w:rsidR="006F6D90" w:rsidRPr="00A22F79" w14:paraId="02F29155" w14:textId="77777777" w:rsidTr="00480CEA">
        <w:tc>
          <w:tcPr>
            <w:tcW w:w="1276" w:type="dxa"/>
            <w:tcBorders>
              <w:bottom w:val="single" w:sz="12" w:space="0" w:color="auto"/>
            </w:tcBorders>
            <w:vAlign w:val="center"/>
          </w:tcPr>
          <w:p w14:paraId="5FB1FB15"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年　次</w:t>
            </w:r>
          </w:p>
        </w:tc>
        <w:tc>
          <w:tcPr>
            <w:tcW w:w="1559" w:type="dxa"/>
            <w:tcBorders>
              <w:bottom w:val="single" w:sz="12" w:space="0" w:color="auto"/>
            </w:tcBorders>
            <w:vAlign w:val="center"/>
          </w:tcPr>
          <w:p w14:paraId="49FA336A"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回　数</w:t>
            </w:r>
          </w:p>
        </w:tc>
        <w:tc>
          <w:tcPr>
            <w:tcW w:w="2845" w:type="dxa"/>
            <w:tcBorders>
              <w:bottom w:val="single" w:sz="12" w:space="0" w:color="auto"/>
            </w:tcBorders>
            <w:vAlign w:val="center"/>
          </w:tcPr>
          <w:p w14:paraId="1E933ABC"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納 入 金 額</w:t>
            </w:r>
          </w:p>
        </w:tc>
        <w:tc>
          <w:tcPr>
            <w:tcW w:w="3250" w:type="dxa"/>
            <w:tcBorders>
              <w:bottom w:val="single" w:sz="12" w:space="0" w:color="auto"/>
            </w:tcBorders>
            <w:vAlign w:val="center"/>
          </w:tcPr>
          <w:p w14:paraId="1140EDE1"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納 入 期 限</w:t>
            </w:r>
          </w:p>
        </w:tc>
      </w:tr>
      <w:tr w:rsidR="006F6D90" w:rsidRPr="00A22F79" w14:paraId="41B378FC" w14:textId="77777777" w:rsidTr="00480CEA">
        <w:tc>
          <w:tcPr>
            <w:tcW w:w="1276" w:type="dxa"/>
            <w:tcBorders>
              <w:top w:val="single" w:sz="12" w:space="0" w:color="auto"/>
            </w:tcBorders>
            <w:vAlign w:val="center"/>
          </w:tcPr>
          <w:p w14:paraId="2EBE0D06"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第１年次</w:t>
            </w:r>
          </w:p>
        </w:tc>
        <w:tc>
          <w:tcPr>
            <w:tcW w:w="1559" w:type="dxa"/>
            <w:tcBorders>
              <w:top w:val="single" w:sz="12" w:space="0" w:color="auto"/>
              <w:bottom w:val="single" w:sz="4" w:space="0" w:color="auto"/>
            </w:tcBorders>
            <w:vAlign w:val="center"/>
          </w:tcPr>
          <w:p w14:paraId="4C0659ED"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第１回</w:t>
            </w:r>
          </w:p>
        </w:tc>
        <w:tc>
          <w:tcPr>
            <w:tcW w:w="2845" w:type="dxa"/>
            <w:tcBorders>
              <w:top w:val="single" w:sz="12" w:space="0" w:color="auto"/>
              <w:bottom w:val="single" w:sz="4" w:space="0" w:color="auto"/>
            </w:tcBorders>
            <w:vAlign w:val="center"/>
          </w:tcPr>
          <w:p w14:paraId="2AB4B32A" w14:textId="77777777" w:rsidR="006F6D90" w:rsidRPr="007851C8" w:rsidRDefault="006F6D90" w:rsidP="00480CEA">
            <w:pPr>
              <w:adjustRightInd w:val="0"/>
              <w:snapToGrid w:val="0"/>
              <w:spacing w:line="280" w:lineRule="exact"/>
              <w:jc w:val="right"/>
              <w:rPr>
                <w:rFonts w:asciiTheme="minorEastAsia" w:hAnsiTheme="minorEastAsia"/>
                <w:szCs w:val="21"/>
              </w:rPr>
            </w:pPr>
            <w:r w:rsidRPr="007851C8">
              <w:rPr>
                <w:rFonts w:asciiTheme="minorEastAsia" w:hAnsiTheme="minorEastAsia" w:hint="eastAsia"/>
                <w:szCs w:val="21"/>
              </w:rPr>
              <w:t>円</w:t>
            </w:r>
          </w:p>
        </w:tc>
        <w:tc>
          <w:tcPr>
            <w:tcW w:w="3250" w:type="dxa"/>
            <w:tcBorders>
              <w:top w:val="single" w:sz="12" w:space="0" w:color="auto"/>
              <w:bottom w:val="single" w:sz="4" w:space="0" w:color="auto"/>
            </w:tcBorders>
            <w:vAlign w:val="center"/>
          </w:tcPr>
          <w:p w14:paraId="714A1278" w14:textId="77777777" w:rsidR="006F6D90" w:rsidRPr="007851C8" w:rsidRDefault="006F6D90" w:rsidP="00480CEA">
            <w:pPr>
              <w:adjustRightInd w:val="0"/>
              <w:snapToGrid w:val="0"/>
              <w:spacing w:line="280" w:lineRule="exact"/>
              <w:jc w:val="center"/>
              <w:rPr>
                <w:rFonts w:asciiTheme="minorEastAsia" w:hAnsiTheme="minorEastAsia"/>
                <w:szCs w:val="21"/>
              </w:rPr>
            </w:pPr>
            <w:r w:rsidRPr="007851C8">
              <w:rPr>
                <w:rFonts w:asciiTheme="minorEastAsia" w:hAnsiTheme="minorEastAsia" w:hint="eastAsia"/>
                <w:szCs w:val="21"/>
              </w:rPr>
              <w:t xml:space="preserve">令和 </w:t>
            </w:r>
            <w:r>
              <w:rPr>
                <w:rFonts w:asciiTheme="minorEastAsia" w:hAnsiTheme="minorEastAsia" w:hint="eastAsia"/>
                <w:szCs w:val="21"/>
              </w:rPr>
              <w:t>5</w:t>
            </w:r>
            <w:r w:rsidRPr="007851C8">
              <w:rPr>
                <w:rFonts w:asciiTheme="minorEastAsia" w:hAnsiTheme="minorEastAsia" w:hint="eastAsia"/>
                <w:szCs w:val="21"/>
              </w:rPr>
              <w:t xml:space="preserve"> 年 4月21日</w:t>
            </w:r>
          </w:p>
        </w:tc>
      </w:tr>
      <w:tr w:rsidR="006F6D90" w:rsidRPr="00A22F79" w14:paraId="6729F1DD" w14:textId="77777777" w:rsidTr="00480CEA">
        <w:tc>
          <w:tcPr>
            <w:tcW w:w="1276" w:type="dxa"/>
            <w:tcBorders>
              <w:top w:val="single" w:sz="12" w:space="0" w:color="auto"/>
            </w:tcBorders>
            <w:vAlign w:val="center"/>
          </w:tcPr>
          <w:p w14:paraId="1D352AE6"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第２年次</w:t>
            </w:r>
          </w:p>
        </w:tc>
        <w:tc>
          <w:tcPr>
            <w:tcW w:w="1559" w:type="dxa"/>
            <w:tcBorders>
              <w:top w:val="single" w:sz="12" w:space="0" w:color="auto"/>
              <w:bottom w:val="single" w:sz="4" w:space="0" w:color="auto"/>
            </w:tcBorders>
            <w:vAlign w:val="center"/>
          </w:tcPr>
          <w:p w14:paraId="1BBB7ABF"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第１回</w:t>
            </w:r>
          </w:p>
        </w:tc>
        <w:tc>
          <w:tcPr>
            <w:tcW w:w="2845" w:type="dxa"/>
            <w:tcBorders>
              <w:top w:val="single" w:sz="12" w:space="0" w:color="auto"/>
              <w:bottom w:val="single" w:sz="4" w:space="0" w:color="auto"/>
            </w:tcBorders>
            <w:vAlign w:val="center"/>
          </w:tcPr>
          <w:p w14:paraId="0260A5EA" w14:textId="77777777" w:rsidR="006F6D90" w:rsidRPr="007851C8" w:rsidRDefault="006F6D90" w:rsidP="00480CEA">
            <w:pPr>
              <w:adjustRightInd w:val="0"/>
              <w:snapToGrid w:val="0"/>
              <w:spacing w:line="280" w:lineRule="exact"/>
              <w:jc w:val="right"/>
              <w:rPr>
                <w:rFonts w:asciiTheme="minorEastAsia" w:hAnsiTheme="minorEastAsia"/>
                <w:szCs w:val="21"/>
              </w:rPr>
            </w:pPr>
            <w:r w:rsidRPr="007851C8">
              <w:rPr>
                <w:rFonts w:asciiTheme="minorEastAsia" w:hAnsiTheme="minorEastAsia" w:hint="eastAsia"/>
                <w:szCs w:val="21"/>
              </w:rPr>
              <w:t>円</w:t>
            </w:r>
          </w:p>
        </w:tc>
        <w:tc>
          <w:tcPr>
            <w:tcW w:w="3250" w:type="dxa"/>
            <w:tcBorders>
              <w:top w:val="single" w:sz="12" w:space="0" w:color="auto"/>
              <w:bottom w:val="single" w:sz="4" w:space="0" w:color="auto"/>
            </w:tcBorders>
            <w:vAlign w:val="center"/>
          </w:tcPr>
          <w:p w14:paraId="50C9C225" w14:textId="77777777" w:rsidR="006F6D90" w:rsidRPr="007851C8" w:rsidRDefault="006F6D90" w:rsidP="00480CEA">
            <w:pPr>
              <w:adjustRightInd w:val="0"/>
              <w:snapToGrid w:val="0"/>
              <w:spacing w:line="280" w:lineRule="exact"/>
              <w:jc w:val="center"/>
              <w:rPr>
                <w:rFonts w:asciiTheme="minorEastAsia" w:hAnsiTheme="minorEastAsia"/>
                <w:szCs w:val="21"/>
              </w:rPr>
            </w:pPr>
            <w:r w:rsidRPr="007851C8">
              <w:rPr>
                <w:rFonts w:asciiTheme="minorEastAsia" w:hAnsiTheme="minorEastAsia" w:hint="eastAsia"/>
                <w:szCs w:val="21"/>
              </w:rPr>
              <w:t xml:space="preserve">令和 </w:t>
            </w:r>
            <w:r>
              <w:rPr>
                <w:rFonts w:asciiTheme="minorEastAsia" w:hAnsiTheme="minorEastAsia" w:hint="eastAsia"/>
                <w:szCs w:val="21"/>
              </w:rPr>
              <w:t>6</w:t>
            </w:r>
            <w:r w:rsidRPr="007851C8">
              <w:rPr>
                <w:rFonts w:asciiTheme="minorEastAsia" w:hAnsiTheme="minorEastAsia" w:hint="eastAsia"/>
                <w:szCs w:val="21"/>
              </w:rPr>
              <w:t xml:space="preserve"> 年 4月</w:t>
            </w:r>
            <w:r>
              <w:rPr>
                <w:rFonts w:asciiTheme="minorEastAsia" w:hAnsiTheme="minorEastAsia" w:hint="eastAsia"/>
                <w:szCs w:val="21"/>
              </w:rPr>
              <w:t>22</w:t>
            </w:r>
            <w:r w:rsidRPr="007851C8">
              <w:rPr>
                <w:rFonts w:asciiTheme="minorEastAsia" w:hAnsiTheme="minorEastAsia" w:hint="eastAsia"/>
                <w:szCs w:val="21"/>
              </w:rPr>
              <w:t>日</w:t>
            </w:r>
          </w:p>
        </w:tc>
      </w:tr>
      <w:tr w:rsidR="006F6D90" w:rsidRPr="00A22F79" w14:paraId="3FFBA1BD" w14:textId="77777777" w:rsidTr="00480CEA">
        <w:tc>
          <w:tcPr>
            <w:tcW w:w="1276" w:type="dxa"/>
            <w:tcBorders>
              <w:top w:val="single" w:sz="12" w:space="0" w:color="auto"/>
            </w:tcBorders>
            <w:vAlign w:val="center"/>
          </w:tcPr>
          <w:p w14:paraId="4F3095C2"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第３年次</w:t>
            </w:r>
          </w:p>
        </w:tc>
        <w:tc>
          <w:tcPr>
            <w:tcW w:w="1559" w:type="dxa"/>
            <w:tcBorders>
              <w:top w:val="single" w:sz="12" w:space="0" w:color="auto"/>
            </w:tcBorders>
            <w:vAlign w:val="center"/>
          </w:tcPr>
          <w:p w14:paraId="15EE1197" w14:textId="77777777" w:rsidR="006F6D90" w:rsidRPr="00A22F79" w:rsidRDefault="006F6D90" w:rsidP="00480CEA">
            <w:pPr>
              <w:adjustRightInd w:val="0"/>
              <w:snapToGrid w:val="0"/>
              <w:spacing w:line="280" w:lineRule="exact"/>
              <w:jc w:val="center"/>
              <w:rPr>
                <w:rFonts w:asciiTheme="minorEastAsia" w:hAnsiTheme="minorEastAsia"/>
                <w:szCs w:val="21"/>
              </w:rPr>
            </w:pPr>
            <w:r w:rsidRPr="00A22F79">
              <w:rPr>
                <w:rFonts w:asciiTheme="minorEastAsia" w:hAnsiTheme="minorEastAsia" w:hint="eastAsia"/>
                <w:szCs w:val="21"/>
              </w:rPr>
              <w:t>第１回</w:t>
            </w:r>
          </w:p>
        </w:tc>
        <w:tc>
          <w:tcPr>
            <w:tcW w:w="2845" w:type="dxa"/>
            <w:tcBorders>
              <w:top w:val="single" w:sz="12" w:space="0" w:color="auto"/>
            </w:tcBorders>
            <w:vAlign w:val="center"/>
          </w:tcPr>
          <w:p w14:paraId="692586B9" w14:textId="77777777" w:rsidR="006F6D90" w:rsidRPr="007851C8" w:rsidRDefault="006F6D90" w:rsidP="00480CEA">
            <w:pPr>
              <w:adjustRightInd w:val="0"/>
              <w:snapToGrid w:val="0"/>
              <w:spacing w:line="280" w:lineRule="exact"/>
              <w:jc w:val="right"/>
              <w:rPr>
                <w:rFonts w:asciiTheme="minorEastAsia" w:hAnsiTheme="minorEastAsia"/>
                <w:szCs w:val="21"/>
              </w:rPr>
            </w:pPr>
            <w:r w:rsidRPr="007851C8">
              <w:rPr>
                <w:rFonts w:asciiTheme="minorEastAsia" w:hAnsiTheme="minorEastAsia" w:hint="eastAsia"/>
                <w:szCs w:val="21"/>
              </w:rPr>
              <w:t>円</w:t>
            </w:r>
          </w:p>
        </w:tc>
        <w:tc>
          <w:tcPr>
            <w:tcW w:w="3250" w:type="dxa"/>
            <w:tcBorders>
              <w:top w:val="single" w:sz="12" w:space="0" w:color="auto"/>
            </w:tcBorders>
            <w:vAlign w:val="center"/>
          </w:tcPr>
          <w:p w14:paraId="5FAE623D" w14:textId="77777777" w:rsidR="006F6D90" w:rsidRPr="007851C8" w:rsidRDefault="006F6D90" w:rsidP="00480CEA">
            <w:pPr>
              <w:adjustRightInd w:val="0"/>
              <w:snapToGrid w:val="0"/>
              <w:spacing w:line="280" w:lineRule="exact"/>
              <w:jc w:val="center"/>
              <w:rPr>
                <w:rFonts w:asciiTheme="minorEastAsia" w:hAnsiTheme="minorEastAsia"/>
                <w:szCs w:val="21"/>
              </w:rPr>
            </w:pPr>
            <w:r w:rsidRPr="007851C8">
              <w:rPr>
                <w:rFonts w:asciiTheme="minorEastAsia" w:hAnsiTheme="minorEastAsia" w:hint="eastAsia"/>
                <w:szCs w:val="21"/>
              </w:rPr>
              <w:t xml:space="preserve">令和 </w:t>
            </w:r>
            <w:r>
              <w:rPr>
                <w:rFonts w:asciiTheme="minorEastAsia" w:hAnsiTheme="minorEastAsia" w:hint="eastAsia"/>
                <w:szCs w:val="21"/>
              </w:rPr>
              <w:t>7</w:t>
            </w:r>
            <w:r w:rsidRPr="007851C8">
              <w:rPr>
                <w:rFonts w:asciiTheme="minorEastAsia" w:hAnsiTheme="minorEastAsia" w:hint="eastAsia"/>
                <w:szCs w:val="21"/>
              </w:rPr>
              <w:t xml:space="preserve"> 年 4月21日</w:t>
            </w:r>
          </w:p>
        </w:tc>
      </w:tr>
    </w:tbl>
    <w:p w14:paraId="3378B8DC" w14:textId="77777777" w:rsidR="006F6D90" w:rsidRPr="00A22F79" w:rsidRDefault="006F6D90" w:rsidP="006F6D90">
      <w:pPr>
        <w:adjustRightInd w:val="0"/>
        <w:snapToGrid w:val="0"/>
        <w:spacing w:line="280" w:lineRule="exact"/>
        <w:rPr>
          <w:rFonts w:asciiTheme="minorEastAsia" w:hAnsiTheme="minorEastAsia"/>
          <w:szCs w:val="21"/>
        </w:rPr>
      </w:pPr>
    </w:p>
    <w:p w14:paraId="3958AAA9"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電気料等については、算定の都度、納入金額及び納入期限を別途通知するものとする。</w:t>
      </w:r>
    </w:p>
    <w:p w14:paraId="1997EDF6" w14:textId="77777777" w:rsidR="006F6D90" w:rsidRPr="00A22F79" w:rsidRDefault="006F6D90" w:rsidP="006F6D90">
      <w:pPr>
        <w:adjustRightInd w:val="0"/>
        <w:snapToGrid w:val="0"/>
        <w:spacing w:line="280" w:lineRule="exact"/>
        <w:rPr>
          <w:rFonts w:asciiTheme="minorEastAsia" w:hAnsiTheme="minorEastAsia"/>
          <w:szCs w:val="21"/>
        </w:rPr>
      </w:pPr>
    </w:p>
    <w:p w14:paraId="7490C4AA"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（延滞利息）</w:t>
      </w:r>
    </w:p>
    <w:p w14:paraId="70D5A6D7"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第10条　借受人は、前条に規定する期日までに貸付料を納入しないときは、その翌日から納入した日までの日数に応じ、年14.6パーセントの割合で計算した金額を延滞利息として貸付人に支払わなければならない。ただし、貸付人が特に認めた場合はこの限りでない。</w:t>
      </w:r>
    </w:p>
    <w:p w14:paraId="4F6E7453" w14:textId="77777777" w:rsidR="006F6D90" w:rsidRPr="00A22F79" w:rsidRDefault="006F6D90" w:rsidP="006F6D90">
      <w:pPr>
        <w:adjustRightInd w:val="0"/>
        <w:snapToGrid w:val="0"/>
        <w:spacing w:line="280" w:lineRule="exact"/>
        <w:rPr>
          <w:rFonts w:asciiTheme="minorEastAsia" w:hAnsiTheme="minorEastAsia"/>
          <w:szCs w:val="21"/>
        </w:rPr>
      </w:pPr>
    </w:p>
    <w:p w14:paraId="5B71757C"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（貸付料の改定）</w:t>
      </w:r>
    </w:p>
    <w:p w14:paraId="2AB4EE04" w14:textId="77777777" w:rsidR="006F6D90" w:rsidRPr="00DF4335"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第11条　貸付人は、経済事情の著しい変動があった場合において、</w:t>
      </w:r>
      <w:r w:rsidRPr="00DF4335">
        <w:rPr>
          <w:rFonts w:asciiTheme="minorEastAsia" w:hAnsiTheme="minorEastAsia" w:hint="eastAsia"/>
          <w:szCs w:val="21"/>
        </w:rPr>
        <w:t>第８条第１項の貸付料の額が不適当となったときは、第７条に定める期間の途中であっても貸付料を改定することができる。</w:t>
      </w:r>
    </w:p>
    <w:p w14:paraId="7A1BCC5E" w14:textId="77777777" w:rsidR="006F6D90" w:rsidRPr="00DF4335" w:rsidRDefault="006F6D90" w:rsidP="006F6D90">
      <w:pPr>
        <w:adjustRightInd w:val="0"/>
        <w:snapToGrid w:val="0"/>
        <w:spacing w:line="280" w:lineRule="exact"/>
        <w:rPr>
          <w:rFonts w:asciiTheme="minorEastAsia" w:hAnsiTheme="minorEastAsia"/>
          <w:szCs w:val="21"/>
        </w:rPr>
      </w:pPr>
    </w:p>
    <w:p w14:paraId="177C25D7" w14:textId="77777777" w:rsidR="006F6D90" w:rsidRPr="00DF4335" w:rsidRDefault="006F6D90" w:rsidP="006F6D90">
      <w:pPr>
        <w:adjustRightInd w:val="0"/>
        <w:snapToGrid w:val="0"/>
        <w:spacing w:line="280" w:lineRule="exact"/>
        <w:rPr>
          <w:rFonts w:asciiTheme="minorEastAsia" w:hAnsiTheme="minorEastAsia"/>
          <w:szCs w:val="21"/>
        </w:rPr>
      </w:pPr>
      <w:r w:rsidRPr="00DF4335">
        <w:rPr>
          <w:rFonts w:asciiTheme="minorEastAsia" w:hAnsiTheme="minorEastAsia" w:hint="eastAsia"/>
          <w:szCs w:val="21"/>
        </w:rPr>
        <w:t>（</w:t>
      </w:r>
      <w:r w:rsidRPr="00DF4335">
        <w:rPr>
          <w:rFonts w:asciiTheme="minorEastAsia" w:hAnsiTheme="minorEastAsia" w:hint="eastAsia"/>
          <w:color w:val="000000" w:themeColor="text1"/>
          <w:szCs w:val="21"/>
        </w:rPr>
        <w:t>契約不適合責任</w:t>
      </w:r>
      <w:r w:rsidRPr="00DF4335">
        <w:rPr>
          <w:rFonts w:asciiTheme="minorEastAsia" w:hAnsiTheme="minorEastAsia" w:hint="eastAsia"/>
          <w:szCs w:val="21"/>
        </w:rPr>
        <w:t>等）</w:t>
      </w:r>
    </w:p>
    <w:p w14:paraId="10C46DF8" w14:textId="77777777" w:rsidR="006F6D90" w:rsidRPr="00DF4335" w:rsidRDefault="006F6D90" w:rsidP="006F6D90">
      <w:pPr>
        <w:adjustRightInd w:val="0"/>
        <w:snapToGrid w:val="0"/>
        <w:spacing w:line="280" w:lineRule="exact"/>
        <w:ind w:left="210" w:hangingChars="100" w:hanging="210"/>
        <w:rPr>
          <w:rFonts w:asciiTheme="minorEastAsia" w:hAnsiTheme="minorEastAsia"/>
          <w:szCs w:val="21"/>
        </w:rPr>
      </w:pPr>
      <w:r w:rsidRPr="00DF4335">
        <w:rPr>
          <w:rFonts w:asciiTheme="minorEastAsia" w:hAnsiTheme="minorEastAsia" w:hint="eastAsia"/>
          <w:szCs w:val="21"/>
        </w:rPr>
        <w:t>第12条　借受人は、この契約締結後、貸付物件について数量の不足、その他</w:t>
      </w:r>
      <w:r w:rsidRPr="00DF4335">
        <w:rPr>
          <w:rFonts w:asciiTheme="minorEastAsia" w:hAnsiTheme="minorEastAsia" w:hint="eastAsia"/>
          <w:color w:val="000000" w:themeColor="text1"/>
          <w:szCs w:val="21"/>
        </w:rPr>
        <w:t>契約の内容に適合しないもの</w:t>
      </w:r>
      <w:r w:rsidRPr="00DF4335">
        <w:rPr>
          <w:rFonts w:asciiTheme="minorEastAsia" w:hAnsiTheme="minorEastAsia" w:hint="eastAsia"/>
          <w:szCs w:val="21"/>
        </w:rPr>
        <w:t>を発見しても、既往の貸付料の減免又は損害賠償の請求をすることができない。</w:t>
      </w:r>
    </w:p>
    <w:p w14:paraId="5ABB73CC" w14:textId="77777777" w:rsidR="006F6D90" w:rsidRPr="00DF4335" w:rsidRDefault="006F6D90" w:rsidP="006F6D90">
      <w:pPr>
        <w:adjustRightInd w:val="0"/>
        <w:snapToGrid w:val="0"/>
        <w:spacing w:line="280" w:lineRule="exact"/>
        <w:rPr>
          <w:rFonts w:asciiTheme="minorEastAsia" w:hAnsiTheme="minorEastAsia"/>
          <w:szCs w:val="21"/>
        </w:rPr>
      </w:pPr>
    </w:p>
    <w:p w14:paraId="6456357E" w14:textId="77777777" w:rsidR="006F6D90" w:rsidRPr="00DF4335" w:rsidRDefault="006F6D90" w:rsidP="006F6D90">
      <w:pPr>
        <w:adjustRightInd w:val="0"/>
        <w:snapToGrid w:val="0"/>
        <w:spacing w:line="280" w:lineRule="exact"/>
        <w:rPr>
          <w:rFonts w:asciiTheme="minorEastAsia" w:hAnsiTheme="minorEastAsia"/>
          <w:szCs w:val="21"/>
        </w:rPr>
      </w:pPr>
      <w:r w:rsidRPr="00DF4335">
        <w:rPr>
          <w:rFonts w:asciiTheme="minorEastAsia" w:hAnsiTheme="minorEastAsia" w:hint="eastAsia"/>
          <w:szCs w:val="21"/>
        </w:rPr>
        <w:t>（使用上の制限等）</w:t>
      </w:r>
    </w:p>
    <w:p w14:paraId="5A4F218D"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DF4335">
        <w:rPr>
          <w:rFonts w:asciiTheme="minorEastAsia" w:hAnsiTheme="minorEastAsia" w:hint="eastAsia"/>
          <w:szCs w:val="21"/>
        </w:rPr>
        <w:t>第13条　借受人は、貸付物件を第３条に定める目的以外に使用してはならない。</w:t>
      </w:r>
    </w:p>
    <w:p w14:paraId="28C704F3" w14:textId="77777777" w:rsidR="006F6D90" w:rsidRPr="00A22F79" w:rsidRDefault="006F6D90" w:rsidP="006F6D90">
      <w:pPr>
        <w:adjustRightInd w:val="0"/>
        <w:snapToGrid w:val="0"/>
        <w:spacing w:line="280" w:lineRule="exact"/>
        <w:rPr>
          <w:rFonts w:asciiTheme="minorEastAsia" w:hAnsiTheme="minorEastAsia"/>
          <w:szCs w:val="21"/>
        </w:rPr>
      </w:pPr>
    </w:p>
    <w:p w14:paraId="7615B93D" w14:textId="77777777" w:rsidR="006F6D90" w:rsidRPr="00A22F79" w:rsidRDefault="006F6D90" w:rsidP="006F6D90">
      <w:pPr>
        <w:adjustRightInd w:val="0"/>
        <w:snapToGrid w:val="0"/>
        <w:spacing w:line="280" w:lineRule="exact"/>
        <w:rPr>
          <w:rFonts w:asciiTheme="minorEastAsia" w:hAnsiTheme="minorEastAsia"/>
          <w:szCs w:val="21"/>
        </w:rPr>
      </w:pPr>
    </w:p>
    <w:p w14:paraId="3A7046A2"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（転貸・譲渡等の禁止）</w:t>
      </w:r>
    </w:p>
    <w:p w14:paraId="005276DE"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第14条　借受人は、貸付物件を第三者に転貸し、又はこの契約により生ずる権利を他に譲渡してはならない。</w:t>
      </w:r>
    </w:p>
    <w:p w14:paraId="76A6D718" w14:textId="77777777" w:rsidR="006F6D90" w:rsidRPr="00A22F79" w:rsidRDefault="006F6D90" w:rsidP="006F6D90">
      <w:pPr>
        <w:adjustRightInd w:val="0"/>
        <w:snapToGrid w:val="0"/>
        <w:spacing w:line="280" w:lineRule="exact"/>
        <w:rPr>
          <w:rFonts w:asciiTheme="minorEastAsia" w:hAnsiTheme="minorEastAsia"/>
          <w:szCs w:val="21"/>
        </w:rPr>
      </w:pPr>
    </w:p>
    <w:p w14:paraId="7996B99D"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（物件保全義務）</w:t>
      </w:r>
    </w:p>
    <w:p w14:paraId="265BBB0A"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第15条　借受人は、貸付物件を善良な管理のもとに維持保全しなければならない。</w:t>
      </w:r>
    </w:p>
    <w:p w14:paraId="282343FA"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２　前項の維持保全に要する費用は、借受人の負担とする。</w:t>
      </w:r>
    </w:p>
    <w:p w14:paraId="6BF3A363" w14:textId="77777777" w:rsidR="006F6D90" w:rsidRPr="00A22F79" w:rsidRDefault="006F6D90" w:rsidP="006F6D90">
      <w:pPr>
        <w:adjustRightInd w:val="0"/>
        <w:snapToGrid w:val="0"/>
        <w:spacing w:line="280" w:lineRule="exact"/>
        <w:rPr>
          <w:rFonts w:asciiTheme="minorEastAsia" w:hAnsiTheme="minorEastAsia"/>
          <w:szCs w:val="21"/>
        </w:rPr>
      </w:pPr>
    </w:p>
    <w:p w14:paraId="7CCFF76F"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（住所等の変更の届出）</w:t>
      </w:r>
    </w:p>
    <w:p w14:paraId="515461DF"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lastRenderedPageBreak/>
        <w:t>第16条　借受人は、その住所又は氏名（法人にあっては、その名称、主たる事務所の所在地、代表者の氏名）を変更したときは、直ちにその旨を貸付人に届け出なければならない。</w:t>
      </w:r>
    </w:p>
    <w:p w14:paraId="2D3B8E4A" w14:textId="77777777" w:rsidR="006F6D90" w:rsidRPr="00A22F79" w:rsidRDefault="006F6D90" w:rsidP="006F6D90">
      <w:pPr>
        <w:adjustRightInd w:val="0"/>
        <w:snapToGrid w:val="0"/>
        <w:spacing w:line="280" w:lineRule="exact"/>
        <w:rPr>
          <w:rFonts w:asciiTheme="minorEastAsia" w:hAnsiTheme="minorEastAsia"/>
          <w:szCs w:val="21"/>
        </w:rPr>
      </w:pPr>
    </w:p>
    <w:p w14:paraId="60CE8466"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（滅失又は損傷の通知）</w:t>
      </w:r>
    </w:p>
    <w:p w14:paraId="6DBA1CE3"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第17条　借受人は、貸付物件が滅失又は損傷したときは、直ちに貸付人にその状況を通知しなければならない。</w:t>
      </w:r>
    </w:p>
    <w:p w14:paraId="17F31685" w14:textId="77777777" w:rsidR="006F6D90" w:rsidRPr="00A22F79" w:rsidRDefault="006F6D90" w:rsidP="006F6D90">
      <w:pPr>
        <w:adjustRightInd w:val="0"/>
        <w:snapToGrid w:val="0"/>
        <w:spacing w:line="280" w:lineRule="exact"/>
        <w:rPr>
          <w:rFonts w:asciiTheme="minorEastAsia" w:hAnsiTheme="minorEastAsia"/>
          <w:szCs w:val="21"/>
        </w:rPr>
      </w:pPr>
    </w:p>
    <w:p w14:paraId="63B3AF13"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（実地調査等）</w:t>
      </w:r>
    </w:p>
    <w:p w14:paraId="7F506608"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第18条　貸付人は、貸付物件の維持保全のため必要があると認めたときは、貸付物件について随時に実地調査をし、又は参考となるべき資料の報告を求め、貸付物件の維持保全に関し借受人に指示することができる。この場合、借受人は、その調査を拒み、若しくは妨げ、又は報告を怠ってはならない。</w:t>
      </w:r>
    </w:p>
    <w:p w14:paraId="4A6743F5" w14:textId="77777777" w:rsidR="006F6D90" w:rsidRPr="00A22F79" w:rsidRDefault="006F6D90" w:rsidP="006F6D90">
      <w:pPr>
        <w:adjustRightInd w:val="0"/>
        <w:snapToGrid w:val="0"/>
        <w:spacing w:line="280" w:lineRule="exact"/>
        <w:rPr>
          <w:rFonts w:asciiTheme="minorEastAsia" w:hAnsiTheme="minorEastAsia"/>
          <w:szCs w:val="21"/>
        </w:rPr>
      </w:pPr>
    </w:p>
    <w:p w14:paraId="76A6DC00"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（契約の解除等）</w:t>
      </w:r>
    </w:p>
    <w:p w14:paraId="7A52EF92"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第19条　貸付人は、次の各号の一に該当するときは、この契約を直ちに解除することができる。</w:t>
      </w:r>
    </w:p>
    <w:p w14:paraId="5ABDB2BE"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(1)　貸付人において貸付物件を公用又は公共用に供するため必要となったとき。</w:t>
      </w:r>
    </w:p>
    <w:p w14:paraId="3A7F02DB"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(2)　貸付人において貸付物件を第三者に譲渡する等の理由により必要となったとき。</w:t>
      </w:r>
    </w:p>
    <w:p w14:paraId="359D719D"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(3)　借受人が第３条に定める用途以外の用途に供したとき。</w:t>
      </w:r>
    </w:p>
    <w:p w14:paraId="741C56A5"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(4)　借受人が指定期日を経過してもなおこれを指定用途に供せず、又はこれを指定用途に供した後、指定期間内にその用途を廃止したとき。</w:t>
      </w:r>
    </w:p>
    <w:p w14:paraId="7E34E422"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(5)　借受人が貸付料を滞納したとき。</w:t>
      </w:r>
    </w:p>
    <w:p w14:paraId="4E20F7A5"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(6)　借受人が次のいずれかに該当するとき。</w:t>
      </w:r>
    </w:p>
    <w:p w14:paraId="61C94231" w14:textId="77777777" w:rsidR="006F6D90" w:rsidRPr="00C47C65" w:rsidRDefault="006F6D90" w:rsidP="006F6D90">
      <w:pPr>
        <w:adjustRightInd w:val="0"/>
        <w:snapToGrid w:val="0"/>
        <w:spacing w:line="280" w:lineRule="exact"/>
        <w:ind w:leftChars="200" w:left="630" w:hangingChars="100" w:hanging="210"/>
        <w:rPr>
          <w:rFonts w:asciiTheme="minorEastAsia" w:hAnsiTheme="minorEastAsia"/>
          <w:color w:val="000000" w:themeColor="text1"/>
          <w:szCs w:val="21"/>
        </w:rPr>
      </w:pPr>
      <w:r w:rsidRPr="00C47C65">
        <w:rPr>
          <w:rFonts w:asciiTheme="minorEastAsia" w:hAnsiTheme="minorEastAsia" w:hint="eastAsia"/>
          <w:color w:val="000000" w:themeColor="text1"/>
          <w:szCs w:val="21"/>
        </w:rPr>
        <w:t>ア　役員等（借受人が個人である場合にはその者その他経営に実質的に関与している者を、借受人が法人である場合にはその役員又はその支店若しくは常時貸付契約を締結する事務所の代表者その他経営に実質的に関与している者をいう。以下この号において同じ。）が札幌市暴力団の排除の推進に関する条例（平成２５年条例第６号）第２条第２号に規定する暴力団員（以下この号において「暴力団員」という。）であると認められるとき。</w:t>
      </w:r>
    </w:p>
    <w:p w14:paraId="00FD360F" w14:textId="77777777" w:rsidR="006F6D90" w:rsidRPr="00C47C65" w:rsidRDefault="006F6D90" w:rsidP="006F6D90">
      <w:pPr>
        <w:adjustRightInd w:val="0"/>
        <w:snapToGrid w:val="0"/>
        <w:spacing w:line="280" w:lineRule="exact"/>
        <w:ind w:leftChars="200" w:left="630" w:hangingChars="100" w:hanging="210"/>
        <w:rPr>
          <w:rFonts w:asciiTheme="minorEastAsia" w:hAnsiTheme="minorEastAsia"/>
          <w:color w:val="000000" w:themeColor="text1"/>
          <w:szCs w:val="21"/>
        </w:rPr>
      </w:pPr>
      <w:r w:rsidRPr="00C47C65">
        <w:rPr>
          <w:rFonts w:asciiTheme="minorEastAsia" w:hAnsiTheme="minorEastAsia" w:hint="eastAsia"/>
          <w:color w:val="000000" w:themeColor="text1"/>
          <w:szCs w:val="21"/>
        </w:rPr>
        <w:t>イ　役員等が、自己、自社若しくは第三者の不正の利益を図る目的又は第三者に損害を加える目的をもって、暴力団（札幌市暴力団の排除の推進に関する条例第２条第１号に規定する暴力団をいう。以下この号において同じ。）又は暴力団員の利用等をしたと認められるとき。</w:t>
      </w:r>
    </w:p>
    <w:p w14:paraId="0D0F9247" w14:textId="77777777" w:rsidR="006F6D90" w:rsidRPr="00C47C65" w:rsidRDefault="006F6D90" w:rsidP="006F6D90">
      <w:pPr>
        <w:adjustRightInd w:val="0"/>
        <w:snapToGrid w:val="0"/>
        <w:spacing w:line="280" w:lineRule="exact"/>
        <w:ind w:leftChars="200" w:left="630" w:hangingChars="100" w:hanging="210"/>
        <w:rPr>
          <w:rFonts w:asciiTheme="minorEastAsia" w:hAnsiTheme="minorEastAsia"/>
          <w:color w:val="000000" w:themeColor="text1"/>
          <w:szCs w:val="21"/>
        </w:rPr>
      </w:pPr>
      <w:r w:rsidRPr="00C47C65">
        <w:rPr>
          <w:rFonts w:asciiTheme="minorEastAsia" w:hAnsiTheme="minorEastAsia" w:hint="eastAsia"/>
          <w:color w:val="000000" w:themeColor="text1"/>
          <w:szCs w:val="21"/>
        </w:rPr>
        <w:t>ウ　役員等が、暴力団又は暴力団員に対して資金等を供給し、又は便宜を供与する等直接的あるいは積極的に暴力団の維持、運営に協力し、若しくは関与していると認められるとき。</w:t>
      </w:r>
    </w:p>
    <w:p w14:paraId="296B6372" w14:textId="77777777" w:rsidR="006F6D90" w:rsidRPr="00C47C65" w:rsidRDefault="006F6D90" w:rsidP="006F6D90">
      <w:pPr>
        <w:adjustRightInd w:val="0"/>
        <w:snapToGrid w:val="0"/>
        <w:spacing w:line="280" w:lineRule="exact"/>
        <w:ind w:leftChars="200" w:left="630" w:hangingChars="100" w:hanging="210"/>
        <w:rPr>
          <w:rFonts w:asciiTheme="minorEastAsia" w:hAnsiTheme="minorEastAsia"/>
          <w:color w:val="000000" w:themeColor="text1"/>
          <w:szCs w:val="21"/>
        </w:rPr>
      </w:pPr>
      <w:r w:rsidRPr="00C47C65">
        <w:rPr>
          <w:rFonts w:asciiTheme="minorEastAsia" w:hAnsiTheme="minorEastAsia" w:hint="eastAsia"/>
          <w:color w:val="000000" w:themeColor="text1"/>
          <w:szCs w:val="21"/>
        </w:rPr>
        <w:t>エ　役員等が暴力団又は暴力団員であることを知りながら、これを不当に利用などしていると認められるとき。</w:t>
      </w:r>
    </w:p>
    <w:p w14:paraId="17D2CD7E" w14:textId="77777777" w:rsidR="006F6D90" w:rsidRPr="00C47C65" w:rsidRDefault="006F6D90" w:rsidP="006F6D90">
      <w:pPr>
        <w:adjustRightInd w:val="0"/>
        <w:snapToGrid w:val="0"/>
        <w:spacing w:line="280" w:lineRule="exact"/>
        <w:ind w:leftChars="200" w:left="630" w:hangingChars="100" w:hanging="210"/>
        <w:rPr>
          <w:rFonts w:asciiTheme="minorEastAsia" w:hAnsiTheme="minorEastAsia"/>
          <w:color w:val="000000" w:themeColor="text1"/>
          <w:szCs w:val="21"/>
        </w:rPr>
      </w:pPr>
      <w:r w:rsidRPr="00C47C65">
        <w:rPr>
          <w:rFonts w:asciiTheme="minorEastAsia" w:hAnsiTheme="minorEastAsia" w:hint="eastAsia"/>
          <w:color w:val="000000" w:themeColor="text1"/>
          <w:szCs w:val="21"/>
        </w:rPr>
        <w:t>オ　役員等が、暴力団又は暴力団員と社会的に非難されるべき関係を有していると認められるとき。</w:t>
      </w:r>
    </w:p>
    <w:p w14:paraId="0D221808" w14:textId="77777777" w:rsidR="006F6D90" w:rsidRPr="00A22F79" w:rsidRDefault="006F6D90" w:rsidP="006F6D90">
      <w:pPr>
        <w:adjustRightInd w:val="0"/>
        <w:snapToGrid w:val="0"/>
        <w:spacing w:line="280" w:lineRule="exact"/>
        <w:ind w:leftChars="93" w:left="195"/>
        <w:rPr>
          <w:rFonts w:asciiTheme="minorEastAsia" w:hAnsiTheme="minorEastAsia"/>
          <w:szCs w:val="21"/>
        </w:rPr>
      </w:pPr>
      <w:r w:rsidRPr="00A22F79">
        <w:rPr>
          <w:rFonts w:asciiTheme="minorEastAsia" w:hAnsiTheme="minorEastAsia" w:hint="eastAsia"/>
          <w:szCs w:val="21"/>
        </w:rPr>
        <w:t>(7)　その他借受人がこの契約に定める義務を履行しないとき。</w:t>
      </w:r>
    </w:p>
    <w:p w14:paraId="70009E0B" w14:textId="77777777" w:rsidR="006F6D90" w:rsidRPr="00A22F79" w:rsidRDefault="006F6D90" w:rsidP="006F6D90">
      <w:pPr>
        <w:adjustRightInd w:val="0"/>
        <w:snapToGrid w:val="0"/>
        <w:spacing w:line="280" w:lineRule="exact"/>
        <w:rPr>
          <w:rFonts w:asciiTheme="minorEastAsia" w:hAnsiTheme="minorEastAsia"/>
          <w:color w:val="7030A0"/>
          <w:szCs w:val="21"/>
        </w:rPr>
      </w:pPr>
    </w:p>
    <w:p w14:paraId="62BBF7DB"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（貸付料の不還付）</w:t>
      </w:r>
    </w:p>
    <w:p w14:paraId="60206559"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第20条　前条の規定により本契約を解除した場合において、その原因が前条第１号及び第２号によるとき、その他借受人の責めに帰することができない事由によるものであると貸付人が認めた場合のほかは、既に納付された貸付料は還付しない。</w:t>
      </w:r>
    </w:p>
    <w:p w14:paraId="55DCEA89" w14:textId="77777777" w:rsidR="006F6D90" w:rsidRPr="00A22F79" w:rsidRDefault="006F6D90" w:rsidP="006F6D90">
      <w:pPr>
        <w:adjustRightInd w:val="0"/>
        <w:snapToGrid w:val="0"/>
        <w:spacing w:line="280" w:lineRule="exact"/>
        <w:rPr>
          <w:rFonts w:asciiTheme="minorEastAsia" w:hAnsiTheme="minorEastAsia"/>
          <w:szCs w:val="21"/>
        </w:rPr>
      </w:pPr>
    </w:p>
    <w:p w14:paraId="171E767E"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（貸付物件の返還）</w:t>
      </w:r>
    </w:p>
    <w:p w14:paraId="06B488C2"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第21条　貸付期間が満了したとき、又は貸付人が前条の規定によりこの契約を解除したときは、直ちに借受人の責任と負担により貸付物件を原状に回復し、貸付人が指定する日までに返還しなければならない。</w:t>
      </w:r>
    </w:p>
    <w:p w14:paraId="56EF2ACE" w14:textId="77777777" w:rsidR="006F6D90" w:rsidRPr="00A22F79" w:rsidRDefault="006F6D90" w:rsidP="006F6D90">
      <w:pPr>
        <w:adjustRightInd w:val="0"/>
        <w:snapToGrid w:val="0"/>
        <w:spacing w:line="280" w:lineRule="exact"/>
        <w:rPr>
          <w:rFonts w:asciiTheme="minorEastAsia" w:hAnsiTheme="minorEastAsia"/>
          <w:szCs w:val="21"/>
        </w:rPr>
      </w:pPr>
    </w:p>
    <w:p w14:paraId="304A00BF"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（損害賠償）</w:t>
      </w:r>
    </w:p>
    <w:p w14:paraId="220B660C"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第22条　借受人は、その責めに帰する理由により貸付人に損害を与えたときは、その損害に相当する金額を損害賠償として貸付人に支払わなければならない。</w:t>
      </w:r>
    </w:p>
    <w:p w14:paraId="2A5698DA"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２　第19条第３号から第７号までの規定により契約を解除した場合において借受人が損失を受けることがあっても、貸付人はその損失を補償しないものとする。</w:t>
      </w:r>
    </w:p>
    <w:p w14:paraId="5732A967" w14:textId="77777777" w:rsidR="006F6D90" w:rsidRPr="00A22F79" w:rsidRDefault="006F6D90" w:rsidP="006F6D90">
      <w:pPr>
        <w:adjustRightInd w:val="0"/>
        <w:snapToGrid w:val="0"/>
        <w:spacing w:line="280" w:lineRule="exact"/>
        <w:rPr>
          <w:rFonts w:asciiTheme="minorEastAsia" w:hAnsiTheme="minorEastAsia"/>
          <w:szCs w:val="21"/>
        </w:rPr>
      </w:pPr>
    </w:p>
    <w:p w14:paraId="4D99B5D3"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lastRenderedPageBreak/>
        <w:t>（有益費等の請求権の放棄）</w:t>
      </w:r>
    </w:p>
    <w:p w14:paraId="1CE13E97"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第23条　借受人は、貸付期間が上記契約の締結満了した場合、又は第</w:t>
      </w:r>
      <w:r w:rsidRPr="00DF4335">
        <w:rPr>
          <w:rFonts w:asciiTheme="minorEastAsia" w:hAnsiTheme="minorEastAsia" w:hint="eastAsia"/>
          <w:szCs w:val="21"/>
        </w:rPr>
        <w:t>19条第３号から第７号まで</w:t>
      </w:r>
      <w:r w:rsidRPr="00A22F79">
        <w:rPr>
          <w:rFonts w:asciiTheme="minorEastAsia" w:hAnsiTheme="minorEastAsia" w:hint="eastAsia"/>
          <w:szCs w:val="21"/>
        </w:rPr>
        <w:t>の規定により契約を解除された場合において、貸付物件に投じた改良費、補修費等の有益費その他の費用があっても、これを貸付人に請求することはできない。</w:t>
      </w:r>
    </w:p>
    <w:p w14:paraId="082ADFA8" w14:textId="77777777" w:rsidR="006F6D90" w:rsidRPr="00A22F79" w:rsidRDefault="006F6D90" w:rsidP="006F6D90">
      <w:pPr>
        <w:adjustRightInd w:val="0"/>
        <w:snapToGrid w:val="0"/>
        <w:spacing w:line="280" w:lineRule="exact"/>
        <w:rPr>
          <w:rFonts w:asciiTheme="minorEastAsia" w:hAnsiTheme="minorEastAsia"/>
          <w:szCs w:val="21"/>
        </w:rPr>
      </w:pPr>
    </w:p>
    <w:p w14:paraId="6FD2D75E"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（契約の費用）</w:t>
      </w:r>
    </w:p>
    <w:p w14:paraId="069D18DA"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第24条　この契約の締結に要する費用は、借受人の負担とする。</w:t>
      </w:r>
    </w:p>
    <w:p w14:paraId="53CF25A8" w14:textId="77777777" w:rsidR="006F6D90" w:rsidRPr="00A22F79" w:rsidRDefault="006F6D90" w:rsidP="006F6D90">
      <w:pPr>
        <w:adjustRightInd w:val="0"/>
        <w:snapToGrid w:val="0"/>
        <w:spacing w:line="280" w:lineRule="exact"/>
        <w:rPr>
          <w:rFonts w:asciiTheme="minorEastAsia" w:hAnsiTheme="minorEastAsia"/>
          <w:szCs w:val="21"/>
        </w:rPr>
      </w:pPr>
    </w:p>
    <w:p w14:paraId="4CE47C4A"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（疑義の決定）</w:t>
      </w:r>
    </w:p>
    <w:p w14:paraId="7481100D"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第25条　この契約に関し疑義のあるとき、又はこの契約に定めのない事項については、貸付人借受人協議のうえ定めるものとする。</w:t>
      </w:r>
    </w:p>
    <w:p w14:paraId="1651B584" w14:textId="77777777" w:rsidR="006F6D90" w:rsidRPr="00A22F79" w:rsidRDefault="006F6D90" w:rsidP="006F6D90">
      <w:pPr>
        <w:adjustRightInd w:val="0"/>
        <w:snapToGrid w:val="0"/>
        <w:spacing w:line="280" w:lineRule="exact"/>
        <w:rPr>
          <w:rFonts w:asciiTheme="minorEastAsia" w:hAnsiTheme="minorEastAsia"/>
          <w:szCs w:val="21"/>
        </w:rPr>
      </w:pPr>
    </w:p>
    <w:p w14:paraId="57AD46EB" w14:textId="77777777" w:rsidR="006F6D90" w:rsidRPr="00A22F79" w:rsidRDefault="006F6D90" w:rsidP="006F6D90">
      <w:pPr>
        <w:adjustRightInd w:val="0"/>
        <w:snapToGrid w:val="0"/>
        <w:spacing w:line="280" w:lineRule="exact"/>
        <w:rPr>
          <w:rFonts w:asciiTheme="minorEastAsia" w:hAnsiTheme="minorEastAsia"/>
          <w:szCs w:val="21"/>
        </w:rPr>
      </w:pPr>
      <w:r w:rsidRPr="00A22F79">
        <w:rPr>
          <w:rFonts w:asciiTheme="minorEastAsia" w:hAnsiTheme="minorEastAsia" w:hint="eastAsia"/>
          <w:szCs w:val="21"/>
        </w:rPr>
        <w:t>（裁判管轄）</w:t>
      </w:r>
    </w:p>
    <w:p w14:paraId="2D868787" w14:textId="77777777" w:rsidR="006F6D90" w:rsidRPr="00A22F79" w:rsidRDefault="006F6D90" w:rsidP="006F6D90">
      <w:pPr>
        <w:adjustRightInd w:val="0"/>
        <w:snapToGrid w:val="0"/>
        <w:spacing w:line="280" w:lineRule="exact"/>
        <w:ind w:left="210" w:hangingChars="100" w:hanging="210"/>
        <w:rPr>
          <w:rFonts w:asciiTheme="minorEastAsia" w:hAnsiTheme="minorEastAsia"/>
          <w:szCs w:val="21"/>
        </w:rPr>
      </w:pPr>
      <w:r w:rsidRPr="00A22F79">
        <w:rPr>
          <w:rFonts w:asciiTheme="minorEastAsia" w:hAnsiTheme="minorEastAsia" w:hint="eastAsia"/>
          <w:szCs w:val="21"/>
        </w:rPr>
        <w:t>第26条　この契約に関する訴訟は、貸付人の所在地を管轄する裁判所に提訴するものとする。</w:t>
      </w:r>
    </w:p>
    <w:p w14:paraId="1D0A1DF0" w14:textId="77777777" w:rsidR="006F6D90" w:rsidRPr="00A22F79" w:rsidRDefault="006F6D90" w:rsidP="006F6D90">
      <w:pPr>
        <w:adjustRightInd w:val="0"/>
        <w:snapToGrid w:val="0"/>
        <w:spacing w:line="280" w:lineRule="exact"/>
        <w:rPr>
          <w:rFonts w:asciiTheme="minorEastAsia" w:hAnsiTheme="minorEastAsia"/>
          <w:dstrike/>
          <w:szCs w:val="21"/>
        </w:rPr>
      </w:pPr>
    </w:p>
    <w:p w14:paraId="282B3623" w14:textId="77777777" w:rsidR="006F6D90" w:rsidRPr="00A22F79" w:rsidRDefault="006F6D90" w:rsidP="006F6D90">
      <w:pPr>
        <w:adjustRightInd w:val="0"/>
        <w:snapToGrid w:val="0"/>
        <w:spacing w:line="280" w:lineRule="exact"/>
        <w:rPr>
          <w:rFonts w:asciiTheme="minorEastAsia" w:hAnsiTheme="minorEastAsia"/>
          <w:szCs w:val="21"/>
        </w:rPr>
      </w:pPr>
    </w:p>
    <w:p w14:paraId="1CC8AE2A" w14:textId="77777777" w:rsidR="006F6D90" w:rsidRPr="00A22F79" w:rsidRDefault="006F6D90" w:rsidP="006F6D90">
      <w:pPr>
        <w:adjustRightInd w:val="0"/>
        <w:snapToGrid w:val="0"/>
        <w:spacing w:line="280" w:lineRule="exact"/>
        <w:ind w:firstLineChars="100" w:firstLine="210"/>
        <w:rPr>
          <w:rFonts w:asciiTheme="minorEastAsia" w:hAnsiTheme="minorEastAsia"/>
          <w:szCs w:val="21"/>
        </w:rPr>
      </w:pPr>
      <w:r w:rsidRPr="00A22F79">
        <w:rPr>
          <w:rFonts w:asciiTheme="minorEastAsia" w:hAnsiTheme="minorEastAsia" w:hint="eastAsia"/>
          <w:szCs w:val="21"/>
        </w:rPr>
        <w:t>上記契約の締結を証するため、本書を２通作成し、貸付人借受人それぞれ記名押印の上、各自その１通を保有するものとする。</w:t>
      </w:r>
    </w:p>
    <w:p w14:paraId="59CE45BE" w14:textId="77777777" w:rsidR="006F6D90" w:rsidRPr="00A22F79" w:rsidRDefault="006F6D90" w:rsidP="006F6D90">
      <w:pPr>
        <w:adjustRightInd w:val="0"/>
        <w:snapToGrid w:val="0"/>
        <w:spacing w:line="280" w:lineRule="exact"/>
        <w:rPr>
          <w:rFonts w:asciiTheme="minorEastAsia" w:hAnsiTheme="minorEastAsia"/>
          <w:szCs w:val="21"/>
        </w:rPr>
      </w:pPr>
    </w:p>
    <w:p w14:paraId="5956649C" w14:textId="77777777" w:rsidR="006F6D90" w:rsidRPr="00A22F79" w:rsidRDefault="006F6D90" w:rsidP="006F6D90">
      <w:pPr>
        <w:adjustRightInd w:val="0"/>
        <w:snapToGrid w:val="0"/>
        <w:spacing w:line="280" w:lineRule="exact"/>
        <w:rPr>
          <w:rFonts w:asciiTheme="minorEastAsia" w:hAnsiTheme="minorEastAsia"/>
          <w:szCs w:val="21"/>
        </w:rPr>
      </w:pPr>
    </w:p>
    <w:p w14:paraId="625EA5A9" w14:textId="77777777" w:rsidR="006F6D90" w:rsidRPr="00A22F79" w:rsidRDefault="006F6D90" w:rsidP="006F6D90">
      <w:pPr>
        <w:adjustRightInd w:val="0"/>
        <w:snapToGrid w:val="0"/>
        <w:spacing w:line="280" w:lineRule="exact"/>
        <w:ind w:firstLineChars="300" w:firstLine="630"/>
        <w:rPr>
          <w:rFonts w:asciiTheme="minorEastAsia" w:hAnsiTheme="minorEastAsia"/>
          <w:szCs w:val="21"/>
        </w:rPr>
      </w:pPr>
      <w:r w:rsidRPr="005976DB">
        <w:rPr>
          <w:rFonts w:asciiTheme="minorEastAsia" w:hAnsiTheme="minorEastAsia" w:hint="eastAsia"/>
          <w:szCs w:val="21"/>
        </w:rPr>
        <w:t>令和　　年　　月　　日</w:t>
      </w:r>
    </w:p>
    <w:p w14:paraId="6406414C" w14:textId="77777777" w:rsidR="006F6D90" w:rsidRPr="00A22F79" w:rsidRDefault="006F6D90" w:rsidP="006F6D90">
      <w:pPr>
        <w:adjustRightInd w:val="0"/>
        <w:snapToGrid w:val="0"/>
        <w:spacing w:line="280" w:lineRule="exact"/>
        <w:ind w:firstLineChars="300" w:firstLine="630"/>
        <w:rPr>
          <w:rFonts w:asciiTheme="minorEastAsia" w:hAnsiTheme="minorEastAsia"/>
          <w:szCs w:val="21"/>
        </w:rPr>
      </w:pPr>
    </w:p>
    <w:p w14:paraId="5F03F8F1" w14:textId="77777777" w:rsidR="006F6D90" w:rsidRPr="00A22F79" w:rsidRDefault="006F6D90" w:rsidP="006F6D90">
      <w:pPr>
        <w:adjustRightInd w:val="0"/>
        <w:snapToGrid w:val="0"/>
        <w:spacing w:line="280" w:lineRule="exact"/>
        <w:ind w:leftChars="1957" w:left="4110"/>
        <w:rPr>
          <w:rFonts w:asciiTheme="minorEastAsia" w:hAnsiTheme="minorEastAsia"/>
          <w:szCs w:val="21"/>
        </w:rPr>
      </w:pPr>
      <w:r w:rsidRPr="00A22F79">
        <w:rPr>
          <w:rFonts w:asciiTheme="minorEastAsia" w:hAnsiTheme="minorEastAsia" w:hint="eastAsia"/>
          <w:szCs w:val="21"/>
        </w:rPr>
        <w:t>貸付人　　札幌市中央区北１条西２丁目</w:t>
      </w:r>
    </w:p>
    <w:p w14:paraId="36722AD1" w14:textId="77777777" w:rsidR="006F6D90" w:rsidRPr="00A22F79" w:rsidRDefault="006F6D90" w:rsidP="006F6D90">
      <w:pPr>
        <w:adjustRightInd w:val="0"/>
        <w:snapToGrid w:val="0"/>
        <w:spacing w:beforeLines="50" w:before="180" w:line="280" w:lineRule="exact"/>
        <w:ind w:leftChars="1957" w:left="4110" w:firstLineChars="500" w:firstLine="1050"/>
        <w:rPr>
          <w:rFonts w:asciiTheme="minorEastAsia" w:hAnsiTheme="minorEastAsia"/>
          <w:szCs w:val="21"/>
        </w:rPr>
      </w:pPr>
      <w:r w:rsidRPr="00A22F79">
        <w:rPr>
          <w:rFonts w:asciiTheme="minorEastAsia" w:hAnsiTheme="minorEastAsia" w:hint="eastAsia"/>
          <w:szCs w:val="21"/>
        </w:rPr>
        <w:t>札幌市</w:t>
      </w:r>
    </w:p>
    <w:p w14:paraId="54E151AA" w14:textId="77777777" w:rsidR="006F6D90" w:rsidRPr="00A22F79" w:rsidRDefault="006F6D90" w:rsidP="006F6D90">
      <w:pPr>
        <w:adjustRightInd w:val="0"/>
        <w:snapToGrid w:val="0"/>
        <w:spacing w:beforeLines="50" w:before="180" w:line="280" w:lineRule="exact"/>
        <w:ind w:leftChars="1957" w:left="4110"/>
        <w:rPr>
          <w:rFonts w:asciiTheme="minorEastAsia" w:hAnsiTheme="minorEastAsia"/>
          <w:szCs w:val="21"/>
        </w:rPr>
      </w:pPr>
      <w:r w:rsidRPr="00A22F79">
        <w:rPr>
          <w:rFonts w:asciiTheme="minorEastAsia" w:hAnsiTheme="minorEastAsia" w:hint="eastAsia"/>
          <w:szCs w:val="21"/>
        </w:rPr>
        <w:t xml:space="preserve">　　　　　代表者　市長　　</w:t>
      </w:r>
    </w:p>
    <w:p w14:paraId="6306DA5F" w14:textId="77777777" w:rsidR="006F6D90" w:rsidRPr="00A22F79" w:rsidRDefault="006F6D90" w:rsidP="006F6D90">
      <w:pPr>
        <w:adjustRightInd w:val="0"/>
        <w:snapToGrid w:val="0"/>
        <w:spacing w:line="280" w:lineRule="exact"/>
        <w:ind w:leftChars="1957" w:left="4110"/>
        <w:rPr>
          <w:rFonts w:asciiTheme="minorEastAsia" w:hAnsiTheme="minorEastAsia"/>
          <w:szCs w:val="21"/>
        </w:rPr>
      </w:pPr>
    </w:p>
    <w:p w14:paraId="18F452C5" w14:textId="77777777" w:rsidR="006F6D90" w:rsidRPr="00A22F79" w:rsidRDefault="006F6D90" w:rsidP="006F6D90">
      <w:pPr>
        <w:adjustRightInd w:val="0"/>
        <w:snapToGrid w:val="0"/>
        <w:spacing w:line="280" w:lineRule="exact"/>
        <w:ind w:leftChars="1957" w:left="4110"/>
        <w:rPr>
          <w:rFonts w:asciiTheme="minorEastAsia" w:hAnsiTheme="minorEastAsia"/>
          <w:szCs w:val="21"/>
        </w:rPr>
      </w:pPr>
    </w:p>
    <w:p w14:paraId="70180463" w14:textId="77777777" w:rsidR="006F6D90" w:rsidRPr="00A22F79" w:rsidRDefault="006F6D90" w:rsidP="006F6D90">
      <w:pPr>
        <w:adjustRightInd w:val="0"/>
        <w:snapToGrid w:val="0"/>
        <w:spacing w:line="280" w:lineRule="exact"/>
        <w:ind w:leftChars="1957" w:left="4110"/>
        <w:rPr>
          <w:rFonts w:asciiTheme="minorEastAsia" w:hAnsiTheme="minorEastAsia"/>
          <w:szCs w:val="21"/>
        </w:rPr>
      </w:pPr>
      <w:r w:rsidRPr="00A22F79">
        <w:rPr>
          <w:rFonts w:asciiTheme="minorEastAsia" w:hAnsiTheme="minorEastAsia" w:hint="eastAsia"/>
          <w:szCs w:val="21"/>
        </w:rPr>
        <w:t>借受人</w:t>
      </w:r>
    </w:p>
    <w:p w14:paraId="646D4C57" w14:textId="77777777" w:rsidR="006F6D90" w:rsidRPr="00A22F79" w:rsidRDefault="006F6D90" w:rsidP="006F6D90">
      <w:pPr>
        <w:widowControl/>
        <w:jc w:val="left"/>
        <w:rPr>
          <w:rFonts w:asciiTheme="minorEastAsia" w:hAnsiTheme="minorEastAsia"/>
        </w:rPr>
      </w:pPr>
      <w:r w:rsidRPr="00A22F79">
        <w:rPr>
          <w:rFonts w:asciiTheme="minorEastAsia" w:hAnsiTheme="minorEastAsia"/>
        </w:rPr>
        <w:br w:type="page"/>
      </w:r>
    </w:p>
    <w:p w14:paraId="5016818B" w14:textId="77777777" w:rsidR="006F6D90" w:rsidRPr="00A22F79" w:rsidRDefault="006F6D90" w:rsidP="006F6D90">
      <w:pPr>
        <w:wordWrap w:val="0"/>
        <w:jc w:val="right"/>
        <w:rPr>
          <w:rFonts w:asciiTheme="minorEastAsia" w:hAnsiTheme="minorEastAsia"/>
          <w:color w:val="FF0000"/>
        </w:rPr>
      </w:pPr>
      <w:r w:rsidRPr="00A22F79">
        <w:rPr>
          <w:rFonts w:asciiTheme="minorEastAsia" w:hAnsiTheme="minorEastAsia" w:hint="eastAsia"/>
          <w:color w:val="FF0000"/>
        </w:rPr>
        <w:lastRenderedPageBreak/>
        <w:t xml:space="preserve">　　</w:t>
      </w:r>
    </w:p>
    <w:p w14:paraId="0A748678" w14:textId="77777777" w:rsidR="006F6D90" w:rsidRPr="00A22F79" w:rsidRDefault="006F6D90" w:rsidP="006F6D90">
      <w:pPr>
        <w:ind w:left="1080" w:hangingChars="300" w:hanging="1080"/>
        <w:rPr>
          <w:rFonts w:asciiTheme="minorEastAsia" w:hAnsiTheme="minorEastAsia" w:cs="Times New Roman"/>
          <w:w w:val="150"/>
          <w:sz w:val="24"/>
          <w:szCs w:val="24"/>
        </w:rPr>
      </w:pPr>
      <w:r w:rsidRPr="00A22F79">
        <w:rPr>
          <w:rFonts w:asciiTheme="minorEastAsia" w:hAnsiTheme="minorEastAsia" w:cs="Times New Roman" w:hint="eastAsia"/>
          <w:w w:val="150"/>
          <w:sz w:val="24"/>
          <w:szCs w:val="24"/>
        </w:rPr>
        <w:t>提出する書類のチェック表</w:t>
      </w:r>
    </w:p>
    <w:p w14:paraId="33575C52" w14:textId="77777777" w:rsidR="006F6D90" w:rsidRPr="00A22F79" w:rsidRDefault="006F6D90" w:rsidP="006F6D90">
      <w:pPr>
        <w:ind w:left="1080" w:hangingChars="300" w:hanging="1080"/>
        <w:rPr>
          <w:rFonts w:asciiTheme="minorEastAsia" w:hAnsiTheme="minorEastAsia" w:cs="Times New Roman"/>
          <w:w w:val="150"/>
          <w:sz w:val="24"/>
          <w:szCs w:val="24"/>
        </w:rPr>
      </w:pPr>
    </w:p>
    <w:p w14:paraId="397D8E81" w14:textId="77777777" w:rsidR="006F6D90" w:rsidRPr="00A22F79" w:rsidRDefault="006F6D90" w:rsidP="006F6D90">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718"/>
      </w:tblGrid>
      <w:tr w:rsidR="006F6D90" w:rsidRPr="00A22F79" w14:paraId="4A111EB4" w14:textId="77777777" w:rsidTr="00480CEA">
        <w:tc>
          <w:tcPr>
            <w:tcW w:w="4805" w:type="dxa"/>
            <w:tcBorders>
              <w:top w:val="single" w:sz="4" w:space="0" w:color="auto"/>
            </w:tcBorders>
            <w:shd w:val="clear" w:color="auto" w:fill="auto"/>
          </w:tcPr>
          <w:p w14:paraId="20D0C71A" w14:textId="77777777" w:rsidR="006F6D90" w:rsidRPr="00A22F79" w:rsidRDefault="006F6D90" w:rsidP="00480CEA">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法　人　の　方</w:t>
            </w:r>
          </w:p>
        </w:tc>
        <w:tc>
          <w:tcPr>
            <w:tcW w:w="4806" w:type="dxa"/>
            <w:tcBorders>
              <w:top w:val="single" w:sz="4" w:space="0" w:color="auto"/>
              <w:right w:val="single" w:sz="4" w:space="0" w:color="auto"/>
            </w:tcBorders>
            <w:shd w:val="clear" w:color="auto" w:fill="auto"/>
          </w:tcPr>
          <w:p w14:paraId="0472FAEE" w14:textId="77777777" w:rsidR="006F6D90" w:rsidRPr="00A22F79" w:rsidRDefault="006F6D90" w:rsidP="00480CEA">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個　人　の　方</w:t>
            </w:r>
          </w:p>
        </w:tc>
      </w:tr>
      <w:tr w:rsidR="006F6D90" w:rsidRPr="00A22F79" w14:paraId="02369CA8" w14:textId="77777777" w:rsidTr="00480CEA">
        <w:tc>
          <w:tcPr>
            <w:tcW w:w="4805" w:type="dxa"/>
            <w:shd w:val="clear" w:color="auto" w:fill="auto"/>
          </w:tcPr>
          <w:p w14:paraId="0DD3B99C" w14:textId="77777777" w:rsidR="006F6D90" w:rsidRPr="00A22F79" w:rsidRDefault="006F6D90" w:rsidP="00480CEA">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□参加申請書及び過去2年間の自動販売機設置実績を申告する書類</w:t>
            </w:r>
          </w:p>
        </w:tc>
        <w:tc>
          <w:tcPr>
            <w:tcW w:w="4806" w:type="dxa"/>
            <w:tcBorders>
              <w:right w:val="single" w:sz="4" w:space="0" w:color="auto"/>
            </w:tcBorders>
            <w:shd w:val="clear" w:color="auto" w:fill="auto"/>
          </w:tcPr>
          <w:p w14:paraId="0E843D76" w14:textId="77777777" w:rsidR="006F6D90" w:rsidRPr="00A22F79" w:rsidRDefault="006F6D90" w:rsidP="00480CEA">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□参加申請書及び過去2年間の自動販売機設置実績を申告する書類</w:t>
            </w:r>
          </w:p>
        </w:tc>
      </w:tr>
      <w:tr w:rsidR="006F6D90" w:rsidRPr="00A22F79" w14:paraId="3680EC18" w14:textId="77777777" w:rsidTr="00480CEA">
        <w:tc>
          <w:tcPr>
            <w:tcW w:w="4805" w:type="dxa"/>
            <w:shd w:val="clear" w:color="auto" w:fill="auto"/>
          </w:tcPr>
          <w:p w14:paraId="042482C5" w14:textId="77777777" w:rsidR="006F6D90" w:rsidRPr="00A22F79" w:rsidRDefault="006F6D90" w:rsidP="00480CEA">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Pr="009F13C6">
              <w:rPr>
                <w:rFonts w:asciiTheme="minorEastAsia" w:hAnsiTheme="minorEastAsia" w:cs="Times New Roman" w:hint="eastAsia"/>
                <w:sz w:val="24"/>
                <w:szCs w:val="24"/>
              </w:rPr>
              <w:t>登記事項証明書（現在事項全部証明書または履歴事項全部証明書）</w:t>
            </w:r>
          </w:p>
        </w:tc>
        <w:tc>
          <w:tcPr>
            <w:tcW w:w="4806" w:type="dxa"/>
            <w:tcBorders>
              <w:right w:val="single" w:sz="4" w:space="0" w:color="auto"/>
            </w:tcBorders>
            <w:shd w:val="clear" w:color="auto" w:fill="auto"/>
          </w:tcPr>
          <w:p w14:paraId="07B979B8" w14:textId="77777777" w:rsidR="006F6D90" w:rsidRPr="00A22F79" w:rsidRDefault="006F6D90" w:rsidP="00480CEA">
            <w:pPr>
              <w:rPr>
                <w:rFonts w:asciiTheme="minorEastAsia" w:hAnsiTheme="minorEastAsia" w:cs="Times New Roman"/>
                <w:sz w:val="24"/>
                <w:szCs w:val="24"/>
              </w:rPr>
            </w:pPr>
            <w:r w:rsidRPr="00A22F79">
              <w:rPr>
                <w:rFonts w:asciiTheme="minorEastAsia" w:hAnsiTheme="minorEastAsia" w:cs="Times New Roman" w:hint="eastAsia"/>
                <w:sz w:val="24"/>
                <w:szCs w:val="24"/>
              </w:rPr>
              <w:t>□身分証明書</w:t>
            </w:r>
          </w:p>
          <w:p w14:paraId="717F2A26" w14:textId="77777777" w:rsidR="006F6D90" w:rsidRPr="00A22F79" w:rsidRDefault="006F6D90" w:rsidP="00480CEA">
            <w:pPr>
              <w:ind w:leftChars="100" w:left="210"/>
              <w:rPr>
                <w:rFonts w:asciiTheme="minorEastAsia" w:hAnsiTheme="minorEastAsia" w:cs="Times New Roman"/>
                <w:sz w:val="24"/>
                <w:szCs w:val="24"/>
              </w:rPr>
            </w:pPr>
            <w:r w:rsidRPr="00A22F79">
              <w:rPr>
                <w:rFonts w:asciiTheme="minorEastAsia" w:hAnsiTheme="minorEastAsia" w:cs="Times New Roman" w:hint="eastAsia"/>
                <w:sz w:val="24"/>
                <w:szCs w:val="24"/>
              </w:rPr>
              <w:t>破産者等でないことの証明書（本籍地の市区町村長発行）</w:t>
            </w:r>
          </w:p>
        </w:tc>
      </w:tr>
      <w:tr w:rsidR="006F6D90" w:rsidRPr="00A22F79" w14:paraId="7C65C574" w14:textId="77777777" w:rsidTr="00480CEA">
        <w:tc>
          <w:tcPr>
            <w:tcW w:w="4805" w:type="dxa"/>
            <w:shd w:val="clear" w:color="auto" w:fill="auto"/>
          </w:tcPr>
          <w:p w14:paraId="0AEE2412" w14:textId="77777777" w:rsidR="006F6D90" w:rsidRPr="00A22F79" w:rsidRDefault="006F6D90" w:rsidP="00480CEA">
            <w:pPr>
              <w:rPr>
                <w:rFonts w:asciiTheme="minorEastAsia" w:hAnsiTheme="minorEastAsia" w:cs="Times New Roman"/>
                <w:sz w:val="24"/>
                <w:szCs w:val="24"/>
              </w:rPr>
            </w:pPr>
            <w:r w:rsidRPr="00A22F79">
              <w:rPr>
                <w:rFonts w:asciiTheme="minorEastAsia" w:hAnsiTheme="minorEastAsia" w:cs="Times New Roman" w:hint="eastAsia"/>
                <w:sz w:val="24"/>
                <w:szCs w:val="24"/>
              </w:rPr>
              <w:t>□代表者印の印鑑証明書</w:t>
            </w:r>
          </w:p>
        </w:tc>
        <w:tc>
          <w:tcPr>
            <w:tcW w:w="4806" w:type="dxa"/>
            <w:tcBorders>
              <w:right w:val="single" w:sz="4" w:space="0" w:color="auto"/>
            </w:tcBorders>
            <w:shd w:val="clear" w:color="auto" w:fill="auto"/>
          </w:tcPr>
          <w:p w14:paraId="6CEA87B9" w14:textId="77777777" w:rsidR="006F6D90" w:rsidRPr="00A22F79" w:rsidRDefault="006F6D90" w:rsidP="00480CEA">
            <w:pPr>
              <w:rPr>
                <w:rFonts w:asciiTheme="minorEastAsia" w:hAnsiTheme="minorEastAsia" w:cs="Times New Roman"/>
                <w:sz w:val="24"/>
                <w:szCs w:val="24"/>
              </w:rPr>
            </w:pPr>
            <w:r w:rsidRPr="00A22F79">
              <w:rPr>
                <w:rFonts w:asciiTheme="minorEastAsia" w:hAnsiTheme="minorEastAsia" w:cs="Times New Roman" w:hint="eastAsia"/>
                <w:sz w:val="24"/>
                <w:szCs w:val="24"/>
              </w:rPr>
              <w:t>□印鑑登録証明書</w:t>
            </w:r>
          </w:p>
        </w:tc>
      </w:tr>
      <w:tr w:rsidR="006F6D90" w:rsidRPr="00A22F79" w14:paraId="309CC641" w14:textId="77777777" w:rsidTr="00480CEA">
        <w:tc>
          <w:tcPr>
            <w:tcW w:w="4805" w:type="dxa"/>
            <w:tcBorders>
              <w:bottom w:val="single" w:sz="4" w:space="0" w:color="auto"/>
            </w:tcBorders>
            <w:shd w:val="clear" w:color="auto" w:fill="auto"/>
          </w:tcPr>
          <w:p w14:paraId="67550014" w14:textId="77777777" w:rsidR="006F6D90" w:rsidRPr="00A22F79" w:rsidRDefault="006F6D90" w:rsidP="00480CEA">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□札幌市税の納税証明書（指名願）</w:t>
            </w:r>
          </w:p>
        </w:tc>
        <w:tc>
          <w:tcPr>
            <w:tcW w:w="4806" w:type="dxa"/>
            <w:tcBorders>
              <w:right w:val="single" w:sz="4" w:space="0" w:color="auto"/>
            </w:tcBorders>
            <w:shd w:val="clear" w:color="auto" w:fill="auto"/>
          </w:tcPr>
          <w:p w14:paraId="42F0F2BB" w14:textId="77777777" w:rsidR="006F6D90" w:rsidRPr="00A22F79" w:rsidRDefault="006F6D90" w:rsidP="00480CEA">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□札幌市税の納税証明書（指名願）</w:t>
            </w:r>
          </w:p>
        </w:tc>
      </w:tr>
      <w:tr w:rsidR="006F6D90" w:rsidRPr="00A22F79" w14:paraId="420F22F0" w14:textId="77777777" w:rsidTr="00480CEA">
        <w:tc>
          <w:tcPr>
            <w:tcW w:w="4805" w:type="dxa"/>
            <w:tcBorders>
              <w:top w:val="nil"/>
              <w:left w:val="nil"/>
              <w:bottom w:val="nil"/>
            </w:tcBorders>
            <w:shd w:val="clear" w:color="auto" w:fill="auto"/>
          </w:tcPr>
          <w:p w14:paraId="096E68AF" w14:textId="77777777" w:rsidR="006F6D90" w:rsidRPr="00A22F79" w:rsidRDefault="006F6D90" w:rsidP="00480CEA">
            <w:pPr>
              <w:rPr>
                <w:rFonts w:asciiTheme="minorEastAsia" w:hAnsiTheme="minorEastAsia" w:cs="Times New Roman"/>
                <w:sz w:val="24"/>
                <w:szCs w:val="24"/>
              </w:rPr>
            </w:pPr>
          </w:p>
        </w:tc>
        <w:tc>
          <w:tcPr>
            <w:tcW w:w="4806" w:type="dxa"/>
            <w:tcBorders>
              <w:right w:val="single" w:sz="4" w:space="0" w:color="auto"/>
            </w:tcBorders>
            <w:shd w:val="clear" w:color="auto" w:fill="auto"/>
          </w:tcPr>
          <w:p w14:paraId="6BB2B679" w14:textId="77777777" w:rsidR="006F6D90" w:rsidRPr="00A22F79" w:rsidRDefault="006F6D90" w:rsidP="00480CEA">
            <w:pPr>
              <w:rPr>
                <w:rFonts w:asciiTheme="minorEastAsia" w:hAnsiTheme="minorEastAsia" w:cs="Times New Roman"/>
                <w:sz w:val="24"/>
                <w:szCs w:val="24"/>
              </w:rPr>
            </w:pPr>
            <w:r w:rsidRPr="00A22F79">
              <w:rPr>
                <w:rFonts w:asciiTheme="minorEastAsia" w:hAnsiTheme="minorEastAsia" w:cs="Times New Roman" w:hint="eastAsia"/>
                <w:sz w:val="24"/>
                <w:szCs w:val="24"/>
              </w:rPr>
              <w:t>□住民票記載事項証明書</w:t>
            </w:r>
          </w:p>
        </w:tc>
      </w:tr>
    </w:tbl>
    <w:p w14:paraId="59BC2914" w14:textId="77777777" w:rsidR="006F6D90" w:rsidRPr="00A22F79" w:rsidRDefault="006F6D90" w:rsidP="006F6D90">
      <w:pPr>
        <w:ind w:left="723" w:hangingChars="300" w:hanging="723"/>
        <w:rPr>
          <w:rFonts w:asciiTheme="minorEastAsia" w:hAnsiTheme="minorEastAsia" w:cs="Times New Roman"/>
          <w:b/>
          <w:sz w:val="24"/>
          <w:szCs w:val="24"/>
        </w:rPr>
      </w:pPr>
    </w:p>
    <w:p w14:paraId="2280C094" w14:textId="77777777" w:rsidR="006F6D90" w:rsidRPr="00A22F79" w:rsidRDefault="006F6D90" w:rsidP="006F6D90">
      <w:pPr>
        <w:ind w:left="723" w:hangingChars="300" w:hanging="723"/>
        <w:rPr>
          <w:rFonts w:asciiTheme="minorEastAsia" w:hAnsiTheme="minorEastAsia" w:cs="Times New Roman"/>
          <w:b/>
          <w:sz w:val="24"/>
          <w:szCs w:val="24"/>
        </w:rPr>
      </w:pPr>
    </w:p>
    <w:p w14:paraId="4068BF37" w14:textId="77777777" w:rsidR="006F6D90" w:rsidRPr="00A22F79" w:rsidRDefault="006F6D90" w:rsidP="006F6D90">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●入札日当日</w:t>
      </w:r>
    </w:p>
    <w:p w14:paraId="0D7C6578" w14:textId="77777777" w:rsidR="006F6D90" w:rsidRPr="00A22F79" w:rsidRDefault="006F6D90" w:rsidP="006F6D90">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入札参加資格者証（本書）</w:t>
      </w:r>
    </w:p>
    <w:p w14:paraId="784D60D1" w14:textId="77777777" w:rsidR="006F6D90" w:rsidRPr="00A22F79" w:rsidRDefault="006F6D90" w:rsidP="006F6D90">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入札保証金に係る領収済通知書（納人控）</w:t>
      </w:r>
    </w:p>
    <w:p w14:paraId="4B8822EB" w14:textId="77777777" w:rsidR="006F6D90" w:rsidRPr="00A22F79" w:rsidRDefault="006F6D90" w:rsidP="006F6D90">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※コピーは不可</w:t>
      </w:r>
    </w:p>
    <w:p w14:paraId="40B067EA" w14:textId="77777777" w:rsidR="006F6D90" w:rsidRPr="00A22F79" w:rsidRDefault="006F6D90" w:rsidP="006F6D90">
      <w:pPr>
        <w:ind w:leftChars="154" w:left="323"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※入札保証金免除の方は不要</w:t>
      </w:r>
    </w:p>
    <w:p w14:paraId="4A8F4DFB" w14:textId="77777777" w:rsidR="006F6D90" w:rsidRPr="00DF4335" w:rsidRDefault="006F6D90" w:rsidP="006F6D90">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入札書（</w:t>
      </w:r>
      <w:r w:rsidRPr="00DF4335">
        <w:rPr>
          <w:rFonts w:asciiTheme="minorEastAsia" w:hAnsiTheme="minorEastAsia" w:cs="Times New Roman" w:hint="eastAsia"/>
          <w:sz w:val="24"/>
          <w:szCs w:val="24"/>
        </w:rPr>
        <w:t>８ページ）</w:t>
      </w:r>
    </w:p>
    <w:p w14:paraId="76AF6514" w14:textId="77777777" w:rsidR="006F6D90" w:rsidRPr="00DF4335" w:rsidRDefault="006F6D90" w:rsidP="006F6D90">
      <w:pPr>
        <w:ind w:leftChars="154" w:left="517" w:hangingChars="81" w:hanging="194"/>
        <w:rPr>
          <w:rFonts w:asciiTheme="minorEastAsia" w:hAnsiTheme="minorEastAsia" w:cs="Times New Roman"/>
          <w:sz w:val="24"/>
          <w:szCs w:val="24"/>
        </w:rPr>
      </w:pPr>
      <w:r w:rsidRPr="00DF4335">
        <w:rPr>
          <w:rFonts w:asciiTheme="minorEastAsia" w:hAnsiTheme="minorEastAsia" w:cs="Times New Roman" w:hint="eastAsia"/>
          <w:sz w:val="24"/>
          <w:szCs w:val="24"/>
        </w:rPr>
        <w:t xml:space="preserve">　　※住所、氏名等の記載漏れ及び押印漏れのないもの</w:t>
      </w:r>
    </w:p>
    <w:p w14:paraId="41C5BABC" w14:textId="77777777" w:rsidR="006F6D90" w:rsidRPr="00DF4335" w:rsidRDefault="006F6D90" w:rsidP="006F6D90">
      <w:pPr>
        <w:ind w:leftChars="154" w:left="517" w:hangingChars="81" w:hanging="194"/>
        <w:rPr>
          <w:rFonts w:asciiTheme="minorEastAsia" w:hAnsiTheme="minorEastAsia" w:cs="Times New Roman"/>
          <w:sz w:val="24"/>
          <w:szCs w:val="24"/>
        </w:rPr>
      </w:pPr>
      <w:r w:rsidRPr="00DF4335">
        <w:rPr>
          <w:rFonts w:asciiTheme="minorEastAsia" w:hAnsiTheme="minorEastAsia" w:cs="Times New Roman" w:hint="eastAsia"/>
          <w:sz w:val="24"/>
          <w:szCs w:val="24"/>
        </w:rPr>
        <w:t>□　委任状（９ページ）</w:t>
      </w:r>
    </w:p>
    <w:p w14:paraId="59998B8C" w14:textId="77777777" w:rsidR="006F6D90" w:rsidRPr="00DF4335" w:rsidRDefault="006F6D90" w:rsidP="006F6D90">
      <w:pPr>
        <w:ind w:leftChars="154" w:left="323" w:firstLineChars="200" w:firstLine="480"/>
        <w:rPr>
          <w:rFonts w:asciiTheme="minorEastAsia" w:hAnsiTheme="minorEastAsia" w:cs="Times New Roman"/>
          <w:sz w:val="24"/>
          <w:szCs w:val="24"/>
        </w:rPr>
      </w:pPr>
      <w:r w:rsidRPr="00DF4335">
        <w:rPr>
          <w:rFonts w:asciiTheme="minorEastAsia" w:hAnsiTheme="minorEastAsia" w:cs="Times New Roman" w:hint="eastAsia"/>
          <w:sz w:val="24"/>
          <w:szCs w:val="24"/>
        </w:rPr>
        <w:t>※代理人が入札する場合は必要</w:t>
      </w:r>
    </w:p>
    <w:p w14:paraId="728B5E1C" w14:textId="77777777" w:rsidR="006F6D90" w:rsidRPr="00A22F79" w:rsidRDefault="006F6D90" w:rsidP="006F6D90">
      <w:pPr>
        <w:ind w:leftChars="154" w:left="517" w:hangingChars="81" w:hanging="194"/>
        <w:rPr>
          <w:rFonts w:asciiTheme="minorEastAsia" w:hAnsiTheme="minorEastAsia" w:cs="Times New Roman"/>
          <w:sz w:val="24"/>
          <w:szCs w:val="24"/>
        </w:rPr>
      </w:pPr>
      <w:r w:rsidRPr="00DF4335">
        <w:rPr>
          <w:rFonts w:asciiTheme="minorEastAsia" w:hAnsiTheme="minorEastAsia" w:cs="Times New Roman" w:hint="eastAsia"/>
          <w:sz w:val="24"/>
          <w:szCs w:val="24"/>
        </w:rPr>
        <w:t>□　還付申出書（１１</w:t>
      </w:r>
      <w:r w:rsidRPr="00A22F79">
        <w:rPr>
          <w:rFonts w:asciiTheme="minorEastAsia" w:hAnsiTheme="minorEastAsia" w:cs="Times New Roman" w:hint="eastAsia"/>
          <w:sz w:val="24"/>
          <w:szCs w:val="24"/>
        </w:rPr>
        <w:t>ページ）</w:t>
      </w:r>
    </w:p>
    <w:p w14:paraId="67A659B9" w14:textId="77777777" w:rsidR="006F6D90" w:rsidRPr="00A22F79" w:rsidRDefault="006F6D90" w:rsidP="006F6D90">
      <w:pPr>
        <w:ind w:leftChars="154" w:left="517" w:hangingChars="81" w:hanging="194"/>
        <w:rPr>
          <w:rFonts w:asciiTheme="minorEastAsia" w:hAnsiTheme="minorEastAsia" w:cs="Times New Roman"/>
          <w:sz w:val="24"/>
          <w:szCs w:val="24"/>
        </w:rPr>
      </w:pPr>
    </w:p>
    <w:p w14:paraId="7AC18B60" w14:textId="77777777" w:rsidR="003738B3" w:rsidRPr="006F6D90" w:rsidRDefault="003738B3" w:rsidP="006F6D90">
      <w:pPr>
        <w:rPr>
          <w:rFonts w:asciiTheme="minorEastAsia" w:hAnsiTheme="minorEastAsia" w:cs="Times New Roman"/>
          <w:sz w:val="24"/>
          <w:szCs w:val="24"/>
        </w:rPr>
      </w:pPr>
    </w:p>
    <w:sectPr w:rsidR="003738B3" w:rsidRPr="006F6D90"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ED6D" w14:textId="77777777" w:rsidR="00954B1C" w:rsidRDefault="00954B1C" w:rsidP="00E8227E">
      <w:r>
        <w:separator/>
      </w:r>
    </w:p>
  </w:endnote>
  <w:endnote w:type="continuationSeparator" w:id="0">
    <w:p w14:paraId="360ED91F" w14:textId="77777777" w:rsidR="00954B1C" w:rsidRDefault="00954B1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5788021A"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17C57132"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2F2E0000"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12C2CC21"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AC4A" w14:textId="77777777" w:rsidR="00954B1C" w:rsidRDefault="00954B1C" w:rsidP="00E8227E">
      <w:r>
        <w:separator/>
      </w:r>
    </w:p>
  </w:footnote>
  <w:footnote w:type="continuationSeparator" w:id="0">
    <w:p w14:paraId="0EBFE906" w14:textId="77777777" w:rsidR="00954B1C" w:rsidRDefault="00954B1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80803238">
    <w:abstractNumId w:val="6"/>
  </w:num>
  <w:num w:numId="2" w16cid:durableId="829827068">
    <w:abstractNumId w:val="3"/>
  </w:num>
  <w:num w:numId="3" w16cid:durableId="907349744">
    <w:abstractNumId w:val="1"/>
  </w:num>
  <w:num w:numId="4" w16cid:durableId="442766965">
    <w:abstractNumId w:val="0"/>
  </w:num>
  <w:num w:numId="5" w16cid:durableId="261844396">
    <w:abstractNumId w:val="11"/>
  </w:num>
  <w:num w:numId="6" w16cid:durableId="689600591">
    <w:abstractNumId w:val="5"/>
  </w:num>
  <w:num w:numId="7" w16cid:durableId="1688218396">
    <w:abstractNumId w:val="7"/>
  </w:num>
  <w:num w:numId="8" w16cid:durableId="372848277">
    <w:abstractNumId w:val="10"/>
  </w:num>
  <w:num w:numId="9" w16cid:durableId="1991713643">
    <w:abstractNumId w:val="9"/>
  </w:num>
  <w:num w:numId="10" w16cid:durableId="445852931">
    <w:abstractNumId w:val="4"/>
  </w:num>
  <w:num w:numId="11" w16cid:durableId="1193766319">
    <w:abstractNumId w:val="2"/>
  </w:num>
  <w:num w:numId="12" w16cid:durableId="9571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0308"/>
    <w:rsid w:val="00031BB9"/>
    <w:rsid w:val="00031F1D"/>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11EE6"/>
    <w:rsid w:val="00120CEB"/>
    <w:rsid w:val="0012352B"/>
    <w:rsid w:val="00126015"/>
    <w:rsid w:val="00127D7C"/>
    <w:rsid w:val="00132AC3"/>
    <w:rsid w:val="001350B1"/>
    <w:rsid w:val="001440F1"/>
    <w:rsid w:val="001534A0"/>
    <w:rsid w:val="0016049E"/>
    <w:rsid w:val="00165F7D"/>
    <w:rsid w:val="00173BC1"/>
    <w:rsid w:val="0017435F"/>
    <w:rsid w:val="00175A57"/>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C64E1"/>
    <w:rsid w:val="001D004A"/>
    <w:rsid w:val="001D2390"/>
    <w:rsid w:val="001D5510"/>
    <w:rsid w:val="001D626A"/>
    <w:rsid w:val="001D7CEE"/>
    <w:rsid w:val="001E1C35"/>
    <w:rsid w:val="001F70B0"/>
    <w:rsid w:val="00204098"/>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6689"/>
    <w:rsid w:val="002B28E1"/>
    <w:rsid w:val="002B6538"/>
    <w:rsid w:val="002D316C"/>
    <w:rsid w:val="002D5991"/>
    <w:rsid w:val="002E3715"/>
    <w:rsid w:val="002E4AAD"/>
    <w:rsid w:val="002E629E"/>
    <w:rsid w:val="002E6404"/>
    <w:rsid w:val="002E79A5"/>
    <w:rsid w:val="002F09A4"/>
    <w:rsid w:val="002F3EA3"/>
    <w:rsid w:val="00314ABC"/>
    <w:rsid w:val="003159FD"/>
    <w:rsid w:val="00317F98"/>
    <w:rsid w:val="00322710"/>
    <w:rsid w:val="00323598"/>
    <w:rsid w:val="00323759"/>
    <w:rsid w:val="003250B3"/>
    <w:rsid w:val="00325565"/>
    <w:rsid w:val="003258D3"/>
    <w:rsid w:val="00325AC6"/>
    <w:rsid w:val="00334AB5"/>
    <w:rsid w:val="00335961"/>
    <w:rsid w:val="003406F7"/>
    <w:rsid w:val="00350C03"/>
    <w:rsid w:val="00351F56"/>
    <w:rsid w:val="003563AF"/>
    <w:rsid w:val="003571E8"/>
    <w:rsid w:val="0036747A"/>
    <w:rsid w:val="003738B3"/>
    <w:rsid w:val="003778C5"/>
    <w:rsid w:val="00377C0D"/>
    <w:rsid w:val="0039089F"/>
    <w:rsid w:val="0039292C"/>
    <w:rsid w:val="00395A23"/>
    <w:rsid w:val="00395DE2"/>
    <w:rsid w:val="003A23D0"/>
    <w:rsid w:val="003A71C8"/>
    <w:rsid w:val="003B409F"/>
    <w:rsid w:val="003B73E3"/>
    <w:rsid w:val="003C0BFA"/>
    <w:rsid w:val="003C35ED"/>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C27D4"/>
    <w:rsid w:val="004D08CD"/>
    <w:rsid w:val="004E3581"/>
    <w:rsid w:val="004E5127"/>
    <w:rsid w:val="004E78E8"/>
    <w:rsid w:val="005001C5"/>
    <w:rsid w:val="0050449D"/>
    <w:rsid w:val="0050478C"/>
    <w:rsid w:val="005048C8"/>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7232"/>
    <w:rsid w:val="0057777B"/>
    <w:rsid w:val="00581F5B"/>
    <w:rsid w:val="00583DA5"/>
    <w:rsid w:val="0059584E"/>
    <w:rsid w:val="005976DB"/>
    <w:rsid w:val="00597F26"/>
    <w:rsid w:val="005A0220"/>
    <w:rsid w:val="005A2C97"/>
    <w:rsid w:val="005A4056"/>
    <w:rsid w:val="005A5F0C"/>
    <w:rsid w:val="005A6AFA"/>
    <w:rsid w:val="005B1490"/>
    <w:rsid w:val="005B16CE"/>
    <w:rsid w:val="005B4E99"/>
    <w:rsid w:val="005B54AE"/>
    <w:rsid w:val="005B6C84"/>
    <w:rsid w:val="005C11AD"/>
    <w:rsid w:val="005D2F92"/>
    <w:rsid w:val="005D47CD"/>
    <w:rsid w:val="005E6D80"/>
    <w:rsid w:val="005F3B35"/>
    <w:rsid w:val="006062E0"/>
    <w:rsid w:val="006129EC"/>
    <w:rsid w:val="006213ED"/>
    <w:rsid w:val="00623465"/>
    <w:rsid w:val="00627C63"/>
    <w:rsid w:val="0063138C"/>
    <w:rsid w:val="006324A3"/>
    <w:rsid w:val="00641872"/>
    <w:rsid w:val="0064526B"/>
    <w:rsid w:val="00651119"/>
    <w:rsid w:val="00655FCB"/>
    <w:rsid w:val="006616DF"/>
    <w:rsid w:val="00661BC7"/>
    <w:rsid w:val="00662249"/>
    <w:rsid w:val="0066628B"/>
    <w:rsid w:val="006718F5"/>
    <w:rsid w:val="00674AE9"/>
    <w:rsid w:val="00676F7F"/>
    <w:rsid w:val="00677500"/>
    <w:rsid w:val="006804D2"/>
    <w:rsid w:val="00680635"/>
    <w:rsid w:val="0069529C"/>
    <w:rsid w:val="00696462"/>
    <w:rsid w:val="00697611"/>
    <w:rsid w:val="006A1017"/>
    <w:rsid w:val="006A3918"/>
    <w:rsid w:val="006B3F78"/>
    <w:rsid w:val="006E1BB4"/>
    <w:rsid w:val="006E2400"/>
    <w:rsid w:val="006E2651"/>
    <w:rsid w:val="006E31EF"/>
    <w:rsid w:val="006F6D90"/>
    <w:rsid w:val="00700E8C"/>
    <w:rsid w:val="00706D14"/>
    <w:rsid w:val="007123FE"/>
    <w:rsid w:val="007146D3"/>
    <w:rsid w:val="00723B63"/>
    <w:rsid w:val="007426FB"/>
    <w:rsid w:val="0074400F"/>
    <w:rsid w:val="00747E22"/>
    <w:rsid w:val="0075433E"/>
    <w:rsid w:val="00754809"/>
    <w:rsid w:val="00761A0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E7E00"/>
    <w:rsid w:val="008F230B"/>
    <w:rsid w:val="008F7F28"/>
    <w:rsid w:val="00906203"/>
    <w:rsid w:val="00906E55"/>
    <w:rsid w:val="0091112C"/>
    <w:rsid w:val="00915F7A"/>
    <w:rsid w:val="00917CE6"/>
    <w:rsid w:val="00925B26"/>
    <w:rsid w:val="009269F3"/>
    <w:rsid w:val="00932A4E"/>
    <w:rsid w:val="0094023D"/>
    <w:rsid w:val="00940245"/>
    <w:rsid w:val="00952290"/>
    <w:rsid w:val="00954B1C"/>
    <w:rsid w:val="00961D67"/>
    <w:rsid w:val="00963C8C"/>
    <w:rsid w:val="0097029A"/>
    <w:rsid w:val="0097128C"/>
    <w:rsid w:val="00971FAA"/>
    <w:rsid w:val="00981105"/>
    <w:rsid w:val="00990E44"/>
    <w:rsid w:val="00994A92"/>
    <w:rsid w:val="009965FB"/>
    <w:rsid w:val="00996E85"/>
    <w:rsid w:val="009A34AD"/>
    <w:rsid w:val="009C1A83"/>
    <w:rsid w:val="009C63AD"/>
    <w:rsid w:val="009D08E3"/>
    <w:rsid w:val="009D24E8"/>
    <w:rsid w:val="009D35D5"/>
    <w:rsid w:val="009E1636"/>
    <w:rsid w:val="009F13C6"/>
    <w:rsid w:val="00A026DC"/>
    <w:rsid w:val="00A10A38"/>
    <w:rsid w:val="00A1227E"/>
    <w:rsid w:val="00A12D58"/>
    <w:rsid w:val="00A13354"/>
    <w:rsid w:val="00A21375"/>
    <w:rsid w:val="00A22F79"/>
    <w:rsid w:val="00A23594"/>
    <w:rsid w:val="00A25545"/>
    <w:rsid w:val="00A30766"/>
    <w:rsid w:val="00A339A5"/>
    <w:rsid w:val="00A339E9"/>
    <w:rsid w:val="00A3492A"/>
    <w:rsid w:val="00A525C5"/>
    <w:rsid w:val="00A57785"/>
    <w:rsid w:val="00A644B0"/>
    <w:rsid w:val="00A741DA"/>
    <w:rsid w:val="00A759B1"/>
    <w:rsid w:val="00A84D98"/>
    <w:rsid w:val="00A91753"/>
    <w:rsid w:val="00A954D1"/>
    <w:rsid w:val="00AA5359"/>
    <w:rsid w:val="00AA72D5"/>
    <w:rsid w:val="00AB33DE"/>
    <w:rsid w:val="00AC0E68"/>
    <w:rsid w:val="00AC5B70"/>
    <w:rsid w:val="00AC602F"/>
    <w:rsid w:val="00AD7B7A"/>
    <w:rsid w:val="00B00C4F"/>
    <w:rsid w:val="00B02973"/>
    <w:rsid w:val="00B029B2"/>
    <w:rsid w:val="00B15FED"/>
    <w:rsid w:val="00B273E5"/>
    <w:rsid w:val="00B367D0"/>
    <w:rsid w:val="00B400A5"/>
    <w:rsid w:val="00B41FEA"/>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F154A"/>
    <w:rsid w:val="00BF7486"/>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7A03"/>
    <w:rsid w:val="00CD10EC"/>
    <w:rsid w:val="00CE1001"/>
    <w:rsid w:val="00CF2607"/>
    <w:rsid w:val="00CF6E58"/>
    <w:rsid w:val="00D02779"/>
    <w:rsid w:val="00D05A0C"/>
    <w:rsid w:val="00D06C7A"/>
    <w:rsid w:val="00D10EC5"/>
    <w:rsid w:val="00D113EB"/>
    <w:rsid w:val="00D30537"/>
    <w:rsid w:val="00D31368"/>
    <w:rsid w:val="00D3406E"/>
    <w:rsid w:val="00D36E98"/>
    <w:rsid w:val="00D370BB"/>
    <w:rsid w:val="00D42401"/>
    <w:rsid w:val="00D616A4"/>
    <w:rsid w:val="00D62870"/>
    <w:rsid w:val="00D63392"/>
    <w:rsid w:val="00D64C24"/>
    <w:rsid w:val="00D913E4"/>
    <w:rsid w:val="00D92659"/>
    <w:rsid w:val="00D93349"/>
    <w:rsid w:val="00D936A6"/>
    <w:rsid w:val="00D94D2C"/>
    <w:rsid w:val="00D9506C"/>
    <w:rsid w:val="00DA0CAE"/>
    <w:rsid w:val="00DA2F30"/>
    <w:rsid w:val="00DC45F3"/>
    <w:rsid w:val="00DC669F"/>
    <w:rsid w:val="00DD013E"/>
    <w:rsid w:val="00DD66F0"/>
    <w:rsid w:val="00DD754F"/>
    <w:rsid w:val="00DD78D9"/>
    <w:rsid w:val="00DE2080"/>
    <w:rsid w:val="00DF23DC"/>
    <w:rsid w:val="00DF4335"/>
    <w:rsid w:val="00DF57D9"/>
    <w:rsid w:val="00DF5B2B"/>
    <w:rsid w:val="00E03ACB"/>
    <w:rsid w:val="00E13A0C"/>
    <w:rsid w:val="00E166D1"/>
    <w:rsid w:val="00E21FA7"/>
    <w:rsid w:val="00E22028"/>
    <w:rsid w:val="00E222C5"/>
    <w:rsid w:val="00E26484"/>
    <w:rsid w:val="00E31730"/>
    <w:rsid w:val="00E3709C"/>
    <w:rsid w:val="00E45A6D"/>
    <w:rsid w:val="00E518D7"/>
    <w:rsid w:val="00E5280E"/>
    <w:rsid w:val="00E531B2"/>
    <w:rsid w:val="00E532FC"/>
    <w:rsid w:val="00E5523D"/>
    <w:rsid w:val="00E5783D"/>
    <w:rsid w:val="00E612B7"/>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1E3E"/>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70F8"/>
    <w:rsid w:val="00F930AB"/>
    <w:rsid w:val="00F93AED"/>
    <w:rsid w:val="00F94992"/>
    <w:rsid w:val="00F96869"/>
    <w:rsid w:val="00FA4297"/>
    <w:rsid w:val="00FA42D5"/>
    <w:rsid w:val="00FA5A98"/>
    <w:rsid w:val="00FB0EF0"/>
    <w:rsid w:val="00FC2981"/>
    <w:rsid w:val="00FC3377"/>
    <w:rsid w:val="00FC4860"/>
    <w:rsid w:val="00FD3EF1"/>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73B3B2"/>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EE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12</Pages>
  <Words>1085</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3111.和田　義治</cp:lastModifiedBy>
  <cp:revision>13</cp:revision>
  <cp:lastPrinted>2023-01-18T02:02:00Z</cp:lastPrinted>
  <dcterms:created xsi:type="dcterms:W3CDTF">2023-01-04T06:51:00Z</dcterms:created>
  <dcterms:modified xsi:type="dcterms:W3CDTF">2023-01-20T07:09:00Z</dcterms:modified>
</cp:coreProperties>
</file>