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質　　問　　書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（新琴似まちづくりセンターで使用する電力（業務用電力（一般）相当）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＜単価契約＞）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事業者名：　　　　　　　　　　　　　</w:t>
      </w:r>
    </w:p>
    <w:p w:rsidR="00000000" w:rsidDel="00000000" w:rsidP="00000000" w:rsidRDefault="00000000" w:rsidRPr="00000000" w14:paraId="00000007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担当者名：　　　　　　　　　　　　　</w:t>
      </w:r>
    </w:p>
    <w:p w:rsidR="00000000" w:rsidDel="00000000" w:rsidP="00000000" w:rsidRDefault="00000000" w:rsidRPr="00000000" w14:paraId="00000008">
      <w:pPr>
        <w:jc w:val="right"/>
        <w:rPr>
          <w:u w:val="single"/>
        </w:rPr>
      </w:pPr>
      <w:r w:rsidDel="00000000" w:rsidR="00000000" w:rsidRPr="00000000">
        <w:rPr>
          <w:u w:val="single"/>
          <w:rtl w:val="0"/>
        </w:rPr>
        <w:t xml:space="preserve">連絡先　：　　　　　　　　　　　　　</w:t>
      </w:r>
    </w:p>
    <w:p w:rsidR="00000000" w:rsidDel="00000000" w:rsidP="00000000" w:rsidRDefault="00000000" w:rsidRPr="00000000" w14:paraId="00000009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76"/>
        <w:gridCol w:w="7626"/>
        <w:tblGridChange w:id="0">
          <w:tblGrid>
            <w:gridCol w:w="1776"/>
            <w:gridCol w:w="762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質問日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firstLine="269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令和　　年　　月　　日</w:t>
            </w:r>
          </w:p>
        </w:tc>
      </w:tr>
      <w:tr>
        <w:trPr>
          <w:cantSplit w:val="0"/>
          <w:trHeight w:val="564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質問内容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jc w:val="left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/>
      </w:pPr>
      <w:r w:rsidDel="00000000" w:rsidR="00000000" w:rsidRPr="00000000">
        <w:rPr>
          <w:rtl w:val="0"/>
        </w:rPr>
        <w:t xml:space="preserve">※質問は、持参、送付又はＥメールにて提出してください。</w:t>
      </w:r>
    </w:p>
    <w:p w:rsidR="00000000" w:rsidDel="00000000" w:rsidP="00000000" w:rsidRDefault="00000000" w:rsidRPr="00000000" w14:paraId="00000011">
      <w:pPr>
        <w:jc w:val="left"/>
        <w:rPr/>
      </w:pPr>
      <w:r w:rsidDel="00000000" w:rsidR="00000000" w:rsidRPr="00000000">
        <w:rPr>
          <w:rtl w:val="0"/>
        </w:rPr>
        <w:t xml:space="preserve">　（Ｅメールアドレス：</w:t>
      </w:r>
      <w:r w:rsidDel="00000000" w:rsidR="00000000" w:rsidRPr="00000000">
        <w:rPr>
          <w:rtl w:val="0"/>
        </w:rPr>
        <w:t xml:space="preserve">ml_in_ki.somu.keiyaku@city.sapporo.jp</w:t>
      </w:r>
      <w:r w:rsidDel="00000000" w:rsidR="00000000" w:rsidRPr="00000000">
        <w:rPr>
          <w:rtl w:val="0"/>
        </w:rPr>
        <w:t xml:space="preserve">）</w:t>
      </w:r>
    </w:p>
    <w:p w:rsidR="00000000" w:rsidDel="00000000" w:rsidP="00000000" w:rsidRDefault="00000000" w:rsidRPr="00000000" w14:paraId="00000012">
      <w:pPr>
        <w:jc w:val="left"/>
        <w:rPr/>
      </w:pPr>
      <w:r w:rsidDel="00000000" w:rsidR="00000000" w:rsidRPr="00000000">
        <w:rPr>
          <w:rtl w:val="0"/>
        </w:rPr>
        <w:t xml:space="preserve">※質問期限は厳守してください。</w:t>
      </w:r>
    </w:p>
    <w:p w:rsidR="00000000" w:rsidDel="00000000" w:rsidP="00000000" w:rsidRDefault="00000000" w:rsidRPr="00000000" w14:paraId="00000013">
      <w:pPr>
        <w:jc w:val="left"/>
        <w:rPr/>
      </w:pPr>
      <w:r w:rsidDel="00000000" w:rsidR="00000000" w:rsidRPr="00000000">
        <w:rPr>
          <w:rtl w:val="0"/>
        </w:rPr>
        <w:t xml:space="preserve">※質問の回答は後日ホームページにて公表します。</w:t>
      </w:r>
    </w:p>
    <w:sectPr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