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4"/>
          <w:tab w:val="left" w:leader="none" w:pos="10044"/>
        </w:tabs>
        <w:spacing w:after="0" w:before="0" w:line="240"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bl>
      <w:tblPr>
        <w:tblStyle w:val="Table1"/>
        <w:tblW w:w="9288.0" w:type="dxa"/>
        <w:jc w:val="left"/>
        <w:tblInd w:w="-105.0" w:type="dxa"/>
        <w:tblLayout w:type="fixed"/>
        <w:tblLook w:val="0000"/>
      </w:tblPr>
      <w:tblGrid>
        <w:gridCol w:w="303"/>
        <w:gridCol w:w="2424"/>
        <w:gridCol w:w="6262"/>
        <w:gridCol w:w="289"/>
        <w:gridCol w:w="10"/>
        <w:tblGridChange w:id="0">
          <w:tblGrid>
            <w:gridCol w:w="303"/>
            <w:gridCol w:w="2424"/>
            <w:gridCol w:w="6262"/>
            <w:gridCol w:w="289"/>
            <w:gridCol w:w="10"/>
          </w:tblGrid>
        </w:tblGridChange>
      </w:tblGrid>
      <w:tr>
        <w:trPr>
          <w:cantSplit w:val="0"/>
          <w:trHeight w:val="1642" w:hRule="atLeast"/>
          <w:tblHeader w:val="0"/>
        </w:trPr>
        <w:tc>
          <w:tcPr>
            <w:gridSpan w:val="5"/>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48"/>
                <w:szCs w:val="48"/>
                <w:u w:val="none"/>
                <w:shd w:fill="auto" w:val="clear"/>
                <w:vertAlign w:val="baseline"/>
                <w:rtl w:val="0"/>
              </w:rPr>
              <w:t xml:space="preserve">入      札      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Mincho" w:cs="BIZ UDMincho" w:eastAsia="BIZ UDMincho" w:hAnsi="BIZ UDMincho"/>
                <w:i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center"/>
              <w:rPr>
                <w:rFonts w:ascii="BIZ UDMincho" w:cs="BIZ UDMincho" w:eastAsia="BIZ UDMincho" w:hAnsi="BIZ UDMincho"/>
                <w:i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8"/>
                <w:szCs w:val="28"/>
                <w:u w:val="none"/>
                <w:shd w:fill="auto" w:val="clear"/>
                <w:vertAlign w:val="baseline"/>
                <w:rtl w:val="0"/>
              </w:rPr>
              <w:t xml:space="preserve">金　　　　　　　　　　　円</w:t>
            </w:r>
          </w:p>
        </w:tc>
        <w:tc>
          <w:tcPr>
            <w:gridSpan w:val="2"/>
            <w:vMerge w:val="restart"/>
            <w:tcBorders>
              <w:left w:color="000000" w:space="0" w:sz="4" w:val="single"/>
              <w:right w:color="000000" w:space="0" w:sz="8" w:val="single"/>
            </w:tcBorders>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Mincho" w:cs="BIZ UDMincho" w:eastAsia="BIZ UDMincho" w:hAnsi="BIZ UDMincho"/>
                <w:i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令和７年度</w:t>
            </w:r>
            <w:r w:rsidDel="00000000" w:rsidR="00000000" w:rsidRPr="00000000">
              <w:rPr>
                <w:rFonts w:ascii="BIZ UDMincho" w:cs="BIZ UDMincho" w:eastAsia="BIZ UDMincho" w:hAnsi="BIZ UDMincho"/>
                <w:sz w:val="22"/>
                <w:szCs w:val="22"/>
                <w:rtl w:val="0"/>
              </w:rPr>
              <w:t xml:space="preserve">地区診断マップ構築支援</w:t>
            </w: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業務</w:t>
            </w:r>
          </w:p>
        </w:tc>
        <w:tc>
          <w:tcPr>
            <w:gridSpan w:val="2"/>
            <w:vMerge w:val="continue"/>
            <w:tcBorders>
              <w:left w:color="000000" w:space="0" w:sz="4" w:val="single"/>
              <w:right w:color="000000" w:space="0" w:sz="8" w:val="single"/>
            </w:tcBorders>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078" w:hRule="atLeast"/>
          <w:tblHeader w:val="0"/>
        </w:trPr>
        <w:tc>
          <w:tcPr>
            <w:gridSpan w:val="5"/>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8" w:firstLine="0"/>
              <w:jc w:val="righ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　　　　　　　　　　　</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　　</w:t>
            </w: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　　　　年　　月　　日</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9"/>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857"/>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住　　　　所</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入　札　者　　商号又は名称</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857"/>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職 ・ 氏  名　　　　　　　　　　　　　　　印</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5.8661417322844" w:firstLine="2436"/>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入札代理人　　氏　　　　名　　　　　　　　　　　　　　</w:t>
            </w: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印</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 w:right="488" w:hanging="924"/>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8" w:firstLine="924"/>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２　代理人が入札するときは、入札者の押印を要しない。</w:t>
            </w:r>
          </w:p>
        </w:tc>
      </w:tr>
    </w:tbl>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共通－第７号様式　入札書</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標準の表"/>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本文">
    <w:name w:val="本文"/>
    <w:basedOn w:val="標準"/>
    <w:next w:val="本文"/>
    <w:autoRedefine w:val="0"/>
    <w:hidden w:val="0"/>
    <w:qFormat w:val="0"/>
    <w:pPr>
      <w:widowControl w:val="0"/>
      <w:suppressAutoHyphens w:val="1"/>
      <w:spacing w:line="320"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ブロック">
    <w:name w:val="ブロック"/>
    <w:basedOn w:val="標準"/>
    <w:next w:val="ブロック"/>
    <w:autoRedefine w:val="0"/>
    <w:hidden w:val="0"/>
    <w:qFormat w:val="0"/>
    <w:pPr>
      <w:widowControl w:val="0"/>
      <w:suppressAutoHyphens w:val="1"/>
      <w:autoSpaceDE w:val="0"/>
      <w:autoSpaceDN w:val="0"/>
      <w:spacing w:line="320" w:lineRule="atLeast"/>
      <w:ind w:left="202" w:right="188" w:leftChars="100" w:rightChars="93" w:firstLine="201" w:firstLineChars="86"/>
      <w:jc w:val="left"/>
      <w:textDirection w:val="btLr"/>
      <w:textAlignment w:val="top"/>
      <w:outlineLvl w:val="0"/>
    </w:pPr>
    <w:rPr>
      <w:rFonts w:ascii="ＭＳ 明朝" w:hAnsi="ＭＳ 明朝"/>
      <w:spacing w:val="14"/>
      <w:w w:val="100"/>
      <w:kern w:val="2"/>
      <w:position w:val="-1"/>
      <w:sz w:val="22"/>
      <w:szCs w:val="20"/>
      <w:effect w:val="none"/>
      <w:vertAlign w:val="baseline"/>
      <w:cs w:val="0"/>
      <w:em w:val="none"/>
      <w:lang w:bidi="ar-SA" w:eastAsia="ja-JP" w:val="en-US"/>
    </w:rPr>
  </w:style>
  <w:style w:type="paragraph" w:styleId="本文2">
    <w:name w:val="本文 2"/>
    <w:basedOn w:val="標準"/>
    <w:next w:val="本文2"/>
    <w:autoRedefine w:val="0"/>
    <w:hidden w:val="0"/>
    <w:qFormat w:val="0"/>
    <w:pPr>
      <w:widowControl w:val="0"/>
      <w:suppressAutoHyphens w:val="1"/>
      <w:spacing w:line="480" w:lineRule="auto"/>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character" w:styleId="ヘッダー(文字)">
    <w:name w:val="ヘッダー (文字)"/>
    <w:next w:val="ヘッダー(文字)"/>
    <w:autoRedefine w:val="0"/>
    <w:hidden w:val="0"/>
    <w:qFormat w:val="0"/>
    <w:rPr>
      <w:w w:val="100"/>
      <w:kern w:val="2"/>
      <w:position w:val="-1"/>
      <w:sz w:val="21"/>
      <w:szCs w:val="24"/>
      <w:effect w:val="none"/>
      <w:vertAlign w:val="baseline"/>
      <w:cs w:val="0"/>
      <w:em w:val="none"/>
      <w:lang/>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Arial" w:cs="Times New Roman" w:eastAsia="ＭＳ ゴシック" w:hAnsi="Arial"/>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Arial" w:cs="Times New Roman" w:eastAsia="ＭＳ ゴシック" w:hAnsi="Arial"/>
      <w:w w:val="100"/>
      <w:kern w:val="2"/>
      <w:position w:val="-1"/>
      <w:sz w:val="18"/>
      <w:szCs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ml38n3ijjXcgymuxU6ox0s0Ezg==">CgMxLjA4AHIhMUFfQzRzNTBvNDVrN0xISk1VbmVSOEpWVjhLa1lpU29k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2025-02-26T09:09:00Z</dcterms:created>
  <dc:creator>札幌市財政局管財部</dc:creator>
</cp:coreProperties>
</file>