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業務従事者健康診断受診等状況報告書（一般用）</w:t>
      </w:r>
    </w:p>
    <w:p w:rsidR="00000000" w:rsidDel="00000000" w:rsidP="00000000" w:rsidRDefault="00000000" w:rsidRPr="00000000" w14:paraId="00000003">
      <w:pPr>
        <w:spacing w:line="360" w:lineRule="auto"/>
        <w:ind w:firstLine="43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　幌　市　長</w:t>
      </w:r>
    </w:p>
    <w:p w:rsidR="00000000" w:rsidDel="00000000" w:rsidP="00000000" w:rsidRDefault="00000000" w:rsidRPr="00000000" w14:paraId="00000004">
      <w:pPr>
        <w:spacing w:line="40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住　　所</w:t>
      </w:r>
    </w:p>
    <w:p w:rsidR="00000000" w:rsidDel="00000000" w:rsidP="00000000" w:rsidRDefault="00000000" w:rsidRPr="00000000" w14:paraId="00000005">
      <w:pPr>
        <w:spacing w:line="400" w:lineRule="auto"/>
        <w:ind w:right="876" w:firstLine="373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受託者　 商号又は名称</w:t>
      </w:r>
    </w:p>
    <w:p w:rsidR="00000000" w:rsidDel="00000000" w:rsidP="00000000" w:rsidRDefault="00000000" w:rsidRPr="00000000" w14:paraId="00000006">
      <w:pPr>
        <w:tabs>
          <w:tab w:val="left" w:leader="none" w:pos="10204"/>
        </w:tabs>
        <w:spacing w:line="400" w:lineRule="auto"/>
        <w:ind w:right="-2" w:firstLine="481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 </w:t>
      </w:r>
    </w:p>
    <w:p w:rsidR="00000000" w:rsidDel="00000000" w:rsidP="00000000" w:rsidRDefault="00000000" w:rsidRPr="00000000" w14:paraId="00000007">
      <w:pPr>
        <w:spacing w:before="12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下記１の業務に日常的に従事（常駐）している労働者（「業務従事者名簿（様式１－１)」により報告した労働者）の労働安全衛生法に基づく健康診断について、当該年度（昨年４月～本年３月）の受診状況を下記２のとおり報告いたします。</w:t>
      </w:r>
    </w:p>
    <w:p w:rsidR="00000000" w:rsidDel="00000000" w:rsidP="00000000" w:rsidRDefault="00000000" w:rsidRPr="00000000" w14:paraId="00000008">
      <w:pPr>
        <w:spacing w:line="4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9">
      <w:pPr>
        <w:spacing w:line="40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１　業　務　名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A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（※業務履行期間：　　年　　月　　日～　　年　　月　　日）</w:t>
      </w:r>
    </w:p>
    <w:p w:rsidR="00000000" w:rsidDel="00000000" w:rsidP="00000000" w:rsidRDefault="00000000" w:rsidRPr="00000000" w14:paraId="0000000B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健康診断受診状況</w:t>
      </w:r>
    </w:p>
    <w:tbl>
      <w:tblPr>
        <w:tblStyle w:val="Table1"/>
        <w:tblW w:w="10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2970"/>
        <w:gridCol w:w="705"/>
        <w:gridCol w:w="705"/>
        <w:gridCol w:w="3735"/>
        <w:gridCol w:w="1650"/>
        <w:tblGridChange w:id="0">
          <w:tblGrid>
            <w:gridCol w:w="540"/>
            <w:gridCol w:w="2970"/>
            <w:gridCol w:w="705"/>
            <w:gridCol w:w="705"/>
            <w:gridCol w:w="3735"/>
            <w:gridCol w:w="165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氏　　　　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社会保険の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加入状況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健康診断受診状況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考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１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２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３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４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５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６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７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８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９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4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・ 受診済み（　　年　　月　　日）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・ 受診予定（　　年　　月頃）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・ 受診なし ※備考欄に理由を記載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1"/>
        <w:spacing w:line="240" w:lineRule="auto"/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8" w:top="851" w:left="851" w:right="851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この様式により難いときは、この様式に準じた別の様式を用いることができる。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様式３－１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7B36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C91250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C91250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4709E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 w:val="1"/>
    <w:rsid w:val="004709E1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4709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BzHjeI98Rk291N+uxCuGQSACg==">CgMxLjA4AHIhMVp2bTBHdE5VMFhESVhTS25SeXk1VDFoSHpRZm5BdnZs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2024-05-29T05:57:00Z</dcterms:created>
  <dc:creator>札幌市財政局管財部契約管理課</dc:creator>
</cp:coreProperties>
</file>