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（様式３）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BIZ UDゴシック" w:cs="BIZ UDゴシック" w:eastAsia="BIZ UDゴシック" w:hAnsi="BIZ UDゴシック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　札幌市官民連携窓口運営支援業務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ゴシック" w:cs="BIZ UDゴシック" w:eastAsia="BIZ UDゴシック" w:hAnsi="BIZ UDゴシック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企画提案書提出書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（あて先）札幌市長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53.0" w:type="dxa"/>
        <w:jc w:val="left"/>
        <w:tblInd w:w="27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20"/>
        <w:gridCol w:w="4833"/>
        <w:tblGridChange w:id="0">
          <w:tblGrid>
            <w:gridCol w:w="1920"/>
            <w:gridCol w:w="4833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</w:p>
        </w:tc>
        <w:tc>
          <w:tcPr>
            <w:tcBorders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社名・団体名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ashed"/>
              <w:right w:color="000000" w:space="0" w:sz="4" w:val="dashed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IZ UDゴシック" w:cs="BIZ UDゴシック" w:eastAsia="BIZ UDゴシック" w:hAnsi="BIZ UD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代表者</w:t>
            </w:r>
          </w:p>
        </w:tc>
        <w:tc>
          <w:tcPr>
            <w:tcBorders>
              <w:top w:color="000000" w:space="0" w:sz="4" w:val="dashed"/>
              <w:lef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BIZ UD明朝 Medium" w:cs="BIZ UD明朝 Medium" w:eastAsia="BIZ UD明朝 Medium" w:hAnsi="BIZ UD明朝 Medium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left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BIZ UD明朝 Medium" w:cs="BIZ UD明朝 Medium" w:eastAsia="BIZ UD明朝 Medium" w:hAnsi="BIZ UD明朝 Medium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　札幌市官民連携窓口運営支援業務公募型企画競争について、下記のとおり企画提案書一式を提出します。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＜提出書類＞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游明朝" w:cs="游明朝" w:eastAsia="游明朝" w:hAnsi="游明朝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企画提案書提出書（本紙）　　･･･　正本のみ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□企画提案者概要（様式４）　　･･･　正本・副本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□企画提案書（様式任意）　　　･･･　正本・副本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24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□見積書（様式任意）　　　　　･･･　正本・副本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85"/>
        </w:tabs>
        <w:spacing w:after="0" w:before="0" w:line="240" w:lineRule="auto"/>
        <w:ind w:left="0" w:right="0" w:firstLine="0"/>
        <w:jc w:val="both"/>
        <w:rPr>
          <w:rFonts w:ascii="BIZ UD明朝 Medium" w:cs="BIZ UD明朝 Medium" w:eastAsia="BIZ UD明朝 Medium" w:hAnsi="BIZ UD明朝 Medium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134" w:left="1247" w:right="124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BIZ UD明朝 Medium"/>
  <w:font w:name="BIZ UDゴシック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記">
    <w:name w:val="記"/>
    <w:basedOn w:val="標準"/>
    <w:next w:val="標準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szCs w:val="20"/>
      <w:effect w:val="none"/>
      <w:vertAlign w:val="baseline"/>
      <w:cs w:val="0"/>
      <w:em w:val="none"/>
      <w:lang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right="120" w:leftChars="-1" w:rightChars="0" w:firstLineChars="-1"/>
      <w:jc w:val="both"/>
      <w:textDirection w:val="btLr"/>
      <w:textAlignment w:val="top"/>
      <w:outlineLvl w:val="0"/>
    </w:pPr>
    <w:rPr>
      <w:rFonts w:ascii="Century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本文(文字)">
    <w:name w:val="本文 (文字)"/>
    <w:next w:val="本文(文字)"/>
    <w:autoRedefine w:val="0"/>
    <w:hidden w:val="0"/>
    <w:qFormat w:val="0"/>
    <w:rPr>
      <w:rFonts w:ascii="Century"/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tyBdcFKREbvH35qe9EMiOv+GsA==">CgMxLjA4AHIhMUxlMk44RHZYTTc0UXJlbGhqRklOS1pMSXNMN0MxRFFT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2014-01-31T00:08:00Z</dcterms:created>
  <dc:creator>札幌市経済観光局</dc:creator>
</cp:coreProperties>
</file>