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63767" w14:textId="7E88315E" w:rsidR="00683256" w:rsidRDefault="00683256" w:rsidP="00C05094">
      <w:pPr>
        <w:spacing w:after="0" w:line="240" w:lineRule="exact"/>
        <w:rPr>
          <w:rFonts w:ascii="メイリオ" w:eastAsia="メイリオ" w:hAnsi="メイリオ"/>
          <w:sz w:val="22"/>
          <w:szCs w:val="28"/>
        </w:rPr>
      </w:pPr>
      <w:r>
        <w:rPr>
          <w:rFonts w:ascii="メイリオ" w:eastAsia="メイリオ" w:hAnsi="メイリオ" w:hint="eastAsia"/>
          <w:noProof/>
          <w:sz w:val="22"/>
          <w:szCs w:val="28"/>
        </w:rPr>
        <mc:AlternateContent>
          <mc:Choice Requires="wps">
            <w:drawing>
              <wp:anchor distT="0" distB="0" distL="114300" distR="114300" simplePos="0" relativeHeight="251659264" behindDoc="0" locked="0" layoutInCell="1" allowOverlap="1" wp14:anchorId="70717807" wp14:editId="3089DAD7">
                <wp:simplePos x="0" y="0"/>
                <wp:positionH relativeFrom="column">
                  <wp:posOffset>4543425</wp:posOffset>
                </wp:positionH>
                <wp:positionV relativeFrom="paragraph">
                  <wp:posOffset>152400</wp:posOffset>
                </wp:positionV>
                <wp:extent cx="2066925" cy="438840"/>
                <wp:effectExtent l="0" t="0" r="28575" b="18415"/>
                <wp:wrapNone/>
                <wp:docPr id="1" name="正方形/長方形 1"/>
                <wp:cNvGraphicFramePr/>
                <a:graphic xmlns:a="http://schemas.openxmlformats.org/drawingml/2006/main">
                  <a:graphicData uri="http://schemas.microsoft.com/office/word/2010/wordprocessingShape">
                    <wps:wsp>
                      <wps:cNvSpPr/>
                      <wps:spPr>
                        <a:xfrm>
                          <a:off x="0" y="0"/>
                          <a:ext cx="2066925" cy="4388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AE403" id="正方形/長方形 1" o:spid="_x0000_s1026" style="position:absolute;left:0;text-align:left;margin-left:357.75pt;margin-top:12pt;width:162.75pt;height:3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" filled="f" strokecolor="black [3213]"/>
            </w:pict>
          </mc:Fallback>
        </mc:AlternateContent>
      </w:r>
    </w:p>
    <w:p w14:paraId="20C4F802" w14:textId="45D99CFE" w:rsidR="00683256" w:rsidRDefault="00683256" w:rsidP="00C05094">
      <w:pPr>
        <w:spacing w:after="0" w:line="240" w:lineRule="exact"/>
        <w:rPr>
          <w:rFonts w:ascii="メイリオ" w:eastAsia="メイリオ" w:hAnsi="メイリオ"/>
          <w:sz w:val="22"/>
          <w:szCs w:val="28"/>
        </w:rPr>
      </w:pPr>
    </w:p>
    <w:p w14:paraId="4A6A80A1" w14:textId="339D30FD" w:rsidR="002F10CA" w:rsidRDefault="00683256" w:rsidP="005F337F">
      <w:pPr>
        <w:wordWrap w:val="0"/>
        <w:spacing w:after="0" w:line="240" w:lineRule="exact"/>
        <w:jc w:val="right"/>
        <w:rPr>
          <w:rFonts w:ascii="メイリオ" w:eastAsia="メイリオ" w:hAnsi="メイリオ"/>
          <w:sz w:val="22"/>
          <w:szCs w:val="28"/>
        </w:rPr>
      </w:pPr>
      <w:r w:rsidRPr="00683256">
        <w:rPr>
          <w:rFonts w:ascii="メイリオ" w:eastAsia="メイリオ" w:hAnsi="メイリオ" w:hint="eastAsia"/>
          <w:sz w:val="22"/>
          <w:szCs w:val="28"/>
        </w:rPr>
        <w:t>申込日：令和</w:t>
      </w:r>
      <w:r w:rsidRPr="00683256">
        <w:rPr>
          <w:rFonts w:ascii="メイリオ" w:eastAsia="メイリオ" w:hAnsi="メイリオ"/>
          <w:sz w:val="22"/>
          <w:szCs w:val="28"/>
        </w:rPr>
        <w:t>3</w:t>
      </w:r>
      <w:r w:rsidRPr="00683256">
        <w:rPr>
          <w:rFonts w:ascii="メイリオ" w:eastAsia="メイリオ" w:hAnsi="メイリオ" w:hint="eastAsia"/>
          <w:sz w:val="22"/>
          <w:szCs w:val="28"/>
        </w:rPr>
        <w:t>年</w:t>
      </w:r>
      <w:r w:rsidRPr="00683256">
        <w:rPr>
          <w:rFonts w:ascii="メイリオ" w:eastAsia="メイリオ" w:hAnsi="メイリオ"/>
          <w:sz w:val="22"/>
          <w:szCs w:val="28"/>
        </w:rPr>
        <w:t xml:space="preserve">  </w:t>
      </w:r>
      <w:r>
        <w:rPr>
          <w:rFonts w:ascii="メイリオ" w:eastAsia="メイリオ" w:hAnsi="メイリオ"/>
          <w:sz w:val="22"/>
          <w:szCs w:val="28"/>
        </w:rPr>
        <w:t xml:space="preserve"> </w:t>
      </w:r>
      <w:r w:rsidR="005F337F">
        <w:rPr>
          <w:rFonts w:ascii="メイリオ" w:eastAsia="メイリオ" w:hAnsi="メイリオ"/>
          <w:sz w:val="22"/>
          <w:szCs w:val="28"/>
        </w:rPr>
        <w:t xml:space="preserve"> </w:t>
      </w:r>
      <w:r w:rsidRPr="00683256">
        <w:rPr>
          <w:rFonts w:ascii="メイリオ" w:eastAsia="メイリオ" w:hAnsi="メイリオ" w:hint="eastAsia"/>
          <w:sz w:val="22"/>
          <w:szCs w:val="28"/>
        </w:rPr>
        <w:t>月</w:t>
      </w:r>
      <w:r w:rsidRPr="00683256">
        <w:rPr>
          <w:rFonts w:ascii="メイリオ" w:eastAsia="メイリオ" w:hAnsi="メイリオ"/>
          <w:sz w:val="22"/>
          <w:szCs w:val="28"/>
        </w:rPr>
        <w:t xml:space="preserve"> </w:t>
      </w:r>
      <w:r w:rsidR="005F337F">
        <w:rPr>
          <w:rFonts w:ascii="メイリオ" w:eastAsia="メイリオ" w:hAnsi="メイリオ"/>
          <w:sz w:val="22"/>
          <w:szCs w:val="28"/>
        </w:rPr>
        <w:t xml:space="preserve"> </w:t>
      </w:r>
      <w:r w:rsidRPr="00683256">
        <w:rPr>
          <w:rFonts w:ascii="メイリオ" w:eastAsia="メイリオ" w:hAnsi="メイリオ"/>
          <w:sz w:val="22"/>
          <w:szCs w:val="28"/>
        </w:rPr>
        <w:t xml:space="preserve"> </w:t>
      </w:r>
      <w:r>
        <w:rPr>
          <w:rFonts w:ascii="メイリオ" w:eastAsia="メイリオ" w:hAnsi="メイリオ"/>
          <w:sz w:val="22"/>
          <w:szCs w:val="28"/>
        </w:rPr>
        <w:t xml:space="preserve"> </w:t>
      </w:r>
      <w:r w:rsidRPr="00683256">
        <w:rPr>
          <w:rFonts w:ascii="メイリオ" w:eastAsia="メイリオ" w:hAnsi="メイリオ" w:hint="eastAsia"/>
          <w:sz w:val="22"/>
          <w:szCs w:val="28"/>
        </w:rPr>
        <w:t>日</w:t>
      </w:r>
      <w:r w:rsidR="005F337F">
        <w:rPr>
          <w:rFonts w:ascii="メイリオ" w:eastAsia="メイリオ" w:hAnsi="メイリオ" w:hint="eastAsia"/>
          <w:sz w:val="22"/>
          <w:szCs w:val="28"/>
        </w:rPr>
        <w:t xml:space="preserve"> </w:t>
      </w:r>
    </w:p>
    <w:p w14:paraId="68E132CF" w14:textId="48C0B7AF" w:rsidR="00683256" w:rsidRDefault="00683256" w:rsidP="00683256">
      <w:pPr>
        <w:spacing w:after="0" w:line="240" w:lineRule="exact"/>
        <w:ind w:firstLineChars="3450" w:firstLine="7590"/>
        <w:rPr>
          <w:rFonts w:ascii="メイリオ" w:eastAsia="メイリオ" w:hAnsi="メイリオ"/>
          <w:sz w:val="22"/>
          <w:szCs w:val="28"/>
        </w:rPr>
      </w:pPr>
    </w:p>
    <w:p w14:paraId="24538ECA" w14:textId="77777777" w:rsidR="00A738A9" w:rsidRDefault="00A738A9" w:rsidP="00683256">
      <w:pPr>
        <w:spacing w:after="0" w:line="240" w:lineRule="exact"/>
        <w:ind w:firstLineChars="3450" w:firstLine="7590"/>
        <w:rPr>
          <w:rFonts w:ascii="メイリオ" w:eastAsia="メイリオ" w:hAnsi="メイリオ"/>
          <w:sz w:val="22"/>
          <w:szCs w:val="28"/>
        </w:rPr>
      </w:pPr>
    </w:p>
    <w:p w14:paraId="7ACED162" w14:textId="3499A989" w:rsidR="00683256" w:rsidRDefault="00A738A9" w:rsidP="00A738A9">
      <w:pPr>
        <w:spacing w:before="50" w:after="50" w:line="120" w:lineRule="auto"/>
        <w:jc w:val="center"/>
        <w:rPr>
          <w:rFonts w:ascii="メイリオ" w:eastAsia="メイリオ" w:hAnsi="メイリオ"/>
          <w:b/>
          <w:bCs/>
          <w:sz w:val="40"/>
          <w:szCs w:val="48"/>
        </w:rPr>
      </w:pPr>
      <w:r w:rsidRPr="00A738A9">
        <w:rPr>
          <w:rFonts w:ascii="メイリオ" w:eastAsia="メイリオ" w:hAnsi="メイリオ" w:hint="eastAsia"/>
          <w:b/>
          <w:bCs/>
          <w:sz w:val="40"/>
          <w:szCs w:val="48"/>
        </w:rPr>
        <w:t>おうちで作ろうサッポロスマイルマスク申込書</w:t>
      </w:r>
    </w:p>
    <w:p w14:paraId="0609B18F" w14:textId="5968C6B1" w:rsidR="00A738A9" w:rsidRDefault="007A4454" w:rsidP="00A738A9">
      <w:pPr>
        <w:spacing w:before="50" w:after="50" w:line="240" w:lineRule="exact"/>
        <w:jc w:val="center"/>
        <w:rPr>
          <w:rFonts w:ascii="メイリオ" w:eastAsia="メイリオ" w:hAnsi="メイリオ"/>
          <w:b/>
          <w:bCs/>
          <w:sz w:val="22"/>
          <w:szCs w:val="28"/>
        </w:rPr>
      </w:pPr>
      <w:r>
        <w:rPr>
          <w:rFonts w:ascii="メイリオ" w:eastAsia="メイリオ" w:hAnsi="メイリオ" w:hint="eastAsia"/>
          <w:b/>
          <w:bCs/>
          <w:sz w:val="22"/>
          <w:szCs w:val="28"/>
        </w:rPr>
        <w:t>必要事項を記入し、マ</w:t>
      </w:r>
      <w:r w:rsidR="005F337F">
        <w:rPr>
          <w:rFonts w:ascii="メイリオ" w:eastAsia="メイリオ" w:hAnsi="メイリオ" w:hint="eastAsia"/>
          <w:b/>
          <w:bCs/>
          <w:sz w:val="22"/>
          <w:szCs w:val="28"/>
        </w:rPr>
        <w:t>ス</w:t>
      </w:r>
      <w:r>
        <w:rPr>
          <w:rFonts w:ascii="メイリオ" w:eastAsia="メイリオ" w:hAnsi="メイリオ" w:hint="eastAsia"/>
          <w:b/>
          <w:bCs/>
          <w:sz w:val="22"/>
          <w:szCs w:val="28"/>
        </w:rPr>
        <w:t>ク</w:t>
      </w:r>
      <w:r w:rsidR="005F337F">
        <w:rPr>
          <w:rFonts w:ascii="メイリオ" w:eastAsia="メイリオ" w:hAnsi="メイリオ" w:hint="eastAsia"/>
          <w:b/>
          <w:bCs/>
          <w:sz w:val="22"/>
          <w:szCs w:val="28"/>
        </w:rPr>
        <w:t>台紙と一緒に本申込書をお送りくだ</w:t>
      </w:r>
      <w:r w:rsidR="00A738A9">
        <w:rPr>
          <w:rFonts w:ascii="メイリオ" w:eastAsia="メイリオ" w:hAnsi="メイリオ" w:hint="eastAsia"/>
          <w:b/>
          <w:bCs/>
          <w:sz w:val="22"/>
          <w:szCs w:val="28"/>
        </w:rPr>
        <w:t>さい。</w:t>
      </w:r>
    </w:p>
    <w:p w14:paraId="344B96C7" w14:textId="6F871A12" w:rsidR="00A738A9" w:rsidRDefault="00A738A9" w:rsidP="00A738A9">
      <w:pPr>
        <w:spacing w:before="50" w:after="50" w:line="240" w:lineRule="exact"/>
        <w:jc w:val="center"/>
        <w:rPr>
          <w:rFonts w:ascii="メイリオ" w:eastAsia="メイリオ" w:hAnsi="メイリオ"/>
          <w:b/>
          <w:bCs/>
          <w:color w:val="FF0000"/>
          <w:sz w:val="22"/>
          <w:szCs w:val="28"/>
        </w:rPr>
      </w:pPr>
      <w:r w:rsidRPr="00A738A9">
        <w:rPr>
          <w:rFonts w:ascii="メイリオ" w:eastAsia="メイリオ" w:hAnsi="メイリオ" w:hint="eastAsia"/>
          <w:b/>
          <w:bCs/>
          <w:color w:val="FF0000"/>
          <w:sz w:val="22"/>
          <w:szCs w:val="28"/>
        </w:rPr>
        <w:t>なお、申込書の同封がない作品につきましては応募者の特定が困難なため、マスクの制作はできません。</w:t>
      </w:r>
    </w:p>
    <w:p w14:paraId="2D002857" w14:textId="7A18588F" w:rsidR="00A738A9" w:rsidRDefault="00A738A9" w:rsidP="00A738A9">
      <w:pPr>
        <w:spacing w:before="50" w:after="50" w:line="240" w:lineRule="exact"/>
        <w:jc w:val="center"/>
        <w:rPr>
          <w:rFonts w:ascii="メイリオ" w:eastAsia="メイリオ" w:hAnsi="メイリオ"/>
          <w:b/>
          <w:bCs/>
          <w:color w:val="FF0000"/>
          <w:sz w:val="22"/>
          <w:szCs w:val="28"/>
        </w:rPr>
      </w:pPr>
    </w:p>
    <w:tbl>
      <w:tblPr>
        <w:tblW w:w="10338" w:type="dxa"/>
        <w:tblCellMar>
          <w:left w:w="0" w:type="dxa"/>
          <w:right w:w="0" w:type="dxa"/>
        </w:tblCellMar>
        <w:tblLook w:val="0420" w:firstRow="1" w:lastRow="0" w:firstColumn="0" w:lastColumn="0" w:noHBand="0" w:noVBand="1"/>
      </w:tblPr>
      <w:tblGrid>
        <w:gridCol w:w="3260"/>
        <w:gridCol w:w="7078"/>
      </w:tblGrid>
      <w:tr w:rsidR="00A738A9" w:rsidRPr="00A738A9" w14:paraId="18F04CF9" w14:textId="77777777" w:rsidTr="00A738A9">
        <w:trPr>
          <w:trHeight w:val="430"/>
        </w:trPr>
        <w:tc>
          <w:tcPr>
            <w:tcW w:w="3260" w:type="dxa"/>
            <w:tcBorders>
              <w:top w:val="single" w:sz="8" w:space="0" w:color="000000"/>
              <w:left w:val="single" w:sz="8" w:space="0" w:color="000000"/>
              <w:bottom w:val="dashSmallGap" w:sz="8" w:space="0" w:color="000000"/>
              <w:right w:val="single" w:sz="8" w:space="0" w:color="000000"/>
            </w:tcBorders>
            <w:shd w:val="clear" w:color="auto" w:fill="auto"/>
            <w:tcMar>
              <w:top w:w="72" w:type="dxa"/>
              <w:left w:w="144" w:type="dxa"/>
              <w:bottom w:w="72" w:type="dxa"/>
              <w:right w:w="144" w:type="dxa"/>
            </w:tcMar>
            <w:vAlign w:val="center"/>
            <w:hideMark/>
          </w:tcPr>
          <w:p w14:paraId="0B78AC69"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氏名（ふりがな）</w:t>
            </w:r>
          </w:p>
        </w:tc>
        <w:tc>
          <w:tcPr>
            <w:tcW w:w="7078" w:type="dxa"/>
            <w:tcBorders>
              <w:top w:val="single" w:sz="8" w:space="0" w:color="000000"/>
              <w:left w:val="single" w:sz="8" w:space="0" w:color="000000"/>
              <w:bottom w:val="dashSmallGap" w:sz="8" w:space="0" w:color="000000"/>
              <w:right w:val="single" w:sz="8" w:space="0" w:color="000000"/>
            </w:tcBorders>
            <w:shd w:val="clear" w:color="auto" w:fill="auto"/>
            <w:tcMar>
              <w:top w:w="72" w:type="dxa"/>
              <w:left w:w="144" w:type="dxa"/>
              <w:bottom w:w="72" w:type="dxa"/>
              <w:right w:w="144" w:type="dxa"/>
            </w:tcMar>
            <w:vAlign w:val="center"/>
            <w:hideMark/>
          </w:tcPr>
          <w:p w14:paraId="2F7AE6AD"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p>
        </w:tc>
      </w:tr>
      <w:tr w:rsidR="00A738A9" w:rsidRPr="00A738A9" w14:paraId="4E641E27" w14:textId="77777777" w:rsidTr="00A738A9">
        <w:trPr>
          <w:trHeight w:val="857"/>
        </w:trPr>
        <w:tc>
          <w:tcPr>
            <w:tcW w:w="3260" w:type="dxa"/>
            <w:tcBorders>
              <w:top w:val="dashSmallGap"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5A2EE"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氏名（漢字）</w:t>
            </w:r>
          </w:p>
        </w:tc>
        <w:tc>
          <w:tcPr>
            <w:tcW w:w="7078" w:type="dxa"/>
            <w:tcBorders>
              <w:top w:val="dashSmallGap"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6053"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p>
        </w:tc>
      </w:tr>
      <w:tr w:rsidR="00A738A9" w:rsidRPr="00A738A9" w14:paraId="1A30FD9A" w14:textId="77777777" w:rsidTr="00A738A9">
        <w:trPr>
          <w:trHeight w:val="563"/>
        </w:trPr>
        <w:tc>
          <w:tcPr>
            <w:tcW w:w="3260" w:type="dxa"/>
            <w:tcBorders>
              <w:top w:val="single" w:sz="8" w:space="0" w:color="000000"/>
              <w:left w:val="single" w:sz="8" w:space="0" w:color="000000"/>
              <w:bottom w:val="dashSmallGap" w:sz="8" w:space="0" w:color="000000"/>
              <w:right w:val="single" w:sz="8" w:space="0" w:color="000000"/>
            </w:tcBorders>
            <w:shd w:val="clear" w:color="auto" w:fill="auto"/>
            <w:tcMar>
              <w:top w:w="72" w:type="dxa"/>
              <w:left w:w="144" w:type="dxa"/>
              <w:bottom w:w="72" w:type="dxa"/>
              <w:right w:w="144" w:type="dxa"/>
            </w:tcMar>
            <w:vAlign w:val="center"/>
            <w:hideMark/>
          </w:tcPr>
          <w:p w14:paraId="71E59B60"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郵便番号</w:t>
            </w:r>
          </w:p>
        </w:tc>
        <w:tc>
          <w:tcPr>
            <w:tcW w:w="7078" w:type="dxa"/>
            <w:tcBorders>
              <w:top w:val="single" w:sz="8" w:space="0" w:color="000000"/>
              <w:left w:val="single" w:sz="8" w:space="0" w:color="000000"/>
              <w:bottom w:val="dashSmallGap" w:sz="8" w:space="0" w:color="000000"/>
              <w:right w:val="single" w:sz="8" w:space="0" w:color="000000"/>
            </w:tcBorders>
            <w:shd w:val="clear" w:color="auto" w:fill="auto"/>
            <w:tcMar>
              <w:top w:w="72" w:type="dxa"/>
              <w:left w:w="144" w:type="dxa"/>
              <w:bottom w:w="72" w:type="dxa"/>
              <w:right w:w="144" w:type="dxa"/>
            </w:tcMar>
            <w:vAlign w:val="center"/>
            <w:hideMark/>
          </w:tcPr>
          <w:p w14:paraId="1086B095"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p>
        </w:tc>
      </w:tr>
      <w:tr w:rsidR="00A738A9" w:rsidRPr="00A738A9" w14:paraId="7B2D39D8" w14:textId="77777777" w:rsidTr="00A738A9">
        <w:trPr>
          <w:trHeight w:val="1623"/>
        </w:trPr>
        <w:tc>
          <w:tcPr>
            <w:tcW w:w="3260" w:type="dxa"/>
            <w:tcBorders>
              <w:top w:val="dashSmallGap"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7DBCA2"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住所</w:t>
            </w:r>
          </w:p>
        </w:tc>
        <w:tc>
          <w:tcPr>
            <w:tcW w:w="7078" w:type="dxa"/>
            <w:tcBorders>
              <w:top w:val="dashSmallGap"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BA7BD3" w14:textId="1FF48149" w:rsidR="00A738A9" w:rsidRPr="00A738A9" w:rsidRDefault="00A738A9" w:rsidP="00A738A9">
            <w:pPr>
              <w:spacing w:before="50" w:after="50" w:line="240" w:lineRule="exact"/>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札幌市　　　　　　区</w:t>
            </w:r>
          </w:p>
        </w:tc>
      </w:tr>
      <w:tr w:rsidR="00A738A9" w:rsidRPr="00A738A9" w14:paraId="2009C5DD" w14:textId="77777777" w:rsidTr="00A738A9">
        <w:trPr>
          <w:trHeight w:val="93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111EC3"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電話番号</w:t>
            </w:r>
          </w:p>
          <w:p w14:paraId="6B089942" w14:textId="77777777" w:rsid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※日中連絡のつく電話番号</w:t>
            </w:r>
          </w:p>
          <w:p w14:paraId="58D5EC17" w14:textId="030E2132" w:rsidR="00E976C1" w:rsidRPr="00A738A9" w:rsidRDefault="00E976C1" w:rsidP="00A738A9">
            <w:pPr>
              <w:spacing w:before="50" w:after="50" w:line="240" w:lineRule="exact"/>
              <w:jc w:val="center"/>
              <w:rPr>
                <w:rFonts w:ascii="メイリオ" w:eastAsia="メイリオ" w:hAnsi="メイリオ"/>
                <w:b/>
                <w:bCs/>
                <w:color w:val="000000" w:themeColor="text1"/>
                <w:sz w:val="22"/>
                <w:szCs w:val="28"/>
              </w:rPr>
            </w:pPr>
            <w:r w:rsidRPr="00012C38">
              <w:rPr>
                <w:rFonts w:ascii="メイリオ" w:eastAsia="メイリオ" w:hAnsi="メイリオ" w:hint="eastAsia"/>
                <w:b/>
                <w:bCs/>
                <w:sz w:val="20"/>
                <w:szCs w:val="28"/>
              </w:rPr>
              <w:t>※申込者が未成年の場合は保護者の連絡先をご記載ください。</w:t>
            </w:r>
          </w:p>
        </w:tc>
        <w:tc>
          <w:tcPr>
            <w:tcW w:w="7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CF129D"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bookmarkStart w:id="0" w:name="_GoBack"/>
            <w:bookmarkEnd w:id="0"/>
          </w:p>
        </w:tc>
      </w:tr>
      <w:tr w:rsidR="00A738A9" w:rsidRPr="00A738A9" w14:paraId="1DF1CAAD" w14:textId="77777777" w:rsidTr="00A738A9">
        <w:trPr>
          <w:trHeight w:val="704"/>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F864EF"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保護者の氏名</w:t>
            </w:r>
          </w:p>
          <w:p w14:paraId="214500C3"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※申込者が未成年の場合は、</w:t>
            </w:r>
          </w:p>
          <w:p w14:paraId="6F3B0DCE"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r w:rsidRPr="00A738A9">
              <w:rPr>
                <w:rFonts w:ascii="メイリオ" w:eastAsia="メイリオ" w:hAnsi="メイリオ" w:hint="eastAsia"/>
                <w:b/>
                <w:bCs/>
                <w:color w:val="000000" w:themeColor="text1"/>
                <w:sz w:val="22"/>
                <w:szCs w:val="28"/>
              </w:rPr>
              <w:t>ご記載ください。</w:t>
            </w:r>
          </w:p>
        </w:tc>
        <w:tc>
          <w:tcPr>
            <w:tcW w:w="7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8D974A" w14:textId="77777777" w:rsidR="00A738A9" w:rsidRPr="00A738A9" w:rsidRDefault="00A738A9" w:rsidP="00A738A9">
            <w:pPr>
              <w:spacing w:before="50" w:after="50" w:line="240" w:lineRule="exact"/>
              <w:jc w:val="center"/>
              <w:rPr>
                <w:rFonts w:ascii="メイリオ" w:eastAsia="メイリオ" w:hAnsi="メイリオ"/>
                <w:b/>
                <w:bCs/>
                <w:color w:val="000000" w:themeColor="text1"/>
                <w:sz w:val="22"/>
                <w:szCs w:val="28"/>
              </w:rPr>
            </w:pPr>
          </w:p>
        </w:tc>
      </w:tr>
    </w:tbl>
    <w:p w14:paraId="4F599AFD" w14:textId="32B74FAC" w:rsidR="00A738A9" w:rsidRDefault="00A738A9" w:rsidP="00A738A9">
      <w:pPr>
        <w:spacing w:before="50" w:after="50" w:line="240" w:lineRule="exact"/>
        <w:jc w:val="left"/>
        <w:rPr>
          <w:rFonts w:ascii="メイリオ" w:eastAsia="メイリオ" w:hAnsi="メイリオ"/>
          <w:color w:val="000000" w:themeColor="text1"/>
          <w:sz w:val="20"/>
          <w:szCs w:val="22"/>
        </w:rPr>
      </w:pPr>
      <w:r w:rsidRPr="00A738A9">
        <w:rPr>
          <w:rFonts w:ascii="メイリオ" w:eastAsia="メイリオ" w:hAnsi="メイリオ" w:hint="eastAsia"/>
          <w:color w:val="000000" w:themeColor="text1"/>
          <w:sz w:val="20"/>
          <w:szCs w:val="22"/>
        </w:rPr>
        <w:t>※</w:t>
      </w:r>
      <w:r w:rsidR="00624D3D">
        <w:rPr>
          <w:rFonts w:ascii="メイリオ" w:eastAsia="メイリオ" w:hAnsi="メイリオ" w:hint="eastAsia"/>
          <w:color w:val="000000" w:themeColor="text1"/>
          <w:sz w:val="20"/>
          <w:szCs w:val="22"/>
        </w:rPr>
        <w:t>すべての項目にご記入ください。</w:t>
      </w:r>
    </w:p>
    <w:p w14:paraId="015EA98A" w14:textId="77777777" w:rsidR="00624D3D" w:rsidRDefault="00624D3D" w:rsidP="00624D3D">
      <w:pPr>
        <w:spacing w:before="50" w:after="50" w:line="240" w:lineRule="exact"/>
        <w:jc w:val="left"/>
        <w:rPr>
          <w:rFonts w:ascii="メイリオ" w:eastAsia="メイリオ" w:hAnsi="メイリオ"/>
          <w:color w:val="000000" w:themeColor="text1"/>
          <w:sz w:val="20"/>
          <w:szCs w:val="22"/>
        </w:rPr>
      </w:pPr>
      <w:r>
        <w:rPr>
          <w:rFonts w:ascii="メイリオ" w:eastAsia="メイリオ" w:hAnsi="メイリオ" w:hint="eastAsia"/>
          <w:color w:val="000000" w:themeColor="text1"/>
          <w:sz w:val="20"/>
          <w:szCs w:val="22"/>
        </w:rPr>
        <w:t>※裏面の応募規約・注意事項をご確認の上ご応募ください。</w:t>
      </w:r>
    </w:p>
    <w:p w14:paraId="7615D39D" w14:textId="617FD6DA" w:rsidR="00624D3D" w:rsidRDefault="00624D3D" w:rsidP="00624D3D">
      <w:pPr>
        <w:spacing w:before="50" w:after="50" w:line="240" w:lineRule="exact"/>
        <w:jc w:val="left"/>
        <w:rPr>
          <w:rFonts w:ascii="メイリオ" w:eastAsia="メイリオ" w:hAnsi="メイリオ"/>
          <w:color w:val="000000" w:themeColor="text1"/>
          <w:sz w:val="20"/>
          <w:szCs w:val="22"/>
        </w:rPr>
      </w:pPr>
    </w:p>
    <w:p w14:paraId="374395FD" w14:textId="000B1718" w:rsidR="00624D3D" w:rsidRDefault="00624D3D" w:rsidP="00624D3D">
      <w:pPr>
        <w:spacing w:before="50" w:after="50" w:line="240" w:lineRule="exact"/>
        <w:jc w:val="left"/>
        <w:rPr>
          <w:rFonts w:ascii="メイリオ" w:eastAsia="メイリオ" w:hAnsi="メイリオ"/>
          <w:color w:val="000000" w:themeColor="text1"/>
          <w:sz w:val="20"/>
          <w:szCs w:val="22"/>
        </w:rPr>
      </w:pPr>
      <w:r>
        <w:rPr>
          <w:rFonts w:ascii="メイリオ" w:eastAsia="メイリオ" w:hAnsi="メイリオ"/>
          <w:noProof/>
          <w:color w:val="000000" w:themeColor="text1"/>
          <w:sz w:val="20"/>
          <w:szCs w:val="22"/>
        </w:rPr>
        <mc:AlternateContent>
          <mc:Choice Requires="wps">
            <w:drawing>
              <wp:anchor distT="0" distB="0" distL="114300" distR="114300" simplePos="0" relativeHeight="251660288" behindDoc="0" locked="0" layoutInCell="1" allowOverlap="1" wp14:anchorId="4481A3F9" wp14:editId="7B4A778F">
                <wp:simplePos x="0" y="0"/>
                <wp:positionH relativeFrom="column">
                  <wp:posOffset>14289</wp:posOffset>
                </wp:positionH>
                <wp:positionV relativeFrom="paragraph">
                  <wp:posOffset>88583</wp:posOffset>
                </wp:positionV>
                <wp:extent cx="6515100" cy="0"/>
                <wp:effectExtent l="0" t="0" r="12700" b="12700"/>
                <wp:wrapNone/>
                <wp:docPr id="4" name="直線コネクタ 4"/>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09EAFA9"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pt" to="514.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" strokecolor="black [3213]" strokeweight="1pt">
                <v:stroke dashstyle="dash" joinstyle="miter"/>
              </v:line>
            </w:pict>
          </mc:Fallback>
        </mc:AlternateContent>
      </w:r>
    </w:p>
    <w:p w14:paraId="40B5CC3B" w14:textId="2CEC0412" w:rsidR="00624D3D" w:rsidRDefault="00624D3D" w:rsidP="0099091A">
      <w:pPr>
        <w:spacing w:before="50" w:after="50" w:line="400" w:lineRule="exact"/>
        <w:jc w:val="left"/>
        <w:rPr>
          <w:rFonts w:ascii="メイリオ" w:eastAsia="メイリオ" w:hAnsi="メイリオ"/>
          <w:b/>
          <w:bCs/>
          <w:color w:val="000000" w:themeColor="text1"/>
          <w:sz w:val="32"/>
          <w:szCs w:val="40"/>
        </w:rPr>
      </w:pPr>
      <w:r w:rsidRPr="00624D3D">
        <w:rPr>
          <w:rFonts w:ascii="メイリオ" w:eastAsia="メイリオ" w:hAnsi="メイリオ" w:hint="eastAsia"/>
          <w:b/>
          <w:bCs/>
          <w:color w:val="000000" w:themeColor="text1"/>
          <w:sz w:val="32"/>
          <w:szCs w:val="40"/>
        </w:rPr>
        <w:t>【Eメールで送る場合の送り先】</w:t>
      </w:r>
    </w:p>
    <w:p w14:paraId="7564E70D" w14:textId="77777777" w:rsidR="0099091A" w:rsidRPr="00624D3D" w:rsidRDefault="0099091A" w:rsidP="0099091A">
      <w:pPr>
        <w:spacing w:before="50" w:after="50" w:line="200" w:lineRule="exact"/>
        <w:jc w:val="left"/>
        <w:rPr>
          <w:rFonts w:ascii="メイリオ" w:eastAsia="メイリオ" w:hAnsi="メイリオ"/>
          <w:b/>
          <w:bCs/>
          <w:color w:val="000000" w:themeColor="text1"/>
          <w:sz w:val="32"/>
          <w:szCs w:val="40"/>
        </w:rPr>
      </w:pPr>
    </w:p>
    <w:p w14:paraId="6E655F46" w14:textId="1C8BBA25" w:rsidR="00624D3D" w:rsidRDefault="005F337F" w:rsidP="00624D3D">
      <w:pPr>
        <w:spacing w:before="50" w:after="50" w:line="240" w:lineRule="exact"/>
        <w:jc w:val="left"/>
        <w:rPr>
          <w:rFonts w:ascii="メイリオ" w:eastAsia="メイリオ" w:hAnsi="メイリオ"/>
          <w:color w:val="000000" w:themeColor="text1"/>
          <w:sz w:val="28"/>
          <w:szCs w:val="36"/>
        </w:rPr>
      </w:pPr>
      <w:r>
        <w:rPr>
          <w:rFonts w:ascii="メイリオ" w:eastAsia="メイリオ" w:hAnsi="メイリオ"/>
          <w:color w:val="000000" w:themeColor="text1"/>
          <w:sz w:val="28"/>
          <w:szCs w:val="36"/>
        </w:rPr>
        <w:t>s</w:t>
      </w:r>
      <w:r w:rsidR="0099091A">
        <w:rPr>
          <w:rFonts w:ascii="メイリオ" w:eastAsia="メイリオ" w:hAnsi="メイリオ"/>
          <w:color w:val="000000" w:themeColor="text1"/>
          <w:sz w:val="28"/>
          <w:szCs w:val="36"/>
        </w:rPr>
        <w:t>apporosmile_project@bros-inc.jp</w:t>
      </w:r>
    </w:p>
    <w:p w14:paraId="0DB20F44" w14:textId="77777777" w:rsidR="0099091A" w:rsidRPr="0099091A" w:rsidRDefault="0099091A" w:rsidP="0099091A">
      <w:pPr>
        <w:spacing w:before="50" w:after="50" w:line="160" w:lineRule="exact"/>
        <w:jc w:val="left"/>
        <w:rPr>
          <w:rFonts w:ascii="メイリオ" w:eastAsia="メイリオ" w:hAnsi="メイリオ"/>
          <w:color w:val="000000" w:themeColor="text1"/>
          <w:sz w:val="28"/>
          <w:szCs w:val="36"/>
        </w:rPr>
      </w:pPr>
    </w:p>
    <w:p w14:paraId="09B19B0B" w14:textId="4867E492" w:rsidR="00624D3D" w:rsidRPr="0099091A" w:rsidRDefault="00624D3D" w:rsidP="00624D3D">
      <w:pPr>
        <w:spacing w:before="50" w:after="50" w:line="240" w:lineRule="exact"/>
        <w:jc w:val="left"/>
        <w:rPr>
          <w:rFonts w:ascii="メイリオ" w:eastAsia="メイリオ" w:hAnsi="メイリオ"/>
          <w:color w:val="000000" w:themeColor="text1"/>
        </w:rPr>
      </w:pPr>
      <w:r w:rsidRPr="0099091A">
        <w:rPr>
          <w:rFonts w:ascii="メイリオ" w:eastAsia="メイリオ" w:hAnsi="メイリオ" w:hint="eastAsia"/>
          <w:color w:val="000000" w:themeColor="text1"/>
        </w:rPr>
        <w:t>※題名に「おうちで作ろうサッポロスマイルマスク申込」とご記載ください。</w:t>
      </w:r>
    </w:p>
    <w:p w14:paraId="715BBC67" w14:textId="5BCCDFC8" w:rsidR="00624D3D" w:rsidRPr="0099091A" w:rsidRDefault="0099091A" w:rsidP="0099091A">
      <w:pPr>
        <w:spacing w:before="50" w:after="50"/>
        <w:jc w:val="left"/>
        <w:rPr>
          <w:rFonts w:ascii="メイリオ" w:eastAsia="メイリオ" w:hAnsi="メイリオ"/>
          <w:b/>
          <w:bCs/>
          <w:color w:val="000000" w:themeColor="text1"/>
          <w:sz w:val="32"/>
          <w:szCs w:val="40"/>
        </w:rPr>
      </w:pPr>
      <w:r>
        <w:rPr>
          <w:rFonts w:ascii="メイリオ" w:eastAsia="メイリオ" w:hAnsi="メイリオ" w:hint="eastAsia"/>
          <w:b/>
          <w:bCs/>
          <w:noProof/>
          <w:color w:val="000000" w:themeColor="text1"/>
          <w:sz w:val="32"/>
          <w:szCs w:val="40"/>
        </w:rPr>
        <mc:AlternateContent>
          <mc:Choice Requires="wps">
            <w:drawing>
              <wp:anchor distT="0" distB="0" distL="114300" distR="114300" simplePos="0" relativeHeight="251658239" behindDoc="0" locked="0" layoutInCell="1" allowOverlap="1" wp14:anchorId="5DB1D8A4" wp14:editId="4AAA5674">
                <wp:simplePos x="0" y="0"/>
                <wp:positionH relativeFrom="column">
                  <wp:posOffset>2157095</wp:posOffset>
                </wp:positionH>
                <wp:positionV relativeFrom="paragraph">
                  <wp:posOffset>315595</wp:posOffset>
                </wp:positionV>
                <wp:extent cx="2300287" cy="557213"/>
                <wp:effectExtent l="0" t="0" r="0" b="1905"/>
                <wp:wrapNone/>
                <wp:docPr id="6" name="正方形/長方形 6"/>
                <wp:cNvGraphicFramePr/>
                <a:graphic xmlns:a="http://schemas.openxmlformats.org/drawingml/2006/main">
                  <a:graphicData uri="http://schemas.microsoft.com/office/word/2010/wordprocessingShape">
                    <wps:wsp>
                      <wps:cNvSpPr/>
                      <wps:spPr>
                        <a:xfrm>
                          <a:off x="0" y="0"/>
                          <a:ext cx="2300287" cy="5572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B40AB" w14:textId="53DB6DA6" w:rsidR="0099091A" w:rsidRPr="005F337F" w:rsidRDefault="0099091A" w:rsidP="0099091A">
                            <w:pPr>
                              <w:jc w:val="center"/>
                              <w:rPr>
                                <w:rFonts w:ascii="メイリオ" w:eastAsia="メイリオ" w:hAnsi="メイリオ"/>
                                <w:color w:val="000000" w:themeColor="text1"/>
                                <w:sz w:val="32"/>
                                <w:szCs w:val="40"/>
                                <w14:textOutline w14:w="9525" w14:cap="rnd" w14:cmpd="sng" w14:algn="ctr">
                                  <w14:noFill/>
                                  <w14:prstDash w14:val="solid"/>
                                  <w14:bevel/>
                                </w14:textOutline>
                              </w:rPr>
                            </w:pPr>
                            <w:r w:rsidRPr="005F337F">
                              <w:rPr>
                                <w:rFonts w:ascii="メイリオ" w:eastAsia="メイリオ" w:hAnsi="メイリオ" w:hint="eastAsia"/>
                                <w:color w:val="000000" w:themeColor="text1"/>
                                <w:sz w:val="32"/>
                                <w:szCs w:val="40"/>
                                <w14:textOutline w14:w="9525" w14:cap="rnd" w14:cmpd="sng" w14:algn="ctr">
                                  <w14:noFill/>
                                  <w14:prstDash w14:val="solid"/>
                                  <w14:bevel/>
                                </w14:textOutline>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1D8A4" id="正方形/長方形 6" o:spid="_x0000_s1026" style="position:absolute;margin-left:169.85pt;margin-top:24.85pt;width:181.1pt;height:43.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" fillcolor="white [3212]" stroked="f" strokeweight="1pt">
                <v:textbox>
                  <w:txbxContent>
                    <w:p w14:paraId="517B40AB" w14:textId="53DB6DA6" w:rsidR="0099091A" w:rsidRPr="005F337F" w:rsidRDefault="0099091A" w:rsidP="0099091A">
                      <w:pPr>
                        <w:jc w:val="center"/>
                        <w:rPr>
                          <w:rFonts w:ascii="メイリオ" w:eastAsia="メイリオ" w:hAnsi="メイリオ"/>
                          <w:color w:val="000000" w:themeColor="text1"/>
                          <w:sz w:val="32"/>
                          <w:szCs w:val="40"/>
                          <w14:textOutline w14:w="9525" w14:cap="rnd" w14:cmpd="sng" w14:algn="ctr">
                            <w14:noFill/>
                            <w14:prstDash w14:val="solid"/>
                            <w14:bevel/>
                          </w14:textOutline>
                        </w:rPr>
                      </w:pPr>
                      <w:r w:rsidRPr="005F337F">
                        <w:rPr>
                          <w:rFonts w:ascii="メイリオ" w:eastAsia="メイリオ" w:hAnsi="メイリオ" w:hint="eastAsia"/>
                          <w:color w:val="000000" w:themeColor="text1"/>
                          <w:sz w:val="32"/>
                          <w:szCs w:val="40"/>
                          <w14:textOutline w14:w="9525" w14:cap="rnd" w14:cmpd="sng" w14:algn="ctr">
                            <w14:noFill/>
                            <w14:prstDash w14:val="solid"/>
                            <w14:bevel/>
                          </w14:textOutline>
                        </w:rPr>
                        <w:t>キリトリ</w:t>
                      </w:r>
                    </w:p>
                  </w:txbxContent>
                </v:textbox>
              </v:rect>
            </w:pict>
          </mc:Fallback>
        </mc:AlternateContent>
      </w:r>
      <w:r w:rsidR="00624D3D" w:rsidRPr="00624D3D">
        <w:rPr>
          <w:rFonts w:ascii="メイリオ" w:eastAsia="メイリオ" w:hAnsi="メイリオ" w:hint="eastAsia"/>
          <w:b/>
          <w:bCs/>
          <w:color w:val="000000" w:themeColor="text1"/>
          <w:sz w:val="32"/>
          <w:szCs w:val="40"/>
        </w:rPr>
        <w:t>【</w:t>
      </w:r>
      <w:r>
        <w:rPr>
          <w:rFonts w:ascii="メイリオ" w:eastAsia="メイリオ" w:hAnsi="メイリオ" w:hint="eastAsia"/>
          <w:b/>
          <w:bCs/>
          <w:color w:val="000000" w:themeColor="text1"/>
          <w:sz w:val="32"/>
          <w:szCs w:val="40"/>
        </w:rPr>
        <w:t>郵送で送る場合の送り先</w:t>
      </w:r>
      <w:r w:rsidR="00624D3D" w:rsidRPr="00624D3D">
        <w:rPr>
          <w:rFonts w:ascii="メイリオ" w:eastAsia="メイリオ" w:hAnsi="メイリオ" w:hint="eastAsia"/>
          <w:b/>
          <w:bCs/>
          <w:color w:val="000000" w:themeColor="text1"/>
          <w:sz w:val="32"/>
          <w:szCs w:val="40"/>
        </w:rPr>
        <w:t>】</w:t>
      </w:r>
      <w:r w:rsidRPr="0099091A">
        <w:rPr>
          <w:rFonts w:ascii="メイリオ" w:eastAsia="メイリオ" w:hAnsi="メイリオ" w:hint="eastAsia"/>
          <w:color w:val="000000" w:themeColor="text1"/>
          <w:sz w:val="20"/>
          <w:szCs w:val="22"/>
        </w:rPr>
        <w:t>※</w:t>
      </w:r>
      <w:r>
        <w:rPr>
          <w:rFonts w:ascii="メイリオ" w:eastAsia="メイリオ" w:hAnsi="メイリオ" w:hint="eastAsia"/>
          <w:color w:val="000000" w:themeColor="text1"/>
          <w:sz w:val="20"/>
          <w:szCs w:val="22"/>
        </w:rPr>
        <w:t>下記キリトリ線より切って封筒に貼ってお使いください。</w:t>
      </w:r>
    </w:p>
    <w:p w14:paraId="11C1DF60" w14:textId="3139018C" w:rsidR="00624D3D" w:rsidRPr="005F337F" w:rsidRDefault="0099091A" w:rsidP="00624D3D">
      <w:pPr>
        <w:spacing w:before="50" w:after="50" w:line="240" w:lineRule="exact"/>
        <w:jc w:val="left"/>
        <w:rPr>
          <w:rFonts w:ascii="メイリオ" w:eastAsia="メイリオ" w:hAnsi="メイリオ"/>
          <w:color w:val="808080" w:themeColor="background1" w:themeShade="80"/>
          <w:sz w:val="20"/>
          <w:szCs w:val="22"/>
        </w:rPr>
      </w:pPr>
      <w:r w:rsidRPr="005F337F">
        <w:rPr>
          <w:rFonts w:ascii="メイリオ" w:eastAsia="メイリオ" w:hAnsi="メイリオ"/>
          <w:noProof/>
          <w:color w:val="808080" w:themeColor="background1" w:themeShade="80"/>
          <w:sz w:val="20"/>
          <w:szCs w:val="22"/>
        </w:rPr>
        <mc:AlternateContent>
          <mc:Choice Requires="wps">
            <w:drawing>
              <wp:anchor distT="0" distB="0" distL="114300" distR="114300" simplePos="0" relativeHeight="251657214" behindDoc="0" locked="0" layoutInCell="1" allowOverlap="1" wp14:anchorId="72FD2721" wp14:editId="7BE69277">
                <wp:simplePos x="0" y="0"/>
                <wp:positionH relativeFrom="column">
                  <wp:posOffset>14288</wp:posOffset>
                </wp:positionH>
                <wp:positionV relativeFrom="paragraph">
                  <wp:posOffset>98108</wp:posOffset>
                </wp:positionV>
                <wp:extent cx="6443662" cy="0"/>
                <wp:effectExtent l="0" t="0" r="8255" b="12700"/>
                <wp:wrapNone/>
                <wp:docPr id="5" name="直線コネクタ 5"/>
                <wp:cNvGraphicFramePr/>
                <a:graphic xmlns:a="http://schemas.openxmlformats.org/drawingml/2006/main">
                  <a:graphicData uri="http://schemas.microsoft.com/office/word/2010/wordprocessingShape">
                    <wps:wsp>
                      <wps:cNvCnPr/>
                      <wps:spPr>
                        <a:xfrm>
                          <a:off x="0" y="0"/>
                          <a:ext cx="6443662"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F0E43A1" id="直線コネクタ 5" o:spid="_x0000_s1026" style="position:absolute;left:0;text-align:lef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75pt" to="50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" strokecolor="black [3213]" strokeweight="1pt">
                <v:stroke dashstyle="dash" joinstyle="miter"/>
              </v:line>
            </w:pict>
          </mc:Fallback>
        </mc:AlternateContent>
      </w:r>
    </w:p>
    <w:p w14:paraId="70ADF9B9" w14:textId="5D521754" w:rsidR="00624D3D" w:rsidRPr="005F337F" w:rsidRDefault="00624D3D" w:rsidP="00624D3D">
      <w:pPr>
        <w:spacing w:before="50" w:after="50" w:line="240" w:lineRule="exact"/>
        <w:jc w:val="left"/>
        <w:rPr>
          <w:rFonts w:ascii="メイリオ" w:eastAsia="メイリオ" w:hAnsi="メイリオ"/>
          <w:color w:val="808080" w:themeColor="background1" w:themeShade="80"/>
          <w:sz w:val="20"/>
          <w:szCs w:val="22"/>
        </w:rPr>
      </w:pPr>
    </w:p>
    <w:p w14:paraId="3155EBBA" w14:textId="11E32B1F" w:rsidR="00624D3D" w:rsidRPr="00C05094" w:rsidRDefault="0099091A" w:rsidP="0099091A">
      <w:pPr>
        <w:spacing w:before="50" w:after="50" w:line="380" w:lineRule="exact"/>
        <w:jc w:val="left"/>
        <w:rPr>
          <w:rFonts w:ascii="メイリオ" w:eastAsia="メイリオ" w:hAnsi="メイリオ"/>
          <w:color w:val="000000" w:themeColor="text1"/>
          <w:sz w:val="32"/>
          <w:szCs w:val="32"/>
        </w:rPr>
      </w:pPr>
      <w:r w:rsidRPr="00C05094">
        <w:rPr>
          <w:rFonts w:ascii="メイリオ" w:eastAsia="メイリオ" w:hAnsi="メイリオ" w:hint="eastAsia"/>
          <w:color w:val="000000" w:themeColor="text1"/>
          <w:sz w:val="32"/>
          <w:szCs w:val="32"/>
        </w:rPr>
        <w:t>〒</w:t>
      </w:r>
      <w:r w:rsidRPr="00C05094">
        <w:rPr>
          <w:rFonts w:ascii="メイリオ" w:eastAsia="メイリオ" w:hAnsi="メイリオ"/>
          <w:color w:val="000000" w:themeColor="text1"/>
          <w:sz w:val="32"/>
          <w:szCs w:val="32"/>
        </w:rPr>
        <w:t>060-0042</w:t>
      </w:r>
    </w:p>
    <w:p w14:paraId="52F9F497" w14:textId="11EAEC49" w:rsidR="0099091A" w:rsidRPr="00C05094" w:rsidRDefault="0099091A" w:rsidP="0099091A">
      <w:pPr>
        <w:spacing w:before="50" w:after="50" w:line="380" w:lineRule="exact"/>
        <w:jc w:val="left"/>
        <w:rPr>
          <w:rFonts w:ascii="メイリオ" w:eastAsia="メイリオ" w:hAnsi="メイリオ"/>
          <w:color w:val="000000" w:themeColor="text1"/>
          <w:sz w:val="32"/>
          <w:szCs w:val="32"/>
        </w:rPr>
      </w:pPr>
      <w:r w:rsidRPr="00C05094">
        <w:rPr>
          <w:rFonts w:ascii="メイリオ" w:eastAsia="メイリオ" w:hAnsi="メイリオ" w:hint="eastAsia"/>
          <w:color w:val="000000" w:themeColor="text1"/>
          <w:sz w:val="32"/>
          <w:szCs w:val="32"/>
        </w:rPr>
        <w:t>札幌市中央区大通西</w:t>
      </w:r>
      <w:r w:rsidRPr="00C05094">
        <w:rPr>
          <w:rFonts w:ascii="メイリオ" w:eastAsia="メイリオ" w:hAnsi="メイリオ"/>
          <w:color w:val="000000" w:themeColor="text1"/>
          <w:sz w:val="32"/>
          <w:szCs w:val="32"/>
        </w:rPr>
        <w:t>9</w:t>
      </w:r>
      <w:r w:rsidRPr="00C05094">
        <w:rPr>
          <w:rFonts w:ascii="メイリオ" w:eastAsia="メイリオ" w:hAnsi="メイリオ" w:hint="eastAsia"/>
          <w:color w:val="000000" w:themeColor="text1"/>
          <w:sz w:val="32"/>
          <w:szCs w:val="32"/>
        </w:rPr>
        <w:t>丁目</w:t>
      </w:r>
      <w:r w:rsidRPr="00C05094">
        <w:rPr>
          <w:rFonts w:ascii="メイリオ" w:eastAsia="メイリオ" w:hAnsi="メイリオ"/>
          <w:color w:val="000000" w:themeColor="text1"/>
          <w:sz w:val="32"/>
          <w:szCs w:val="32"/>
        </w:rPr>
        <w:t>1-1</w:t>
      </w:r>
      <w:r w:rsidRPr="00C05094">
        <w:rPr>
          <w:rFonts w:ascii="メイリオ" w:eastAsia="メイリオ" w:hAnsi="メイリオ" w:hint="eastAsia"/>
          <w:color w:val="000000" w:themeColor="text1"/>
          <w:sz w:val="32"/>
          <w:szCs w:val="32"/>
        </w:rPr>
        <w:t>大通公園ビル</w:t>
      </w:r>
      <w:r w:rsidRPr="00C05094">
        <w:rPr>
          <w:rFonts w:ascii="メイリオ" w:eastAsia="メイリオ" w:hAnsi="メイリオ"/>
          <w:color w:val="000000" w:themeColor="text1"/>
          <w:sz w:val="32"/>
          <w:szCs w:val="32"/>
        </w:rPr>
        <w:t>5</w:t>
      </w:r>
      <w:r w:rsidRPr="00C05094">
        <w:rPr>
          <w:rFonts w:ascii="メイリオ" w:eastAsia="メイリオ" w:hAnsi="メイリオ" w:hint="eastAsia"/>
          <w:color w:val="000000" w:themeColor="text1"/>
          <w:sz w:val="32"/>
          <w:szCs w:val="32"/>
        </w:rPr>
        <w:t>F　ブロス(株)内</w:t>
      </w:r>
    </w:p>
    <w:p w14:paraId="7C776576" w14:textId="29F089BD" w:rsidR="00C05094" w:rsidRDefault="00C05094" w:rsidP="00C05094">
      <w:pPr>
        <w:spacing w:before="50" w:after="50" w:line="500" w:lineRule="exact"/>
        <w:jc w:val="left"/>
        <w:rPr>
          <w:rFonts w:ascii="メイリオ" w:eastAsia="メイリオ" w:hAnsi="メイリオ"/>
          <w:color w:val="000000" w:themeColor="text1"/>
          <w:sz w:val="48"/>
          <w:szCs w:val="48"/>
        </w:rPr>
      </w:pPr>
      <w:r w:rsidRPr="00C05094">
        <w:rPr>
          <w:rFonts w:ascii="メイリオ" w:eastAsia="メイリオ" w:hAnsi="メイリオ" w:hint="eastAsia"/>
          <w:color w:val="000000" w:themeColor="text1"/>
          <w:sz w:val="48"/>
          <w:szCs w:val="48"/>
        </w:rPr>
        <w:t>サッポロスマイルプロジェクト事務局</w:t>
      </w:r>
    </w:p>
    <w:p w14:paraId="0BE0E331" w14:textId="4D7885DF" w:rsidR="00C05094" w:rsidRDefault="00C05094" w:rsidP="00C05094">
      <w:pPr>
        <w:spacing w:before="50" w:after="50" w:line="240" w:lineRule="exact"/>
        <w:jc w:val="left"/>
        <w:rPr>
          <w:rFonts w:ascii="メイリオ" w:eastAsia="メイリオ" w:hAnsi="メイリオ"/>
          <w:color w:val="000000" w:themeColor="text1"/>
          <w:sz w:val="48"/>
          <w:szCs w:val="48"/>
        </w:rPr>
      </w:pPr>
    </w:p>
    <w:p w14:paraId="23B4A942" w14:textId="4E73698C" w:rsidR="00C05094" w:rsidRPr="00C05094" w:rsidRDefault="00C05094" w:rsidP="00C05094">
      <w:pPr>
        <w:spacing w:after="0" w:line="240" w:lineRule="exact"/>
        <w:jc w:val="left"/>
        <w:rPr>
          <w:rFonts w:ascii="メイリオ" w:eastAsia="メイリオ" w:hAnsi="メイリオ"/>
          <w:color w:val="000000" w:themeColor="text1"/>
          <w:sz w:val="22"/>
          <w:szCs w:val="22"/>
        </w:rPr>
      </w:pPr>
    </w:p>
    <w:p w14:paraId="3CA4F2CE" w14:textId="431EC79F" w:rsidR="00C05094" w:rsidRDefault="00C05094" w:rsidP="00C05094">
      <w:pPr>
        <w:spacing w:after="0" w:line="400" w:lineRule="exact"/>
        <w:jc w:val="left"/>
        <w:rPr>
          <w:rFonts w:ascii="メイリオ" w:eastAsia="メイリオ" w:hAnsi="メイリオ"/>
          <w:b/>
          <w:bCs/>
          <w:color w:val="000000" w:themeColor="text1"/>
          <w:sz w:val="28"/>
          <w:szCs w:val="28"/>
        </w:rPr>
      </w:pPr>
      <w:r w:rsidRPr="00C05094">
        <w:rPr>
          <w:rFonts w:ascii="メイリオ" w:eastAsia="メイリオ" w:hAnsi="メイリオ" w:hint="eastAsia"/>
          <w:b/>
          <w:bCs/>
          <w:color w:val="000000" w:themeColor="text1"/>
          <w:sz w:val="28"/>
          <w:szCs w:val="28"/>
        </w:rPr>
        <w:t>応募規約・注意事項</w:t>
      </w:r>
    </w:p>
    <w:p w14:paraId="0EDCF049" w14:textId="4CFAEBF9" w:rsidR="00C05094" w:rsidRDefault="00C05094" w:rsidP="00C05094">
      <w:pPr>
        <w:spacing w:after="0" w:line="400" w:lineRule="exact"/>
        <w:jc w:val="left"/>
        <w:rPr>
          <w:rFonts w:ascii="メイリオ" w:eastAsia="メイリオ" w:hAnsi="メイリオ"/>
          <w:b/>
          <w:bCs/>
          <w:color w:val="000000" w:themeColor="text1"/>
          <w:sz w:val="28"/>
          <w:szCs w:val="28"/>
        </w:rPr>
      </w:pPr>
    </w:p>
    <w:p w14:paraId="513B85EC" w14:textId="07B46FA2" w:rsidR="00C05094" w:rsidRDefault="00C05094" w:rsidP="00C05094">
      <w:pPr>
        <w:spacing w:after="0" w:line="4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w:t>
      </w:r>
      <w:r>
        <w:rPr>
          <w:rFonts w:ascii="メイリオ" w:eastAsia="メイリオ" w:hAnsi="メイリオ" w:hint="eastAsia"/>
          <w:color w:val="000000" w:themeColor="text1"/>
          <w:sz w:val="22"/>
          <w:szCs w:val="22"/>
        </w:rPr>
        <w:t>募集期間</w:t>
      </w:r>
      <w:r w:rsidRPr="00C05094">
        <w:rPr>
          <w:rFonts w:ascii="メイリオ" w:eastAsia="メイリオ" w:hAnsi="メイリオ" w:hint="eastAsia"/>
          <w:color w:val="000000" w:themeColor="text1"/>
          <w:sz w:val="22"/>
          <w:szCs w:val="22"/>
        </w:rPr>
        <w:t>】</w:t>
      </w:r>
    </w:p>
    <w:p w14:paraId="3FAD9628"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・令和３年（2021年）１月６日（水曜日）～２月16日（火曜日）※必着</w:t>
      </w:r>
    </w:p>
    <w:p w14:paraId="01665507"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※製作予定数（500枚）を上回った際には抽選で当選者を決定いたします。落選者への個別のご</w:t>
      </w:r>
    </w:p>
    <w:p w14:paraId="4DD88E83"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連絡はいたしませんので、あらかじめご了承ください。</w:t>
      </w:r>
    </w:p>
    <w:p w14:paraId="07E00E70"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※応募内容に不備等がある場合には受付及び布マスクの製作が出来ない場合がございます。</w:t>
      </w:r>
    </w:p>
    <w:p w14:paraId="39968B45"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※新型コロナウイルス感染症などの状況により、開催内容の変更または中止となる場合がありま</w:t>
      </w:r>
    </w:p>
    <w:p w14:paraId="5F69B2D3"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すので、ご承知おきください。</w:t>
      </w:r>
    </w:p>
    <w:p w14:paraId="2D1B786D" w14:textId="77777777" w:rsidR="00C05094" w:rsidRDefault="00C05094" w:rsidP="00C05094">
      <w:pPr>
        <w:spacing w:after="0" w:line="300" w:lineRule="exact"/>
        <w:jc w:val="left"/>
        <w:rPr>
          <w:rFonts w:ascii="メイリオ" w:eastAsia="メイリオ" w:hAnsi="メイリオ"/>
          <w:color w:val="000000" w:themeColor="text1"/>
          <w:sz w:val="22"/>
          <w:szCs w:val="22"/>
        </w:rPr>
      </w:pPr>
    </w:p>
    <w:p w14:paraId="74FE43E8" w14:textId="7D5B2806"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【応募資格】</w:t>
      </w:r>
    </w:p>
    <w:p w14:paraId="598013C4"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・札幌市民の方を対象として、年齢を問わず皆さまにご参加いただけます。</w:t>
      </w:r>
    </w:p>
    <w:p w14:paraId="2183230B"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・郵便物・宅配物の受け取りが可能な方</w:t>
      </w:r>
    </w:p>
    <w:p w14:paraId="3EE4127F"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※未成年については、保護者の同意の上お申込みください。</w:t>
      </w:r>
    </w:p>
    <w:p w14:paraId="7ED8DF09" w14:textId="77777777" w:rsidR="00C05094" w:rsidRDefault="00C05094" w:rsidP="00C05094">
      <w:pPr>
        <w:spacing w:after="0" w:line="300" w:lineRule="exact"/>
        <w:jc w:val="left"/>
        <w:rPr>
          <w:rFonts w:ascii="メイリオ" w:eastAsia="メイリオ" w:hAnsi="メイリオ"/>
          <w:color w:val="000000" w:themeColor="text1"/>
          <w:sz w:val="22"/>
          <w:szCs w:val="22"/>
        </w:rPr>
      </w:pPr>
    </w:p>
    <w:p w14:paraId="4EA66023" w14:textId="11E7A606"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【応募条件等】</w:t>
      </w:r>
    </w:p>
    <w:p w14:paraId="5FC2FBED"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・おうちで作ろうサッポロスマイルマスクへの応募者は、ご応募の時点で、下記に記載の諸条件に</w:t>
      </w:r>
    </w:p>
    <w:p w14:paraId="56478B70"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同意したものとみなします。その他本企画に関する事項については、札幌市が最終的な決定権を</w:t>
      </w:r>
    </w:p>
    <w:p w14:paraId="11BD2773"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有するものとします。</w:t>
      </w:r>
    </w:p>
    <w:p w14:paraId="209F1F80"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・ご応募に伴い発生した一切の費用は、応募者の負担とします。</w:t>
      </w:r>
    </w:p>
    <w:p w14:paraId="1388383C"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・ご応募いただくマスクデザインは、応募者のオリジナルのものとし、第三者の知的財産権（著作</w:t>
      </w:r>
    </w:p>
    <w:p w14:paraId="6BE21B41"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権、意匠権、商標権等）、プライバシー又は肖像権・パブリシティ権その他の権利を侵害しない</w:t>
      </w:r>
    </w:p>
    <w:p w14:paraId="5C3C7510"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ものとすること。これらの権利侵害などにより、第三者から苦情や損害請求等があった場合は、</w:t>
      </w:r>
    </w:p>
    <w:p w14:paraId="1663C8BF"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費用を含めた一切について応募者が対応するものとし、札幌市は一切の責任は負いません。</w:t>
      </w:r>
    </w:p>
    <w:p w14:paraId="0D190A60"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・本企画への応募に関して応募者が何らかの損害を被った場合であっても、札幌市において故意又</w:t>
      </w:r>
    </w:p>
    <w:p w14:paraId="14AFC731"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は重過失のある場合を除き、札幌市は一切その責任を負いません。</w:t>
      </w:r>
    </w:p>
    <w:p w14:paraId="36794CC3"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・札幌市が、応募条件等に違反しているものと判断した場合又は法律・条令等に違反しているもの</w:t>
      </w:r>
    </w:p>
    <w:p w14:paraId="6682A3E3"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と判断した場合は、その応募は無効とし、取り消します。</w:t>
      </w:r>
    </w:p>
    <w:p w14:paraId="3CD62D82"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・本企画の内容は，予告なく変更・終了する場合があり、札幌市はそれらの場合に発生する応募者</w:t>
      </w:r>
    </w:p>
    <w:p w14:paraId="7F9C993B"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及び第三者の損害に対して一切の責任を負いません。</w:t>
      </w:r>
    </w:p>
    <w:p w14:paraId="35AF77CD"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・応募者にご提出いただくオリジナルマスクデザインの著作権は応募者に帰属しますが、札幌市は</w:t>
      </w:r>
    </w:p>
    <w:p w14:paraId="2793C79E"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応募者から個別の承諾を得ることなく、また、何らかの対価を支払うことなく、そして期間の定</w:t>
      </w:r>
    </w:p>
    <w:p w14:paraId="6B5DD190"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めなく、当該デザインを自由に複製、加工、編集、頒布、二次著作物の作成その他の方法で自ら</w:t>
      </w:r>
    </w:p>
    <w:p w14:paraId="093D6100"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利用でき、また、第三者に利用させることができるものとし、応募者は著作権をはじめとする一</w:t>
      </w:r>
    </w:p>
    <w:p w14:paraId="12BEEED5"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切の権利を、札幌市及び第三者の利用に対して行使しないものとします。</w:t>
      </w:r>
    </w:p>
    <w:p w14:paraId="25DFE66E" w14:textId="77777777" w:rsidR="00C05094" w:rsidRDefault="00C05094" w:rsidP="00C05094">
      <w:pPr>
        <w:spacing w:after="0" w:line="300" w:lineRule="exact"/>
        <w:jc w:val="left"/>
        <w:rPr>
          <w:rFonts w:ascii="メイリオ" w:eastAsia="メイリオ" w:hAnsi="メイリオ"/>
          <w:color w:val="000000" w:themeColor="text1"/>
          <w:sz w:val="22"/>
          <w:szCs w:val="22"/>
        </w:rPr>
      </w:pPr>
    </w:p>
    <w:p w14:paraId="41DD0CD6" w14:textId="60F15893"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【注意事項】</w:t>
      </w:r>
    </w:p>
    <w:p w14:paraId="58425511"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・お預かりした個人情報は、本企画の運営に関することにのみ使用し、申込者の同意なしに第三者</w:t>
      </w:r>
    </w:p>
    <w:p w14:paraId="03C65987"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 xml:space="preserve">　に開示、提示することはありません。（法令等により開示を求められた場合を除きます。）</w:t>
      </w:r>
    </w:p>
    <w:p w14:paraId="6B65362E" w14:textId="77777777" w:rsidR="00C05094" w:rsidRPr="00C05094" w:rsidRDefault="00C05094" w:rsidP="00C05094">
      <w:pPr>
        <w:spacing w:after="0" w:line="300" w:lineRule="exact"/>
        <w:jc w:val="left"/>
        <w:rPr>
          <w:rFonts w:ascii="メイリオ" w:eastAsia="メイリオ" w:hAnsi="メイリオ"/>
          <w:color w:val="000000" w:themeColor="text1"/>
          <w:sz w:val="22"/>
          <w:szCs w:val="22"/>
        </w:rPr>
      </w:pPr>
      <w:r w:rsidRPr="00C05094">
        <w:rPr>
          <w:rFonts w:ascii="メイリオ" w:eastAsia="メイリオ" w:hAnsi="メイリオ" w:hint="eastAsia"/>
          <w:color w:val="000000" w:themeColor="text1"/>
          <w:sz w:val="22"/>
          <w:szCs w:val="22"/>
        </w:rPr>
        <w:t>・抽選およびマスク発送終了後、個人情報は適切に廃棄いたします。</w:t>
      </w:r>
    </w:p>
    <w:p w14:paraId="302B3F3E" w14:textId="362D12E8" w:rsidR="00C05094" w:rsidRPr="00C05094" w:rsidRDefault="00C05094" w:rsidP="00C05094">
      <w:pPr>
        <w:spacing w:after="0" w:line="400" w:lineRule="exact"/>
        <w:jc w:val="left"/>
        <w:rPr>
          <w:rFonts w:ascii="メイリオ" w:eastAsia="メイリオ" w:hAnsi="メイリオ"/>
          <w:color w:val="000000" w:themeColor="text1"/>
          <w:sz w:val="22"/>
          <w:szCs w:val="22"/>
        </w:rPr>
      </w:pPr>
    </w:p>
    <w:sectPr w:rsidR="00C05094" w:rsidRPr="00C05094" w:rsidSect="006832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6E020" w14:textId="77777777" w:rsidR="00012C38" w:rsidRDefault="00012C38" w:rsidP="00012C38">
      <w:pPr>
        <w:spacing w:after="0"/>
      </w:pPr>
      <w:r>
        <w:separator/>
      </w:r>
    </w:p>
  </w:endnote>
  <w:endnote w:type="continuationSeparator" w:id="0">
    <w:p w14:paraId="3C9D54F9" w14:textId="77777777" w:rsidR="00012C38" w:rsidRDefault="00012C38" w:rsidP="00012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4ACA0" w14:textId="77777777" w:rsidR="00012C38" w:rsidRDefault="00012C38" w:rsidP="00012C38">
      <w:pPr>
        <w:spacing w:after="0"/>
      </w:pPr>
      <w:r>
        <w:separator/>
      </w:r>
    </w:p>
  </w:footnote>
  <w:footnote w:type="continuationSeparator" w:id="0">
    <w:p w14:paraId="4D8D3A7C" w14:textId="77777777" w:rsidR="00012C38" w:rsidRDefault="00012C38" w:rsidP="00012C3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56"/>
    <w:rsid w:val="00012C38"/>
    <w:rsid w:val="002F10CA"/>
    <w:rsid w:val="005F337F"/>
    <w:rsid w:val="00624D3D"/>
    <w:rsid w:val="00683256"/>
    <w:rsid w:val="007A4454"/>
    <w:rsid w:val="0099091A"/>
    <w:rsid w:val="00A738A9"/>
    <w:rsid w:val="00C05094"/>
    <w:rsid w:val="00E9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BB0D3"/>
  <w15:chartTrackingRefBased/>
  <w15:docId w15:val="{F7A82D78-9CF0-D045-86EC-569BE8FB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D3D"/>
    <w:rPr>
      <w:color w:val="0563C1" w:themeColor="hyperlink"/>
      <w:u w:val="single"/>
    </w:rPr>
  </w:style>
  <w:style w:type="character" w:customStyle="1" w:styleId="UnresolvedMention">
    <w:name w:val="Unresolved Mention"/>
    <w:basedOn w:val="a0"/>
    <w:uiPriority w:val="99"/>
    <w:semiHidden/>
    <w:unhideWhenUsed/>
    <w:rsid w:val="00624D3D"/>
    <w:rPr>
      <w:color w:val="605E5C"/>
      <w:shd w:val="clear" w:color="auto" w:fill="E1DFDD"/>
    </w:rPr>
  </w:style>
  <w:style w:type="paragraph" w:styleId="a4">
    <w:name w:val="header"/>
    <w:basedOn w:val="a"/>
    <w:link w:val="a5"/>
    <w:uiPriority w:val="99"/>
    <w:unhideWhenUsed/>
    <w:rsid w:val="00012C38"/>
    <w:pPr>
      <w:tabs>
        <w:tab w:val="center" w:pos="4252"/>
        <w:tab w:val="right" w:pos="8504"/>
      </w:tabs>
      <w:snapToGrid w:val="0"/>
    </w:pPr>
  </w:style>
  <w:style w:type="character" w:customStyle="1" w:styleId="a5">
    <w:name w:val="ヘッダー (文字)"/>
    <w:basedOn w:val="a0"/>
    <w:link w:val="a4"/>
    <w:uiPriority w:val="99"/>
    <w:rsid w:val="00012C38"/>
  </w:style>
  <w:style w:type="paragraph" w:styleId="a6">
    <w:name w:val="footer"/>
    <w:basedOn w:val="a"/>
    <w:link w:val="a7"/>
    <w:uiPriority w:val="99"/>
    <w:unhideWhenUsed/>
    <w:rsid w:val="00012C38"/>
    <w:pPr>
      <w:tabs>
        <w:tab w:val="center" w:pos="4252"/>
        <w:tab w:val="right" w:pos="8504"/>
      </w:tabs>
      <w:snapToGrid w:val="0"/>
    </w:pPr>
  </w:style>
  <w:style w:type="character" w:customStyle="1" w:styleId="a7">
    <w:name w:val="フッター (文字)"/>
    <w:basedOn w:val="a0"/>
    <w:link w:val="a6"/>
    <w:uiPriority w:val="99"/>
    <w:rsid w:val="0001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2383">
      <w:bodyDiv w:val="1"/>
      <w:marLeft w:val="0"/>
      <w:marRight w:val="0"/>
      <w:marTop w:val="0"/>
      <w:marBottom w:val="0"/>
      <w:divBdr>
        <w:top w:val="none" w:sz="0" w:space="0" w:color="auto"/>
        <w:left w:val="none" w:sz="0" w:space="0" w:color="auto"/>
        <w:bottom w:val="none" w:sz="0" w:space="0" w:color="auto"/>
        <w:right w:val="none" w:sz="0" w:space="0" w:color="auto"/>
      </w:divBdr>
    </w:div>
    <w:div w:id="6852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8E695-5F96-418C-8F1E-385DE90F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徹也</dc:creator>
  <cp:keywords/>
  <dc:description/>
  <cp:lastModifiedBy>162.谷口　菜々子</cp:lastModifiedBy>
  <cp:revision>5</cp:revision>
  <dcterms:created xsi:type="dcterms:W3CDTF">2020-12-19T02:27:00Z</dcterms:created>
  <dcterms:modified xsi:type="dcterms:W3CDTF">2021-01-12T00:58:00Z</dcterms:modified>
</cp:coreProperties>
</file>