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bCs w:val="0"/>
          <w:i w:val="0"/>
          <w:iCs w:val="0"/>
          <w:smallCaps w:val="0"/>
          <w:strike w:val="0"/>
          <w:color w:val="000000"/>
          <w:sz w:val="24"/>
          <w:szCs w:val="24"/>
          <w:u w:val="none"/>
          <w:shd w:fill="auto" w:val="clear"/>
          <w:vertAlign w:val="baseline"/>
          <w:rtl w:val="0"/>
        </w:rPr>
        <w:t xml:space="preserve">（様式１）</w:t>
      </w:r>
    </w:p>
    <w:p w:rsidR="00000000" w:rsidDel="00000000" w:rsidP="00000000" w:rsidRDefault="00000000" w:rsidRPr="00000000" w14:paraId="00000002">
      <w:pPr>
        <w:widowControl w:val="0"/>
        <w:jc w:val="center"/>
        <w:rPr>
          <w:rFonts w:ascii="BIZ UDゴシック" w:cs="BIZ UDゴシック" w:eastAsia="BIZ UDゴシック" w:hAnsi="BIZ UDゴシック"/>
          <w:b w:val="1"/>
          <w:bCs w:val="1"/>
          <w:sz w:val="24"/>
          <w:szCs w:val="24"/>
        </w:rPr>
      </w:pPr>
      <w:r w:rsidDel="00000000" w:rsidR="00000000" w:rsidRPr="00000000">
        <w:rPr>
          <w:rFonts w:ascii="BIZ UDゴシック" w:cs="BIZ UDゴシック" w:eastAsia="BIZ UDゴシック" w:hAnsi="BIZ UDゴシック"/>
          <w:b w:val="1"/>
          <w:bCs w:val="1"/>
          <w:sz w:val="24"/>
          <w:szCs w:val="24"/>
          <w:rtl w:val="0"/>
        </w:rPr>
        <w:t xml:space="preserve">「札幌ならではのエンタメ・クリエイティブ分野を中心とした</w:t>
      </w:r>
    </w:p>
    <w:p w:rsidR="00000000" w:rsidDel="00000000" w:rsidP="00000000" w:rsidRDefault="00000000" w:rsidRPr="00000000" w14:paraId="00000003">
      <w:pPr>
        <w:widowControl w:val="0"/>
        <w:jc w:val="center"/>
        <w:rPr>
          <w:rFonts w:ascii="BIZ UDゴシック" w:cs="BIZ UDゴシック" w:eastAsia="BIZ UDゴシック" w:hAnsi="BIZ UDゴシック"/>
          <w:b w:val="1"/>
          <w:bCs w:val="1"/>
          <w:sz w:val="24"/>
          <w:szCs w:val="24"/>
        </w:rPr>
      </w:pPr>
      <w:r w:rsidDel="00000000" w:rsidR="00000000" w:rsidRPr="00000000">
        <w:rPr>
          <w:rFonts w:ascii="BIZ UDゴシック" w:cs="BIZ UDゴシック" w:eastAsia="BIZ UDゴシック" w:hAnsi="BIZ UDゴシック"/>
          <w:b w:val="1"/>
          <w:bCs w:val="1"/>
          <w:sz w:val="24"/>
          <w:szCs w:val="24"/>
          <w:rtl w:val="0"/>
        </w:rPr>
        <w:t xml:space="preserve">都市ブランドの確立に向けた調査・研究等業務」</w:t>
      </w:r>
    </w:p>
    <w:p w:rsidR="00000000" w:rsidDel="00000000" w:rsidP="00000000" w:rsidRDefault="00000000" w:rsidRPr="00000000" w14:paraId="00000004">
      <w:pPr>
        <w:widowControl w:val="0"/>
        <w:jc w:val="center"/>
        <w:rPr>
          <w:rFonts w:ascii="BIZ UDゴシック" w:cs="BIZ UDゴシック" w:eastAsia="BIZ UDゴシック" w:hAnsi="BIZ UDゴシック"/>
          <w:b w:val="1"/>
          <w:bCs w:val="1"/>
          <w:sz w:val="24"/>
          <w:szCs w:val="24"/>
        </w:rPr>
      </w:pPr>
      <w:r w:rsidDel="00000000" w:rsidR="00000000" w:rsidRPr="00000000">
        <w:rPr>
          <w:rFonts w:ascii="BIZ UDゴシック" w:cs="BIZ UDゴシック" w:eastAsia="BIZ UDゴシック" w:hAnsi="BIZ UDゴシック"/>
          <w:b w:val="1"/>
          <w:bCs w:val="1"/>
          <w:sz w:val="24"/>
          <w:szCs w:val="24"/>
          <w:rtl w:val="0"/>
        </w:rPr>
        <w:t xml:space="preserve">参加意向申出書</w:t>
      </w:r>
    </w:p>
    <w:p w:rsidR="00000000" w:rsidDel="00000000" w:rsidP="00000000" w:rsidRDefault="00000000" w:rsidRPr="00000000" w14:paraId="00000005">
      <w:pPr>
        <w:widowControl w:val="0"/>
        <w:ind w:firstLine="6817"/>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6">
      <w:pPr>
        <w:widowControl w:val="0"/>
        <w:ind w:firstLine="6817"/>
        <w:jc w:val="both"/>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令和</w:t>
      </w:r>
      <w:r w:rsidDel="00000000" w:rsidR="00000000" w:rsidRPr="00000000">
        <w:rPr>
          <w:rFonts w:ascii="BIZ UD明朝 Medium" w:cs="BIZ UD明朝 Medium" w:eastAsia="BIZ UD明朝 Medium" w:hAnsi="BIZ UD明朝 Medium"/>
          <w:color w:val="ff0000"/>
          <w:sz w:val="24"/>
          <w:szCs w:val="24"/>
          <w:rtl w:val="0"/>
        </w:rPr>
        <w:t xml:space="preserve">　　</w:t>
      </w:r>
      <w:r w:rsidDel="00000000" w:rsidR="00000000" w:rsidRPr="00000000">
        <w:rPr>
          <w:rFonts w:ascii="BIZ UD明朝 Medium" w:cs="BIZ UD明朝 Medium" w:eastAsia="BIZ UD明朝 Medium" w:hAnsi="BIZ UD明朝 Medium"/>
          <w:sz w:val="24"/>
          <w:szCs w:val="24"/>
          <w:rtl w:val="0"/>
        </w:rPr>
        <w:t xml:space="preserve">年　　月　　日</w:t>
      </w:r>
    </w:p>
    <w:p w:rsidR="00000000" w:rsidDel="00000000" w:rsidP="00000000" w:rsidRDefault="00000000" w:rsidRPr="00000000" w14:paraId="00000007">
      <w:pPr>
        <w:widowControl w:val="0"/>
        <w:ind w:firstLine="6347"/>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08">
      <w:pPr>
        <w:widowControl w:val="0"/>
        <w:ind w:left="410" w:firstLine="0"/>
        <w:jc w:val="both"/>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（あて先）札幌市長</w:t>
      </w:r>
    </w:p>
    <w:p w:rsidR="00000000" w:rsidDel="00000000" w:rsidP="00000000" w:rsidRDefault="00000000" w:rsidRPr="00000000" w14:paraId="00000009">
      <w:pPr>
        <w:widowControl w:val="0"/>
        <w:ind w:firstLine="235"/>
        <w:jc w:val="both"/>
        <w:rPr>
          <w:rFonts w:ascii="BIZ UD明朝 Medium" w:cs="BIZ UD明朝 Medium" w:eastAsia="BIZ UD明朝 Medium" w:hAnsi="BIZ UD明朝 Medium"/>
          <w:sz w:val="24"/>
          <w:szCs w:val="24"/>
        </w:rPr>
      </w:pPr>
      <w:r w:rsidDel="00000000" w:rsidR="00000000" w:rsidRPr="00000000">
        <w:rPr>
          <w:rtl w:val="0"/>
        </w:rPr>
      </w:r>
    </w:p>
    <w:tbl>
      <w:tblPr>
        <w:tblStyle w:val="Table1"/>
        <w:tblW w:w="6753.0" w:type="dxa"/>
        <w:jc w:val="left"/>
        <w:tblInd w:w="2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4833"/>
        <w:tblGridChange w:id="0">
          <w:tblGrid>
            <w:gridCol w:w="1920"/>
            <w:gridCol w:w="4833"/>
          </w:tblGrid>
        </w:tblGridChange>
      </w:tblGrid>
      <w:tr>
        <w:trPr>
          <w:cantSplit w:val="0"/>
          <w:trHeight w:val="600" w:hRule="atLeast"/>
          <w:tblHeader w:val="0"/>
        </w:trPr>
        <w:tc>
          <w:tcPr>
            <w:tcBorders>
              <w:bottom w:color="000000" w:space="0" w:sz="4" w:val="dashed"/>
              <w:right w:color="000000" w:space="0" w:sz="4" w:val="dashed"/>
            </w:tcBorders>
            <w:shd w:fill="d9d9d9" w:val="clear"/>
            <w:vAlign w:val="center"/>
          </w:tcPr>
          <w:p w:rsidR="00000000" w:rsidDel="00000000" w:rsidP="00000000" w:rsidRDefault="00000000" w:rsidRPr="00000000" w14:paraId="0000000A">
            <w:pPr>
              <w:widowControl w:val="0"/>
              <w:jc w:val="both"/>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所在地</w:t>
            </w:r>
          </w:p>
        </w:tc>
        <w:tc>
          <w:tcPr>
            <w:tcBorders>
              <w:left w:color="000000" w:space="0" w:sz="4" w:val="dashed"/>
              <w:bottom w:color="000000" w:space="0" w:sz="4" w:val="dashed"/>
            </w:tcBorders>
            <w:vAlign w:val="center"/>
          </w:tcPr>
          <w:p w:rsidR="00000000" w:rsidDel="00000000" w:rsidP="00000000" w:rsidRDefault="00000000" w:rsidRPr="00000000" w14:paraId="0000000B">
            <w:pPr>
              <w:widowControl w:val="0"/>
              <w:jc w:val="both"/>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600" w:hRule="atLeast"/>
          <w:tblHeader w:val="0"/>
        </w:trPr>
        <w:tc>
          <w:tcPr>
            <w:tcBorders>
              <w:top w:color="000000" w:space="0" w:sz="4" w:val="dashed"/>
              <w:bottom w:color="000000" w:space="0" w:sz="4" w:val="dashed"/>
              <w:right w:color="000000" w:space="0" w:sz="4" w:val="dashed"/>
            </w:tcBorders>
            <w:shd w:fill="d9d9d9" w:val="clear"/>
            <w:vAlign w:val="center"/>
          </w:tcPr>
          <w:p w:rsidR="00000000" w:rsidDel="00000000" w:rsidP="00000000" w:rsidRDefault="00000000" w:rsidRPr="00000000" w14:paraId="0000000C">
            <w:pPr>
              <w:widowControl w:val="0"/>
              <w:jc w:val="both"/>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社名・団体名</w:t>
            </w:r>
          </w:p>
        </w:tc>
        <w:tc>
          <w:tcPr>
            <w:tcBorders>
              <w:top w:color="000000" w:space="0" w:sz="4" w:val="dashed"/>
              <w:left w:color="000000" w:space="0" w:sz="4" w:val="dashed"/>
              <w:bottom w:color="000000" w:space="0" w:sz="4" w:val="dashed"/>
            </w:tcBorders>
            <w:vAlign w:val="center"/>
          </w:tcPr>
          <w:p w:rsidR="00000000" w:rsidDel="00000000" w:rsidP="00000000" w:rsidRDefault="00000000" w:rsidRPr="00000000" w14:paraId="0000000D">
            <w:pPr>
              <w:widowControl w:val="0"/>
              <w:jc w:val="both"/>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600" w:hRule="atLeast"/>
          <w:tblHeader w:val="0"/>
        </w:trPr>
        <w:tc>
          <w:tcPr>
            <w:tcBorders>
              <w:top w:color="000000" w:space="0" w:sz="4" w:val="dashed"/>
              <w:right w:color="000000" w:space="0" w:sz="4" w:val="dashed"/>
            </w:tcBorders>
            <w:shd w:fill="d9d9d9" w:val="clear"/>
            <w:vAlign w:val="center"/>
          </w:tcPr>
          <w:p w:rsidR="00000000" w:rsidDel="00000000" w:rsidP="00000000" w:rsidRDefault="00000000" w:rsidRPr="00000000" w14:paraId="0000000E">
            <w:pPr>
              <w:widowControl w:val="0"/>
              <w:jc w:val="both"/>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代表者</w:t>
            </w:r>
          </w:p>
        </w:tc>
        <w:tc>
          <w:tcPr>
            <w:tcBorders>
              <w:top w:color="000000" w:space="0" w:sz="4" w:val="dashed"/>
              <w:left w:color="000000" w:space="0" w:sz="4" w:val="dashed"/>
            </w:tcBorders>
            <w:vAlign w:val="center"/>
          </w:tcPr>
          <w:p w:rsidR="00000000" w:rsidDel="00000000" w:rsidP="00000000" w:rsidRDefault="00000000" w:rsidRPr="00000000" w14:paraId="0000000F">
            <w:pPr>
              <w:widowControl w:val="0"/>
              <w:jc w:val="both"/>
              <w:rPr>
                <w:rFonts w:ascii="BIZ UD明朝 Medium" w:cs="BIZ UD明朝 Medium" w:eastAsia="BIZ UD明朝 Medium" w:hAnsi="BIZ UD明朝 Medium"/>
                <w:sz w:val="24"/>
                <w:szCs w:val="24"/>
              </w:rPr>
            </w:pPr>
            <w:r w:rsidDel="00000000" w:rsidR="00000000" w:rsidRPr="00000000">
              <w:rPr>
                <w:rtl w:val="0"/>
              </w:rPr>
            </w:r>
          </w:p>
        </w:tc>
      </w:tr>
    </w:tbl>
    <w:p w:rsidR="00000000" w:rsidDel="00000000" w:rsidP="00000000" w:rsidRDefault="00000000" w:rsidRPr="00000000" w14:paraId="00000010">
      <w:pPr>
        <w:widowControl w:val="0"/>
        <w:ind w:firstLine="235"/>
        <w:jc w:val="right"/>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1">
      <w:pPr>
        <w:widowControl w:val="0"/>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2">
      <w:pPr>
        <w:widowControl w:val="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「札幌ならではのエンタメ・クリエイティブ分野を中心とした都市ブランドの確立に向けた調査・研究等業務」のプロポーザル方式による企画提案に参加します。</w:t>
      </w:r>
    </w:p>
    <w:p w:rsidR="00000000" w:rsidDel="00000000" w:rsidP="00000000" w:rsidRDefault="00000000" w:rsidRPr="00000000" w14:paraId="00000013">
      <w:pPr>
        <w:widowControl w:val="0"/>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　参加に当たっては、「札幌ならではのエンタメ・クリエイティブ分野を中心とした都市ブランドの確立に向けた調査・研究等業務」企画提案説明書に定められている参加資格の要件をすべて満たしていることを誓約します。</w:t>
      </w:r>
    </w:p>
    <w:p w:rsidR="00000000" w:rsidDel="00000000" w:rsidP="00000000" w:rsidRDefault="00000000" w:rsidRPr="00000000" w14:paraId="00000014">
      <w:pPr>
        <w:widowControl w:val="0"/>
        <w:jc w:val="center"/>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5">
      <w:pPr>
        <w:widowControl w:val="0"/>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6">
      <w:pPr>
        <w:widowControl w:val="0"/>
        <w:ind w:firstLine="470"/>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7">
      <w:pPr>
        <w:widowControl w:val="0"/>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8">
      <w:pPr>
        <w:widowControl w:val="0"/>
        <w:ind w:left="1350" w:hanging="940"/>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9">
      <w:pPr>
        <w:widowControl w:val="0"/>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A">
      <w:pPr>
        <w:widowControl w:val="0"/>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B">
      <w:pPr>
        <w:widowControl w:val="0"/>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C">
      <w:pPr>
        <w:widowControl w:val="0"/>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D">
      <w:pPr>
        <w:widowControl w:val="0"/>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E">
      <w:pPr>
        <w:widowControl w:val="0"/>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1F">
      <w:pPr>
        <w:widowControl w:val="0"/>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0">
      <w:pPr>
        <w:widowControl w:val="0"/>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1">
      <w:pPr>
        <w:widowControl w:val="0"/>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2">
      <w:pPr>
        <w:widowControl w:val="0"/>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3">
      <w:pPr>
        <w:widowControl w:val="0"/>
        <w:jc w:val="both"/>
        <w:rPr>
          <w:rFonts w:ascii="BIZ UD明朝 Medium" w:cs="BIZ UD明朝 Medium" w:eastAsia="BIZ UD明朝 Medium" w:hAnsi="BIZ UD明朝 Medium"/>
          <w:sz w:val="24"/>
          <w:szCs w:val="24"/>
        </w:rPr>
      </w:pPr>
      <w:r w:rsidDel="00000000" w:rsidR="00000000" w:rsidRPr="00000000">
        <w:rPr>
          <w:rtl w:val="0"/>
        </w:rPr>
      </w:r>
    </w:p>
    <w:p w:rsidR="00000000" w:rsidDel="00000000" w:rsidP="00000000" w:rsidRDefault="00000000" w:rsidRPr="00000000" w14:paraId="00000024">
      <w:pPr>
        <w:widowControl w:val="0"/>
        <w:ind w:left="2871" w:firstLine="0"/>
        <w:jc w:val="both"/>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sz w:val="24"/>
          <w:szCs w:val="24"/>
          <w:rtl w:val="0"/>
        </w:rPr>
        <w:t xml:space="preserve">＜担当者＞</w:t>
      </w:r>
    </w:p>
    <w:tbl>
      <w:tblPr>
        <w:tblStyle w:val="Table2"/>
        <w:tblW w:w="6753.0" w:type="dxa"/>
        <w:jc w:val="left"/>
        <w:tblInd w:w="28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4833"/>
        <w:tblGridChange w:id="0">
          <w:tblGrid>
            <w:gridCol w:w="1920"/>
            <w:gridCol w:w="4833"/>
          </w:tblGrid>
        </w:tblGridChange>
      </w:tblGrid>
      <w:tr>
        <w:trPr>
          <w:cantSplit w:val="0"/>
          <w:trHeight w:val="600" w:hRule="atLeast"/>
          <w:tblHeader w:val="0"/>
        </w:trPr>
        <w:tc>
          <w:tcPr>
            <w:tcBorders>
              <w:bottom w:color="000000" w:space="0" w:sz="4" w:val="dashed"/>
              <w:right w:color="000000" w:space="0" w:sz="4" w:val="dashed"/>
            </w:tcBorders>
            <w:shd w:fill="d9d9d9" w:val="clear"/>
            <w:vAlign w:val="center"/>
          </w:tcPr>
          <w:p w:rsidR="00000000" w:rsidDel="00000000" w:rsidP="00000000" w:rsidRDefault="00000000" w:rsidRPr="00000000" w14:paraId="00000025">
            <w:pPr>
              <w:widowControl w:val="0"/>
              <w:jc w:val="both"/>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部署・氏名</w:t>
            </w:r>
          </w:p>
        </w:tc>
        <w:tc>
          <w:tcPr>
            <w:tcBorders>
              <w:left w:color="000000" w:space="0" w:sz="4" w:val="dashed"/>
              <w:bottom w:color="000000" w:space="0" w:sz="4" w:val="dashed"/>
            </w:tcBorders>
            <w:vAlign w:val="center"/>
          </w:tcPr>
          <w:p w:rsidR="00000000" w:rsidDel="00000000" w:rsidP="00000000" w:rsidRDefault="00000000" w:rsidRPr="00000000" w14:paraId="00000026">
            <w:pPr>
              <w:widowControl w:val="0"/>
              <w:jc w:val="both"/>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600" w:hRule="atLeast"/>
          <w:tblHeader w:val="0"/>
        </w:trPr>
        <w:tc>
          <w:tcPr>
            <w:tcBorders>
              <w:top w:color="000000" w:space="0" w:sz="4" w:val="dashed"/>
              <w:bottom w:color="000000" w:space="0" w:sz="4" w:val="dashed"/>
              <w:right w:color="000000" w:space="0" w:sz="4" w:val="dashed"/>
            </w:tcBorders>
            <w:shd w:fill="d9d9d9" w:val="clear"/>
            <w:vAlign w:val="center"/>
          </w:tcPr>
          <w:p w:rsidR="00000000" w:rsidDel="00000000" w:rsidP="00000000" w:rsidRDefault="00000000" w:rsidRPr="00000000" w14:paraId="00000027">
            <w:pPr>
              <w:widowControl w:val="0"/>
              <w:jc w:val="both"/>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電話番号</w:t>
            </w:r>
          </w:p>
        </w:tc>
        <w:tc>
          <w:tcPr>
            <w:tcBorders>
              <w:top w:color="000000" w:space="0" w:sz="4" w:val="dashed"/>
              <w:left w:color="000000" w:space="0" w:sz="4" w:val="dashed"/>
              <w:bottom w:color="000000" w:space="0" w:sz="4" w:val="dashed"/>
            </w:tcBorders>
            <w:vAlign w:val="center"/>
          </w:tcPr>
          <w:p w:rsidR="00000000" w:rsidDel="00000000" w:rsidP="00000000" w:rsidRDefault="00000000" w:rsidRPr="00000000" w14:paraId="00000028">
            <w:pPr>
              <w:widowControl w:val="0"/>
              <w:jc w:val="both"/>
              <w:rPr>
                <w:rFonts w:ascii="BIZ UD明朝 Medium" w:cs="BIZ UD明朝 Medium" w:eastAsia="BIZ UD明朝 Medium" w:hAnsi="BIZ UD明朝 Medium"/>
                <w:sz w:val="24"/>
                <w:szCs w:val="24"/>
              </w:rPr>
            </w:pPr>
            <w:r w:rsidDel="00000000" w:rsidR="00000000" w:rsidRPr="00000000">
              <w:rPr>
                <w:rtl w:val="0"/>
              </w:rPr>
            </w:r>
          </w:p>
        </w:tc>
      </w:tr>
      <w:tr>
        <w:trPr>
          <w:cantSplit w:val="0"/>
          <w:trHeight w:val="600" w:hRule="atLeast"/>
          <w:tblHeader w:val="0"/>
        </w:trPr>
        <w:tc>
          <w:tcPr>
            <w:tcBorders>
              <w:top w:color="000000" w:space="0" w:sz="4" w:val="dashed"/>
              <w:right w:color="000000" w:space="0" w:sz="4" w:val="dashed"/>
            </w:tcBorders>
            <w:shd w:fill="d9d9d9" w:val="clear"/>
            <w:vAlign w:val="center"/>
          </w:tcPr>
          <w:p w:rsidR="00000000" w:rsidDel="00000000" w:rsidP="00000000" w:rsidRDefault="00000000" w:rsidRPr="00000000" w14:paraId="00000029">
            <w:pPr>
              <w:widowControl w:val="0"/>
              <w:jc w:val="both"/>
              <w:rPr>
                <w:rFonts w:ascii="BIZ UDゴシック" w:cs="BIZ UDゴシック" w:eastAsia="BIZ UDゴシック" w:hAnsi="BIZ UDゴシック"/>
                <w:sz w:val="24"/>
                <w:szCs w:val="24"/>
              </w:rPr>
            </w:pPr>
            <w:r w:rsidDel="00000000" w:rsidR="00000000" w:rsidRPr="00000000">
              <w:rPr>
                <w:rFonts w:ascii="BIZ UDゴシック" w:cs="BIZ UDゴシック" w:eastAsia="BIZ UDゴシック" w:hAnsi="BIZ UDゴシック"/>
                <w:sz w:val="24"/>
                <w:szCs w:val="24"/>
                <w:rtl w:val="0"/>
              </w:rPr>
              <w:t xml:space="preserve">メールアドレス</w:t>
            </w:r>
          </w:p>
        </w:tc>
        <w:tc>
          <w:tcPr>
            <w:tcBorders>
              <w:top w:color="000000" w:space="0" w:sz="4" w:val="dashed"/>
              <w:left w:color="000000" w:space="0" w:sz="4" w:val="dashed"/>
            </w:tcBorders>
            <w:vAlign w:val="center"/>
          </w:tcPr>
          <w:p w:rsidR="00000000" w:rsidDel="00000000" w:rsidP="00000000" w:rsidRDefault="00000000" w:rsidRPr="00000000" w14:paraId="0000002A">
            <w:pPr>
              <w:widowControl w:val="0"/>
              <w:jc w:val="both"/>
              <w:rPr>
                <w:rFonts w:ascii="BIZ UD明朝 Medium" w:cs="BIZ UD明朝 Medium" w:eastAsia="BIZ UD明朝 Medium" w:hAnsi="BIZ UD明朝 Medium"/>
                <w:sz w:val="24"/>
                <w:szCs w:val="24"/>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IZ UDゴシック" w:cs="BIZ UDゴシック" w:eastAsia="BIZ UDゴシック" w:hAnsi="BIZ UDゴシック"/>
          <w:sz w:val="56"/>
          <w:szCs w:val="56"/>
        </w:rPr>
      </w:pPr>
      <w:r w:rsidDel="00000000" w:rsidR="00000000" w:rsidRPr="00000000">
        <w:rPr>
          <w:rtl w:val="0"/>
        </w:rPr>
      </w:r>
    </w:p>
    <w:sectPr>
      <w:pgSz w:h="16838" w:w="11906" w:orient="portrait"/>
      <w:pgMar w:bottom="1134" w:top="1418"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明朝 Medium"/>
  <w:font w:name="BIZ UDゴシック"/>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RPuIOt2K4SyD8i55syY5Fg+iqg==">CgMxLjA4AHIhMV8zSms4UHN1c3VVUTh4ZFVwV0w2X0NXOXcyaUQtWFpR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