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7D3D4A" w:rsidP="007D3D4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04B4B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FF3619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04B4B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172A15">
        <w:rPr>
          <w:rFonts w:hint="eastAsia"/>
          <w:szCs w:val="24"/>
        </w:rPr>
        <w:t>雪対策施設</w:t>
      </w:r>
      <w:r w:rsidR="007D66BB" w:rsidRPr="007D66BB">
        <w:rPr>
          <w:rFonts w:hint="eastAsia"/>
          <w:szCs w:val="24"/>
        </w:rPr>
        <w:t>水質調査業務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104B4B"/>
    <w:rsid w:val="00172A15"/>
    <w:rsid w:val="003365E7"/>
    <w:rsid w:val="00417A3C"/>
    <w:rsid w:val="004E7FC9"/>
    <w:rsid w:val="005D3696"/>
    <w:rsid w:val="0060696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17537"/>
    <w:rsid w:val="00F6220A"/>
    <w:rsid w:val="00FA6977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14</cp:revision>
  <cp:lastPrinted>2021-11-25T08:54:00Z</cp:lastPrinted>
  <dcterms:created xsi:type="dcterms:W3CDTF">2018-12-05T07:53:00Z</dcterms:created>
  <dcterms:modified xsi:type="dcterms:W3CDTF">2021-11-25T08:54:00Z</dcterms:modified>
</cp:coreProperties>
</file>