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64" w:rsidRPr="007D3D4A" w:rsidRDefault="007D3D4A" w:rsidP="007D3D4A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1968EB">
        <w:rPr>
          <w:rFonts w:hAnsi="ＭＳ 明朝" w:hint="eastAsia"/>
          <w:color w:val="000000" w:themeColor="text1"/>
          <w:kern w:val="0"/>
          <w:sz w:val="24"/>
          <w:szCs w:val="24"/>
        </w:rPr>
        <w:t>3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20</w:t>
      </w:r>
      <w:r w:rsidR="00FF3619">
        <w:rPr>
          <w:rFonts w:hAnsi="ＭＳ 明朝" w:hint="eastAsia"/>
          <w:color w:val="000000" w:themeColor="text1"/>
          <w:kern w:val="0"/>
          <w:sz w:val="24"/>
          <w:szCs w:val="24"/>
        </w:rPr>
        <w:t>2</w:t>
      </w:r>
      <w:r w:rsidR="001968EB">
        <w:rPr>
          <w:rFonts w:hAnsi="ＭＳ 明朝" w:hint="eastAsia"/>
          <w:color w:val="000000" w:themeColor="text1"/>
          <w:kern w:val="0"/>
          <w:sz w:val="24"/>
          <w:szCs w:val="24"/>
        </w:rPr>
        <w:t>1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>
        <w:rPr>
          <w:rFonts w:hAnsi="ＭＳ 明朝"/>
          <w:color w:val="000000" w:themeColor="text1"/>
          <w:kern w:val="0"/>
          <w:sz w:val="24"/>
          <w:szCs w:val="24"/>
        </w:rPr>
        <w:t xml:space="preserve"> </w:t>
      </w:r>
      <w:r w:rsidR="00A061D2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１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２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:rsidR="00606964" w:rsidRPr="007D3D4A" w:rsidRDefault="00CC2863" w:rsidP="00606964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4"/>
        </w:rPr>
      </w:pPr>
      <w:r w:rsidRPr="007D3D4A">
        <w:rPr>
          <w:rFonts w:hint="eastAsia"/>
          <w:szCs w:val="24"/>
        </w:rPr>
        <w:t>「</w:t>
      </w:r>
      <w:r w:rsidR="007D66BB" w:rsidRPr="007D66BB">
        <w:rPr>
          <w:rFonts w:hint="eastAsia"/>
          <w:szCs w:val="24"/>
        </w:rPr>
        <w:t>石狩川ほか４河川水質調査業務</w:t>
      </w:r>
      <w:r w:rsidRPr="007D3D4A">
        <w:rPr>
          <w:rFonts w:hint="eastAsia"/>
          <w:szCs w:val="24"/>
        </w:rPr>
        <w:t>」に係る質問書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A7" w:rsidRDefault="00B95CA7" w:rsidP="00B95CA7">
      <w:r>
        <w:separator/>
      </w:r>
    </w:p>
  </w:endnote>
  <w:endnote w:type="continuationSeparator" w:id="0">
    <w:p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A7" w:rsidRDefault="00B95CA7" w:rsidP="00B95CA7">
      <w:r>
        <w:separator/>
      </w:r>
    </w:p>
  </w:footnote>
  <w:footnote w:type="continuationSeparator" w:id="0">
    <w:p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64"/>
    <w:rsid w:val="001968EB"/>
    <w:rsid w:val="003365E7"/>
    <w:rsid w:val="004E7FC9"/>
    <w:rsid w:val="005D3696"/>
    <w:rsid w:val="00606964"/>
    <w:rsid w:val="007D3D4A"/>
    <w:rsid w:val="007D66BB"/>
    <w:rsid w:val="009B262E"/>
    <w:rsid w:val="00A061D2"/>
    <w:rsid w:val="00A25C04"/>
    <w:rsid w:val="00B34572"/>
    <w:rsid w:val="00B7357F"/>
    <w:rsid w:val="00B95CA7"/>
    <w:rsid w:val="00BF12F2"/>
    <w:rsid w:val="00C5092D"/>
    <w:rsid w:val="00CC2863"/>
    <w:rsid w:val="00D808F1"/>
    <w:rsid w:val="00E254FC"/>
    <w:rsid w:val="00E96643"/>
    <w:rsid w:val="00F17537"/>
    <w:rsid w:val="00F6220A"/>
    <w:rsid w:val="00FA6977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3F0A4-0DEF-4766-9519-09EEF7D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　智大</dc:creator>
  <cp:keywords/>
  <dc:description/>
  <cp:lastModifiedBy>品川　匡弘</cp:lastModifiedBy>
  <cp:revision>13</cp:revision>
  <cp:lastPrinted>2021-11-25T07:27:00Z</cp:lastPrinted>
  <dcterms:created xsi:type="dcterms:W3CDTF">2018-12-05T07:53:00Z</dcterms:created>
  <dcterms:modified xsi:type="dcterms:W3CDTF">2021-11-25T07:27:00Z</dcterms:modified>
</cp:coreProperties>
</file>