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6905D42C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3427D936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AA0EBD" w:rsidRPr="00AA0EBD">
        <w:rPr>
          <w:rFonts w:hint="eastAsia"/>
          <w:szCs w:val="24"/>
        </w:rPr>
        <w:t>令和５年度</w:t>
      </w:r>
      <w:r w:rsidR="00FB4237">
        <w:rPr>
          <w:rFonts w:hint="eastAsia"/>
          <w:szCs w:val="24"/>
        </w:rPr>
        <w:t>除排雪に関わるリーフレット等配布</w:t>
      </w:r>
      <w:r w:rsidR="00AA0EBD" w:rsidRPr="00AA0EBD">
        <w:rPr>
          <w:rFonts w:hint="eastAsia"/>
          <w:szCs w:val="24"/>
        </w:rPr>
        <w:t>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1C668D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  <w:rsid w:val="00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8</cp:revision>
  <cp:lastPrinted>2020-09-24T09:23:00Z</cp:lastPrinted>
  <dcterms:created xsi:type="dcterms:W3CDTF">2021-08-24T04:24:00Z</dcterms:created>
  <dcterms:modified xsi:type="dcterms:W3CDTF">2023-10-06T01:43:00Z</dcterms:modified>
</cp:coreProperties>
</file>