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A72FAC5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52E4B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52E4B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8827C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B4498B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2EB26A2F" w:rsidR="003107C1" w:rsidRPr="00F551C9" w:rsidRDefault="00B4498B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98B">
              <w:rPr>
                <w:rFonts w:asciiTheme="minorEastAsia" w:hAnsiTheme="minorEastAsia" w:hint="eastAsia"/>
                <w:sz w:val="22"/>
                <w:szCs w:val="22"/>
              </w:rPr>
              <w:t>連続立体交差事業に係る費用便益分析業務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46123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66EAE"/>
    <w:rsid w:val="0029765F"/>
    <w:rsid w:val="002D42E9"/>
    <w:rsid w:val="002D73B3"/>
    <w:rsid w:val="002E4F4F"/>
    <w:rsid w:val="003107C1"/>
    <w:rsid w:val="00313468"/>
    <w:rsid w:val="00313841"/>
    <w:rsid w:val="00323F39"/>
    <w:rsid w:val="00332EF3"/>
    <w:rsid w:val="00333906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2E4B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A195E"/>
    <w:rsid w:val="006B4E6E"/>
    <w:rsid w:val="006D1902"/>
    <w:rsid w:val="0071218C"/>
    <w:rsid w:val="007F2968"/>
    <w:rsid w:val="007F730E"/>
    <w:rsid w:val="0081780A"/>
    <w:rsid w:val="00852F72"/>
    <w:rsid w:val="00866D4A"/>
    <w:rsid w:val="00875F87"/>
    <w:rsid w:val="008827C8"/>
    <w:rsid w:val="00882ECC"/>
    <w:rsid w:val="008A13DA"/>
    <w:rsid w:val="008A3485"/>
    <w:rsid w:val="008B0CCA"/>
    <w:rsid w:val="00905432"/>
    <w:rsid w:val="00915CE9"/>
    <w:rsid w:val="0095160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4498B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DE7F31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804E1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三浦 恵里奈</cp:lastModifiedBy>
  <cp:revision>33</cp:revision>
  <cp:lastPrinted>2022-02-04T06:45:00Z</cp:lastPrinted>
  <dcterms:created xsi:type="dcterms:W3CDTF">2020-04-17T07:52:00Z</dcterms:created>
  <dcterms:modified xsi:type="dcterms:W3CDTF">2025-08-20T02:46:00Z</dcterms:modified>
</cp:coreProperties>
</file>