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616E0A">
        <w:rPr>
          <w:rFonts w:hint="eastAsia"/>
          <w:spacing w:val="30"/>
          <w:kern w:val="0"/>
          <w:fitText w:val="1050" w:id="-706378752"/>
        </w:rPr>
        <w:t>電話番</w:t>
      </w:r>
      <w:r w:rsidR="000126C3" w:rsidRPr="00616E0A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616E0A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051845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616E0A">
              <w:rPr>
                <w:rFonts w:asciiTheme="minorEastAsia" w:eastAsiaTheme="minorEastAsia" w:hAnsiTheme="minorEastAsia" w:hint="eastAsia"/>
              </w:rPr>
              <w:t>９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616E0A">
              <w:rPr>
                <w:rFonts w:asciiTheme="minorEastAsia" w:eastAsiaTheme="minorEastAsia" w:hAnsiTheme="minorEastAsia" w:hint="eastAsia"/>
              </w:rPr>
              <w:t>７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C902B4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C902B4">
              <w:rPr>
                <w:rFonts w:asciiTheme="minorEastAsia" w:eastAsiaTheme="minorEastAsia" w:hAnsiTheme="minorEastAsia" w:hint="eastAsia"/>
              </w:rPr>
              <w:t>9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616E0A">
              <w:rPr>
                <w:rFonts w:asciiTheme="minorEastAsia" w:eastAsiaTheme="minorEastAsia" w:hAnsiTheme="minorEastAsia" w:hint="eastAsia"/>
              </w:rPr>
              <w:t>15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616E0A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83551">
              <w:rPr>
                <w:rFonts w:hint="eastAsia"/>
                <w:sz w:val="22"/>
                <w:szCs w:val="22"/>
              </w:rPr>
              <w:t>花川通ほか交通量調査業務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>
            <w:bookmarkStart w:id="0" w:name="_GoBack"/>
            <w:bookmarkEnd w:id="0"/>
          </w:p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51845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87949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16E0A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902B4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FA0E-7FB5-4C2D-87A0-8884EBDA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16</cp:revision>
  <cp:lastPrinted>2022-04-08T10:55:00Z</cp:lastPrinted>
  <dcterms:created xsi:type="dcterms:W3CDTF">2020-04-17T07:52:00Z</dcterms:created>
  <dcterms:modified xsi:type="dcterms:W3CDTF">2022-08-09T02:39:00Z</dcterms:modified>
</cp:coreProperties>
</file>