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93674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5D4891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5D4891">
              <w:rPr>
                <w:rFonts w:asciiTheme="minorEastAsia" w:eastAsiaTheme="minorEastAsia" w:hAnsiTheme="minorEastAsia" w:hint="eastAsia"/>
              </w:rPr>
              <w:t>23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5D4891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5D4891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5D4891">
              <w:rPr>
                <w:rFonts w:asciiTheme="minorEastAsia" w:eastAsiaTheme="minorEastAsia" w:hAnsiTheme="minorEastAsia" w:hint="eastAsia"/>
              </w:rPr>
              <w:t>15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5D4891" w:rsidP="00CC1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4891">
              <w:rPr>
                <w:rFonts w:asciiTheme="minorEastAsia" w:eastAsiaTheme="minorEastAsia" w:hAnsiTheme="minorEastAsia" w:hint="eastAsia"/>
                <w:sz w:val="22"/>
                <w:szCs w:val="22"/>
              </w:rPr>
              <w:t>真駒内篠路線ほか交通量調査業務</w:t>
            </w:r>
            <w:bookmarkStart w:id="0" w:name="_GoBack"/>
            <w:bookmarkEnd w:id="0"/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A93674" w:rsidP="002D42E9">
            <w:r>
              <w:rPr>
                <w:rFonts w:hint="eastAsia"/>
              </w:rPr>
              <w:t xml:space="preserve">　</w:t>
            </w:r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D4891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0CD1"/>
    <w:rsid w:val="00905432"/>
    <w:rsid w:val="00915CE9"/>
    <w:rsid w:val="009650F3"/>
    <w:rsid w:val="009D04BF"/>
    <w:rsid w:val="00A0743D"/>
    <w:rsid w:val="00A205D3"/>
    <w:rsid w:val="00A56348"/>
    <w:rsid w:val="00A667DF"/>
    <w:rsid w:val="00A71121"/>
    <w:rsid w:val="00A74EE2"/>
    <w:rsid w:val="00A93674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CDAF-344C-4025-B7D4-6DE31245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15</cp:revision>
  <cp:lastPrinted>2022-04-13T08:50:00Z</cp:lastPrinted>
  <dcterms:created xsi:type="dcterms:W3CDTF">2020-04-17T07:52:00Z</dcterms:created>
  <dcterms:modified xsi:type="dcterms:W3CDTF">2022-06-02T23:46:00Z</dcterms:modified>
</cp:coreProperties>
</file>