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BC70AD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BC70AD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BC70AD">
              <w:rPr>
                <w:rFonts w:asciiTheme="minorEastAsia" w:eastAsiaTheme="minorEastAsia" w:hAnsiTheme="minorEastAsia" w:hint="eastAsia"/>
              </w:rPr>
              <w:t>１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BC70AD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0A6DE8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051845">
              <w:rPr>
                <w:rFonts w:asciiTheme="minorEastAsia" w:eastAsiaTheme="minorEastAsia" w:hAnsiTheme="minorEastAsia" w:hint="eastAsia"/>
              </w:rPr>
              <w:t>20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BC70AD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4E48">
              <w:rPr>
                <w:rFonts w:hint="eastAsia"/>
                <w:sz w:val="22"/>
                <w:szCs w:val="22"/>
              </w:rPr>
              <w:t>清田区清田中央地区ほか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494E48">
              <w:rPr>
                <w:rFonts w:hint="eastAsia"/>
                <w:sz w:val="22"/>
                <w:szCs w:val="22"/>
              </w:rPr>
              <w:t>地区事業損失防止調査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>
            <w:bookmarkStart w:id="0" w:name="_GoBack"/>
            <w:bookmarkEnd w:id="0"/>
          </w:p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BC70AD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FD06-A9D9-40F3-B7FB-2ADF63AB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14</cp:revision>
  <cp:lastPrinted>2022-04-08T10:55:00Z</cp:lastPrinted>
  <dcterms:created xsi:type="dcterms:W3CDTF">2020-04-17T07:52:00Z</dcterms:created>
  <dcterms:modified xsi:type="dcterms:W3CDTF">2022-05-02T01:18:00Z</dcterms:modified>
</cp:coreProperties>
</file>