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C55F33" w:rsidRDefault="00DD0D68" w:rsidP="000209D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55F33">
              <w:rPr>
                <w:rFonts w:asciiTheme="minorEastAsia" w:eastAsiaTheme="minorEastAsia" w:hAnsiTheme="minorEastAsia" w:hint="eastAsia"/>
                <w:sz w:val="24"/>
              </w:rPr>
              <w:t>令和</w:t>
            </w:r>
            <w:r w:rsidR="00FD0DC1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265E10">
              <w:rPr>
                <w:rFonts w:asciiTheme="minorEastAsia" w:eastAsiaTheme="minorEastAsia" w:hAnsiTheme="minorEastAsia" w:hint="eastAsia"/>
                <w:sz w:val="24"/>
              </w:rPr>
              <w:t>４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65E10">
              <w:rPr>
                <w:rFonts w:asciiTheme="minorEastAsia" w:eastAsiaTheme="minorEastAsia" w:hAnsiTheme="minorEastAsia" w:hint="eastAsia"/>
                <w:sz w:val="24"/>
              </w:rPr>
              <w:t>６</w:t>
            </w:r>
            <w:r w:rsidR="00B83030" w:rsidRPr="00C55F33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265E10">
              <w:rPr>
                <w:rFonts w:asciiTheme="minorEastAsia" w:eastAsiaTheme="minorEastAsia" w:hAnsiTheme="minorEastAsia" w:hint="eastAsia"/>
                <w:sz w:val="24"/>
              </w:rPr>
              <w:t>水</w:t>
            </w:r>
            <w:r w:rsidR="00D53324" w:rsidRPr="00C55F33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F8251F">
              <w:rPr>
                <w:rFonts w:asciiTheme="minorEastAsia" w:eastAsiaTheme="minorEastAsia" w:hAnsiTheme="minorEastAsia" w:hint="eastAsia"/>
                <w:sz w:val="24"/>
              </w:rPr>
              <w:t>９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265E10">
              <w:rPr>
                <w:rFonts w:asciiTheme="minorEastAsia" w:eastAsiaTheme="minorEastAsia" w:hAnsiTheme="minorEastAsia" w:hint="eastAsia"/>
                <w:sz w:val="24"/>
              </w:rPr>
              <w:t>45</w:t>
            </w:r>
            <w:r w:rsidR="0081780A" w:rsidRPr="00C55F33">
              <w:rPr>
                <w:rFonts w:asciiTheme="minorEastAsia" w:eastAsiaTheme="minorEastAsia" w:hAnsiTheme="minorEastAsia" w:hint="eastAsia"/>
                <w:sz w:val="24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DE08D2" w:rsidRDefault="00265E10" w:rsidP="00DE08D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65E10">
              <w:rPr>
                <w:rFonts w:asciiTheme="minorEastAsia" w:eastAsiaTheme="minorEastAsia" w:hAnsiTheme="minorEastAsia" w:hint="eastAsia"/>
                <w:sz w:val="24"/>
              </w:rPr>
              <w:t>地方道路等整備事業３・４・６１５新琴似・屯田通（新琴似６番通～新琴似１２条北１号線間）事業損失防止調査</w:t>
            </w:r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</w:t>
      </w:r>
      <w:bookmarkStart w:id="0" w:name="_GoBack"/>
      <w:bookmarkEnd w:id="0"/>
      <w:r w:rsidR="00FF7241">
        <w:rPr>
          <w:rFonts w:hint="eastAsia"/>
        </w:rPr>
        <w:t>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65E1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75F87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55F33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36D"/>
    <w:rsid w:val="00D60689"/>
    <w:rsid w:val="00DA06B3"/>
    <w:rsid w:val="00DD0D68"/>
    <w:rsid w:val="00DE08D2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8251F"/>
    <w:rsid w:val="00FC4C47"/>
    <w:rsid w:val="00FD0DC1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DBF4E-6E37-410F-82E5-DD42B326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301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15</cp:revision>
  <cp:lastPrinted>2022-03-14T02:18:00Z</cp:lastPrinted>
  <dcterms:created xsi:type="dcterms:W3CDTF">2020-04-17T07:52:00Z</dcterms:created>
  <dcterms:modified xsi:type="dcterms:W3CDTF">2022-03-14T02:18:00Z</dcterms:modified>
</cp:coreProperties>
</file>