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both"/>
        <w:rPr>
          <w:rFonts w:ascii="MS Gothic" w:cs="MS Gothic" w:eastAsia="MS Gothic" w:hAnsi="MS Gothic"/>
          <w:sz w:val="21"/>
          <w:szCs w:val="21"/>
        </w:rPr>
      </w:pPr>
      <w:r w:rsidDel="00000000" w:rsidR="00000000" w:rsidRPr="00000000">
        <w:rPr>
          <w:rFonts w:ascii="MS Gothic" w:cs="MS Gothic" w:eastAsia="MS Gothic" w:hAnsi="MS Gothic"/>
          <w:sz w:val="21"/>
          <w:szCs w:val="21"/>
          <w:rtl w:val="0"/>
        </w:rPr>
        <w:t xml:space="preserve">様式２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0"/>
        <w:gridCol w:w="1290"/>
        <w:gridCol w:w="1290"/>
        <w:gridCol w:w="4945"/>
        <w:tblGridChange w:id="0">
          <w:tblGrid>
            <w:gridCol w:w="1290"/>
            <w:gridCol w:w="1290"/>
            <w:gridCol w:w="1290"/>
            <w:gridCol w:w="494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課　　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　　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tabs>
                <w:tab w:val="center" w:leader="none" w:pos="4252"/>
                <w:tab w:val="right" w:leader="none" w:pos="8504"/>
              </w:tabs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年　　月　　日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担当者　　　　　　　　　　</w:t>
            </w:r>
          </w:p>
        </w:tc>
      </w:tr>
      <w:tr>
        <w:trPr>
          <w:cantSplit w:val="1"/>
          <w:trHeight w:val="61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完了届の提出がありましたので供覧します。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MS Mincho" w:cs="MS Mincho" w:eastAsia="MS Mincho" w:hAnsi="MS Minch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35"/>
        <w:gridCol w:w="6880"/>
        <w:tblGridChange w:id="0">
          <w:tblGrid>
            <w:gridCol w:w="1935"/>
            <w:gridCol w:w="6880"/>
          </w:tblGrid>
        </w:tblGridChange>
      </w:tblGrid>
      <w:tr>
        <w:trPr>
          <w:cantSplit w:val="1"/>
          <w:trHeight w:val="3348.999999999998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  <w:rtl w:val="0"/>
              </w:rPr>
              <w:t xml:space="preserve">道路占用工事完了届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                                                            　　年　　月　　日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道路管理者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札幌市長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　　住　所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　　氏　名　　　　　　　　　　　　　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   年　　月　　日付け札　　第　　号で許可を受けた道路占用工事は,次のとおり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ind w:left="0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    完了しましたのでお届けします。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目　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期　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日から　　　　　　　　年　　月　　日まで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工　事　期　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日から　　　　　　　　年　　月　　日まで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占　用　場　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札幌市　　　区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完　  了 　 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年　　月　　日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工 事 施 工 者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住　所　氏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電話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57" w:right="57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現場責任者氏名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57" w:right="57" w:firstLine="0"/>
              <w:jc w:val="both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　　　　　　　　　　　　　電話</w:t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2805"/>
        <w:gridCol w:w="345"/>
        <w:gridCol w:w="1395"/>
        <w:gridCol w:w="525"/>
        <w:gridCol w:w="1170"/>
        <w:gridCol w:w="750"/>
        <w:gridCol w:w="960"/>
        <w:tblGridChange w:id="0">
          <w:tblGrid>
            <w:gridCol w:w="1110"/>
            <w:gridCol w:w="2805"/>
            <w:gridCol w:w="345"/>
            <w:gridCol w:w="1395"/>
            <w:gridCol w:w="525"/>
            <w:gridCol w:w="1170"/>
            <w:gridCol w:w="750"/>
            <w:gridCol w:w="96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sz w:val="28"/>
                <w:szCs w:val="28"/>
                <w:rtl w:val="0"/>
              </w:rPr>
              <w:t xml:space="preserve">完了検査報告書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年　　月　　日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right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　　　　　　　担当者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完了検査の結果は、次のとおりであったので報告します。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検　査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結　果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課　長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　長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1"/>
                <w:szCs w:val="21"/>
                <w:rtl w:val="0"/>
              </w:rPr>
              <w:t xml:space="preserve">係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MS Mincho" w:cs="MS Mincho" w:eastAsia="MS Mincho" w:hAnsi="MS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