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480" w:left="480" w:right="120"/>
        <w:jc w:val="both"/>
        <w:rPr>
          <w:rFonts w:ascii="Century" w:hAnsi="Century" w:eastAsia="Century" w:cs="Century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entury" w:cs="Century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"/>
        <w:tblW w:w="8989" w:type="dxa"/>
        <w:jc w:val="left"/>
        <w:tblInd w:w="1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89"/>
      </w:tblGrid>
      <w:tr>
        <w:trPr>
          <w:trHeight w:val="12416" w:hRule="atLeast"/>
        </w:trPr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center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52"/>
                <w:sz w:val="52"/>
                <w:szCs w:val="52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52"/>
                <w:sz w:val="52"/>
                <w:szCs w:val="52"/>
                <w:u w:val="none"/>
                <w:shd w:fill="auto" w:val="clear"/>
                <w:vertAlign w:val="baseline"/>
              </w:rPr>
              <w:t>委　任　状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center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center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firstLine="96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firstLine="6000" w:left="0" w:right="120"/>
              <w:jc w:val="both"/>
              <w:rPr/>
            </w:pPr>
            <w:r>
              <w:rPr>
                <w:rFonts w:ascii="MS Mincho" w:hAnsi="MS Mincho" w:cs="MS Mincho" w:eastAsia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令和　　年　　月　　日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firstLine="96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firstLine="480" w:left="0" w:right="120"/>
              <w:jc w:val="both"/>
              <w:rPr/>
            </w:pPr>
            <w:r>
              <w:rPr>
                <w:rFonts w:ascii="MS Mincho" w:hAnsi="MS Mincho" w:cs="MS Mincho" w:eastAsia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（あて先）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120"/>
              <w:jc w:val="both"/>
              <w:rPr/>
            </w:pPr>
            <w:r>
              <w:rPr>
                <w:rFonts w:ascii="MS Mincho" w:hAnsi="MS Mincho" w:cs="MS Mincho" w:eastAsia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札幌市長　秋元　克広　様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firstLine="624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firstLine="3360" w:left="0" w:right="120"/>
              <w:jc w:val="both"/>
              <w:rPr/>
            </w:pPr>
            <w:r>
              <w:rPr>
                <w:rFonts w:ascii="MS Mincho" w:hAnsi="MS Mincho" w:cs="MS Mincho" w:eastAsia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住　　　　所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120"/>
              <w:jc w:val="both"/>
              <w:rPr/>
            </w:pPr>
            <w:r>
              <w:rPr>
                <w:rFonts w:ascii="MS Mincho" w:hAnsi="MS Mincho" w:cs="MS Mincho" w:eastAsia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　　　　　　　　委任者　商号又は名称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120"/>
              <w:jc w:val="both"/>
              <w:rPr/>
            </w:pPr>
            <w:r>
              <w:rPr>
                <w:rFonts w:ascii="MS Mincho" w:hAnsi="MS Mincho" w:cs="MS Mincho" w:eastAsia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　　　　　　　　　　　　職 ・ 氏  名　　　　　　　　　　　  　　印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firstLine="240" w:left="0" w:right="120"/>
              <w:jc w:val="both"/>
              <w:rPr/>
            </w:pPr>
            <w:r>
              <w:rPr>
                <w:rFonts w:ascii="MS Mincho" w:hAnsi="MS Mincho" w:cs="MS Mincho" w:eastAsia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調達件名　　里塚斎場除雪業務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firstLine="26" w:left="252" w:right="281"/>
              <w:jc w:val="both"/>
              <w:rPr/>
            </w:pPr>
            <w:r>
              <w:rPr>
                <w:rFonts w:ascii="MS Mincho" w:hAnsi="MS Mincho" w:cs="MS Mincho" w:eastAsia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私は、下記の者を代理人として定め、上記入札に関する一切の権限を委任します。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center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center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記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firstLine="2400" w:left="0" w:right="0"/>
              <w:jc w:val="both"/>
              <w:rPr/>
            </w:pPr>
            <w:r>
              <w:rPr>
                <w:rFonts w:ascii="MS Mincho" w:hAnsi="MS Mincho" w:cs="MS Mincho" w:eastAsia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受任者　氏　　　　名　　　　　　　　　　　　　　印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firstLine="2640" w:left="0" w:right="12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MS Mincho" w:hAnsi="MS Mincho" w:eastAsia="MS Mincho" w:cs="MS Minch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ascii="MS Mincho" w:hAnsi="MS Mincho" w:cs="MS Mincho" w:eastAsia="MS Minch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備考１　見積の場合は、「入札」とあるのを「見積」と読み替える。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-294"/>
        <w:jc w:val="both"/>
        <w:rPr>
          <w:rFonts w:ascii="MS Mincho" w:hAnsi="MS Mincho" w:eastAsia="MS Mincho" w:cs="MS Minch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ascii="MS Mincho" w:hAnsi="MS Mincho" w:cs="MS Mincho" w:eastAsia="MS Minch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　　２　代理人（受任者）の印は、入札（見積）書に使用する印と同一の印を押印する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-294"/>
        <w:jc w:val="both"/>
        <w:rPr>
          <w:rFonts w:ascii="MS Mincho" w:hAnsi="MS Mincho" w:eastAsia="MS Mincho" w:cs="MS Minch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ascii="MS Mincho" w:hAnsi="MS Mincho" w:cs="MS Mincho" w:eastAsia="MS Minch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    </w:t>
      </w:r>
      <w:r>
        <w:rPr>
          <w:rFonts w:ascii="MS Mincho" w:hAnsi="MS Mincho" w:cs="MS Mincho" w:eastAsia="MS Minch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こと。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MS Mincho" w:hAnsi="MS Mincho" w:eastAsia="MS Mincho" w:cs="MS Minch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ascii="MS Mincho" w:hAnsi="MS Mincho" w:cs="MS Mincho" w:eastAsia="MS Minch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　　３　委任状の訂正は、委任者の印鑑で行うこと。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418" w:gutter="0" w:header="851" w:top="1418" w:footer="0" w:bottom="141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MS Mincho">
    <w:charset w:val="80"/>
    <w:family w:val="roman"/>
    <w:pitch w:val="variable"/>
  </w:font>
  <w:font w:name="MS Gothic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both"/>
      <w:rPr>
        <w:rFonts w:ascii="MS Gothic" w:hAnsi="MS Gothic" w:eastAsia="MS Gothic" w:cs="MS Gothic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ascii="MS Gothic" w:hAnsi="MS Gothic" w:cs="MS Gothic" w:eastAsia="MS Gothic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共通－第８号様式　委任状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both"/>
      <w:rPr>
        <w:rFonts w:ascii="MS Gothic" w:hAnsi="MS Gothic" w:eastAsia="MS Gothic" w:cs="MS Gothic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ascii="MS Gothic" w:hAnsi="MS Gothic" w:cs="MS Gothic" w:eastAsia="MS Gothic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共通－第８号様式　委任状</w:t>
    </w:r>
  </w:p>
</w:hdr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yle10">
    <w:name w:val="ヘッダーとフッター"/>
    <w:basedOn w:val="Normal"/>
    <w:qFormat/>
    <w:pPr/>
    <w:rPr/>
  </w:style>
  <w:style w:type="paragraph" w:styleId="Header">
    <w:name w:val="header"/>
    <w:basedOn w:val="Style10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  <Pages>1</Pages>
  <Words>195</Words>
  <Characters>195</Characters>
  <CharactersWithSpaces>292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2025-09-30T16:10:38Z</dcterms:modified>
  <cp:revision>1</cp:revision>
  <dc:subject/>
  <dc:title/>
</cp:coreProperties>
</file>