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A606"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別紙４</w:t>
      </w:r>
    </w:p>
    <w:p w14:paraId="67B60AB8" w14:textId="77777777" w:rsidR="005A3E50" w:rsidRPr="00340E14" w:rsidRDefault="00340E14">
      <w:pPr>
        <w:pStyle w:val="normal1"/>
        <w:widowControl w:val="0"/>
        <w:spacing w:line="276" w:lineRule="auto"/>
        <w:jc w:val="right"/>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令和　　年　　月　　日</w:t>
      </w:r>
    </w:p>
    <w:p w14:paraId="4DC62D2E" w14:textId="77777777" w:rsidR="005A3E50" w:rsidRPr="00340E14" w:rsidRDefault="005A3E50">
      <w:pPr>
        <w:pStyle w:val="normal1"/>
        <w:widowControl w:val="0"/>
        <w:spacing w:line="276" w:lineRule="auto"/>
        <w:jc w:val="center"/>
        <w:rPr>
          <w:rFonts w:ascii="BIZ UD明朝 Medium" w:eastAsia="BIZ UD明朝 Medium" w:hAnsi="BIZ UD明朝 Medium" w:cs="BIZ UDMincho"/>
          <w:color w:val="000000"/>
          <w:sz w:val="24"/>
          <w:szCs w:val="24"/>
        </w:rPr>
      </w:pPr>
    </w:p>
    <w:p w14:paraId="46C00C9C" w14:textId="77777777" w:rsidR="005A3E50" w:rsidRPr="00340E14" w:rsidRDefault="00340E14">
      <w:pPr>
        <w:pStyle w:val="normal1"/>
        <w:widowControl w:val="0"/>
        <w:spacing w:line="276" w:lineRule="auto"/>
        <w:jc w:val="center"/>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事後審査型一般競争入札参加資格確認申請書</w:t>
      </w:r>
    </w:p>
    <w:p w14:paraId="50B0A0C6" w14:textId="77777777" w:rsidR="005A3E50" w:rsidRPr="00340E14" w:rsidRDefault="005A3E50">
      <w:pPr>
        <w:pStyle w:val="normal1"/>
        <w:widowControl w:val="0"/>
        <w:spacing w:line="276" w:lineRule="auto"/>
        <w:jc w:val="both"/>
        <w:rPr>
          <w:rFonts w:ascii="BIZ UD明朝 Medium" w:eastAsia="BIZ UD明朝 Medium" w:hAnsi="BIZ UD明朝 Medium" w:cs="BIZ UDMincho"/>
          <w:color w:val="000000"/>
          <w:sz w:val="24"/>
          <w:szCs w:val="24"/>
        </w:rPr>
      </w:pPr>
    </w:p>
    <w:p w14:paraId="2314BF8C"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（あて先）札幌市長</w:t>
      </w:r>
    </w:p>
    <w:p w14:paraId="6E051BBF"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 xml:space="preserve">　　　　　　　　　　　　　　　　　　住所</w:t>
      </w:r>
    </w:p>
    <w:p w14:paraId="55066FF0"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 xml:space="preserve">　　　　　　　　　　　　申　請　者　商号又は名称</w:t>
      </w:r>
    </w:p>
    <w:p w14:paraId="73012646"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 xml:space="preserve">　　　　　　　　　　　　　　　　　　代表者氏名　　　　　　　　　　　㊞</w:t>
      </w:r>
    </w:p>
    <w:p w14:paraId="0E262E57" w14:textId="77777777" w:rsidR="005A3E50" w:rsidRPr="00340E14" w:rsidRDefault="005A3E50">
      <w:pPr>
        <w:pStyle w:val="normal1"/>
        <w:widowControl w:val="0"/>
        <w:spacing w:line="276" w:lineRule="auto"/>
        <w:jc w:val="both"/>
        <w:rPr>
          <w:rFonts w:ascii="BIZ UD明朝 Medium" w:eastAsia="BIZ UD明朝 Medium" w:hAnsi="BIZ UD明朝 Medium" w:cs="BIZ UDMincho"/>
          <w:color w:val="000000"/>
          <w:sz w:val="24"/>
          <w:szCs w:val="24"/>
        </w:rPr>
      </w:pPr>
    </w:p>
    <w:p w14:paraId="69CC6A16"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 xml:space="preserve">　令和</w:t>
      </w:r>
      <w:r w:rsidRPr="00340E14">
        <w:rPr>
          <w:rFonts w:ascii="BIZ UD明朝 Medium" w:eastAsia="BIZ UD明朝 Medium" w:hAnsi="BIZ UD明朝 Medium" w:cs="BIZ UDMincho"/>
          <w:sz w:val="24"/>
          <w:szCs w:val="24"/>
        </w:rPr>
        <w:t>７</w:t>
      </w:r>
      <w:r w:rsidRPr="00340E14">
        <w:rPr>
          <w:rFonts w:ascii="BIZ UD明朝 Medium" w:eastAsia="BIZ UD明朝 Medium" w:hAnsi="BIZ UD明朝 Medium" w:cs="BIZ UDMincho"/>
          <w:color w:val="000000"/>
          <w:sz w:val="24"/>
          <w:szCs w:val="24"/>
        </w:rPr>
        <w:t>年</w:t>
      </w:r>
      <w:r w:rsidRPr="00340E14">
        <w:rPr>
          <w:rFonts w:ascii="BIZ UD明朝 Medium" w:eastAsia="BIZ UD明朝 Medium" w:hAnsi="BIZ UD明朝 Medium" w:cs="BIZ UDMincho"/>
          <w:color w:val="000000"/>
          <w:sz w:val="24"/>
          <w:szCs w:val="24"/>
        </w:rPr>
        <w:t>1</w:t>
      </w:r>
      <w:r w:rsidRPr="00340E14">
        <w:rPr>
          <w:rFonts w:ascii="BIZ UD明朝 Medium" w:eastAsia="BIZ UD明朝 Medium" w:hAnsi="BIZ UD明朝 Medium" w:cs="BIZ UDMincho"/>
          <w:sz w:val="24"/>
          <w:szCs w:val="24"/>
        </w:rPr>
        <w:t>0</w:t>
      </w:r>
      <w:r w:rsidRPr="00340E14">
        <w:rPr>
          <w:rFonts w:ascii="BIZ UD明朝 Medium" w:eastAsia="BIZ UD明朝 Medium" w:hAnsi="BIZ UD明朝 Medium" w:cs="BIZ UDMincho"/>
          <w:color w:val="000000"/>
          <w:sz w:val="24"/>
          <w:szCs w:val="24"/>
        </w:rPr>
        <w:t>月</w:t>
      </w:r>
      <w:r w:rsidRPr="00340E14">
        <w:rPr>
          <w:rFonts w:ascii="BIZ UD明朝 Medium" w:eastAsia="BIZ UD明朝 Medium" w:hAnsi="BIZ UD明朝 Medium" w:cs="BIZ UDMincho"/>
          <w:color w:val="000000"/>
          <w:sz w:val="24"/>
          <w:szCs w:val="24"/>
        </w:rPr>
        <w:t>17</w:t>
      </w:r>
      <w:r w:rsidRPr="00340E14">
        <w:rPr>
          <w:rFonts w:ascii="BIZ UD明朝 Medium" w:eastAsia="BIZ UD明朝 Medium" w:hAnsi="BIZ UD明朝 Medium" w:cs="BIZ UDMincho"/>
          <w:color w:val="000000"/>
          <w:sz w:val="24"/>
          <w:szCs w:val="24"/>
        </w:rPr>
        <w:t>日付け入札告示のありました</w:t>
      </w:r>
      <w:r w:rsidRPr="00340E14">
        <w:rPr>
          <w:rFonts w:ascii="BIZ UD明朝 Medium" w:eastAsia="BIZ UD明朝 Medium" w:hAnsi="BIZ UD明朝 Medium" w:cs="BIZ UDMincho"/>
          <w:color w:val="000000"/>
          <w:sz w:val="24"/>
          <w:szCs w:val="24"/>
          <w:u w:val="single"/>
        </w:rPr>
        <w:t>札幌市医療政策課自家用電気工作物保安管理業務</w:t>
      </w:r>
      <w:r w:rsidRPr="00340E14">
        <w:rPr>
          <w:rFonts w:ascii="BIZ UD明朝 Medium" w:eastAsia="BIZ UD明朝 Medium" w:hAnsi="BIZ UD明朝 Medium" w:cs="BIZ UDMincho"/>
          <w:color w:val="000000"/>
          <w:sz w:val="24"/>
          <w:szCs w:val="24"/>
        </w:rPr>
        <w:t>に係る競争入札参加資格について確認されたく申請します。</w:t>
      </w:r>
    </w:p>
    <w:p w14:paraId="620ECDD1"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 xml:space="preserve">　なお、申請者は下記の要件をすべて満たす者であること、並びにこの申請書の内容については事実と相違ないことを誓約します。</w:t>
      </w:r>
    </w:p>
    <w:p w14:paraId="6CFAC67B" w14:textId="77777777" w:rsidR="005A3E50" w:rsidRPr="00340E14" w:rsidRDefault="005A3E50">
      <w:pPr>
        <w:pStyle w:val="normal1"/>
        <w:widowControl w:val="0"/>
        <w:spacing w:line="276" w:lineRule="auto"/>
        <w:jc w:val="both"/>
        <w:rPr>
          <w:rFonts w:ascii="BIZ UD明朝 Medium" w:eastAsia="BIZ UD明朝 Medium" w:hAnsi="BIZ UD明朝 Medium" w:cs="BIZ UDMincho"/>
          <w:color w:val="000000"/>
          <w:sz w:val="24"/>
          <w:szCs w:val="24"/>
        </w:rPr>
      </w:pPr>
    </w:p>
    <w:p w14:paraId="6B9D4AAD" w14:textId="77777777" w:rsidR="005A3E50" w:rsidRPr="00340E14" w:rsidRDefault="00340E14">
      <w:pPr>
        <w:pStyle w:val="normal1"/>
        <w:widowControl w:val="0"/>
        <w:spacing w:line="276" w:lineRule="auto"/>
        <w:jc w:val="center"/>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記</w:t>
      </w:r>
    </w:p>
    <w:p w14:paraId="0C46C191" w14:textId="77777777" w:rsidR="005A3E50" w:rsidRPr="00340E14" w:rsidRDefault="00340E14">
      <w:pPr>
        <w:pStyle w:val="normal1"/>
        <w:widowControl w:val="0"/>
        <w:spacing w:line="276" w:lineRule="auto"/>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入札参加資格</w:t>
      </w:r>
    </w:p>
    <w:p w14:paraId="117C8EC0" w14:textId="77777777" w:rsidR="005A3E50" w:rsidRPr="00340E14" w:rsidRDefault="00340E14">
      <w:pPr>
        <w:pStyle w:val="normal1"/>
        <w:widowControl w:val="0"/>
        <w:spacing w:line="276" w:lineRule="auto"/>
        <w:ind w:left="214"/>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１　地方自治法施行令第</w:t>
      </w:r>
      <w:r w:rsidRPr="00340E14">
        <w:rPr>
          <w:rFonts w:ascii="BIZ UD明朝 Medium" w:eastAsia="BIZ UD明朝 Medium" w:hAnsi="BIZ UD明朝 Medium" w:cs="BIZ UDMincho"/>
          <w:color w:val="000000"/>
          <w:sz w:val="24"/>
          <w:szCs w:val="24"/>
        </w:rPr>
        <w:t>167</w:t>
      </w:r>
      <w:r w:rsidRPr="00340E14">
        <w:rPr>
          <w:rFonts w:ascii="BIZ UD明朝 Medium" w:eastAsia="BIZ UD明朝 Medium" w:hAnsi="BIZ UD明朝 Medium" w:cs="BIZ UDMincho"/>
          <w:color w:val="000000"/>
          <w:sz w:val="24"/>
          <w:szCs w:val="24"/>
        </w:rPr>
        <w:t>条の４の規定に該当しない者であること。</w:t>
      </w:r>
    </w:p>
    <w:p w14:paraId="727D22A1" w14:textId="77777777" w:rsidR="005A3E50" w:rsidRPr="00340E14" w:rsidRDefault="00340E14">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２　令和４～７年度札幌市競争入札参加資格者名簿（物品・役務）において業種が「一般サービス業」のうち「建物設備等保守管理業」に登録されている者であること。</w:t>
      </w:r>
    </w:p>
    <w:p w14:paraId="45A6743F" w14:textId="77777777" w:rsidR="005A3E50" w:rsidRPr="00340E14" w:rsidRDefault="00340E14">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３　札幌市競争入札参加資格者名簿において、所在地区分が「市内」に登録されている者。</w:t>
      </w:r>
    </w:p>
    <w:p w14:paraId="1DC6752C" w14:textId="77777777" w:rsidR="005A3E50" w:rsidRPr="00340E14" w:rsidRDefault="00340E14">
      <w:pPr>
        <w:pStyle w:val="normal1"/>
        <w:widowControl w:val="0"/>
        <w:spacing w:line="276" w:lineRule="auto"/>
        <w:ind w:left="617" w:right="-2" w:hanging="398"/>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４　北海道産業保安監督部の電気保安管理業務外部委託先公開名簿（法人）に掲載されている者。</w:t>
      </w:r>
    </w:p>
    <w:p w14:paraId="6189DC1E" w14:textId="77777777" w:rsidR="005A3E50" w:rsidRPr="00340E14" w:rsidRDefault="00340E14">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５　会社更生法による更生手続開始の申し立てがなされている者または民事再生法による再生手続き開始の申し立てがなされている者（手続開始の決定後の者は除く。）等経営状態が著しく不健全な者でないこと。</w:t>
      </w:r>
    </w:p>
    <w:p w14:paraId="00CE6184" w14:textId="77777777" w:rsidR="005A3E50" w:rsidRPr="00340E14" w:rsidRDefault="00340E14">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６　事業協同組合等の組合がこの入札に参加する場合は、当該組合等の構成員が構成員単独での入札参加を希望していないこと。</w:t>
      </w:r>
    </w:p>
    <w:p w14:paraId="087FA6AD" w14:textId="77777777" w:rsidR="005A3E50" w:rsidRPr="00340E14" w:rsidRDefault="00340E14">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r w:rsidRPr="00340E14">
        <w:rPr>
          <w:rFonts w:ascii="BIZ UD明朝 Medium" w:eastAsia="BIZ UD明朝 Medium" w:hAnsi="BIZ UD明朝 Medium" w:cs="BIZ UDMincho"/>
          <w:color w:val="000000"/>
          <w:sz w:val="24"/>
          <w:szCs w:val="24"/>
        </w:rPr>
        <w:t>７　札幌市競争入札参加停止等措置要領の規定に基づく参加停止の措置を受けている期間中でないこと。</w:t>
      </w:r>
    </w:p>
    <w:p w14:paraId="2429E449" w14:textId="77777777" w:rsidR="005A3E50" w:rsidRPr="00340E14" w:rsidRDefault="005A3E50">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p>
    <w:p w14:paraId="762794A7" w14:textId="77777777" w:rsidR="005A3E50" w:rsidRPr="00340E14" w:rsidRDefault="005A3E50">
      <w:pPr>
        <w:pStyle w:val="normal1"/>
        <w:widowControl w:val="0"/>
        <w:spacing w:line="276" w:lineRule="auto"/>
        <w:ind w:left="479" w:hanging="265"/>
        <w:jc w:val="both"/>
        <w:rPr>
          <w:rFonts w:ascii="BIZ UD明朝 Medium" w:eastAsia="BIZ UD明朝 Medium" w:hAnsi="BIZ UD明朝 Medium" w:cs="BIZ UDMincho"/>
          <w:color w:val="000000"/>
          <w:sz w:val="24"/>
          <w:szCs w:val="24"/>
        </w:rPr>
      </w:pPr>
    </w:p>
    <w:sectPr w:rsidR="005A3E50" w:rsidRPr="00340E14">
      <w:headerReference w:type="default" r:id="rId7"/>
      <w:headerReference w:type="first" r:id="rId8"/>
      <w:pgSz w:w="11906" w:h="16838"/>
      <w:pgMar w:top="1247" w:right="1247" w:bottom="1247" w:left="1247" w:header="851"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4E6E" w14:textId="77777777" w:rsidR="00340E14" w:rsidRDefault="00340E14">
      <w:pPr>
        <w:spacing w:line="240" w:lineRule="auto"/>
      </w:pPr>
      <w:r>
        <w:separator/>
      </w:r>
    </w:p>
  </w:endnote>
  <w:endnote w:type="continuationSeparator" w:id="0">
    <w:p w14:paraId="1EBF915A" w14:textId="77777777" w:rsidR="00340E14" w:rsidRDefault="0034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游ゴシック"/>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Unicode MS">
    <w:altName w:val="Arial"/>
    <w:panose1 w:val="020B0604020202020204"/>
    <w:charset w:val="00"/>
    <w:family w:val="roman"/>
    <w:pitch w:val="variable"/>
    <w:sig w:usb0="00000003" w:usb1="00000000" w:usb2="00000000" w:usb3="00000000" w:csb0="00000001" w:csb1="00000000"/>
  </w:font>
  <w:font w:name="ＭＳ">
    <w:altName w:val="ＭＳ 明朝"/>
    <w:charset w:val="80"/>
    <w:family w:val="roman"/>
    <w:pitch w:val="variable"/>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Mincho">
    <w:altName w:val="游ゴシック"/>
    <w:charset w:val="8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3E62" w14:textId="77777777" w:rsidR="00340E14" w:rsidRDefault="00340E14">
      <w:pPr>
        <w:spacing w:line="240" w:lineRule="auto"/>
      </w:pPr>
      <w:r>
        <w:separator/>
      </w:r>
    </w:p>
  </w:footnote>
  <w:footnote w:type="continuationSeparator" w:id="0">
    <w:p w14:paraId="6BF0485B" w14:textId="77777777" w:rsidR="00340E14" w:rsidRDefault="00340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63EA" w14:textId="77777777" w:rsidR="005A3E50" w:rsidRDefault="005A3E50">
    <w:pPr>
      <w:pStyle w:val="normal1"/>
      <w:widowControl w:val="0"/>
      <w:ind w:right="215"/>
      <w:jc w:val="right"/>
      <w:rPr>
        <w:rFonts w:ascii="ＭＳ 明朝" w:eastAsia="ＭＳ 明朝" w:hAnsi="ＭＳ 明朝" w:cs="ＭＳ 明朝"/>
        <w:color w:val="00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A493" w14:textId="77777777" w:rsidR="005A3E50" w:rsidRDefault="005A3E50">
    <w:pPr>
      <w:pStyle w:val="normal1"/>
      <w:widowControl w:val="0"/>
      <w:ind w:right="215"/>
      <w:jc w:val="right"/>
      <w:rPr>
        <w:rFonts w:ascii="ＭＳ 明朝" w:eastAsia="ＭＳ 明朝" w:hAnsi="ＭＳ 明朝" w:cs="ＭＳ 明朝"/>
        <w:color w:val="00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3E50"/>
    <w:rsid w:val="00340E14"/>
    <w:rsid w:val="005A3E50"/>
    <w:rsid w:val="00B32F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0E740"/>
  <w15:docId w15:val="{7FA93605-3396-4A0D-911C-0B9332B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Symbols" w:eastAsia="Noto Sans Symbols" w:hAnsi="Noto Sans Symbols" w:cs="Noto Sans Symbols"/>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96" w:lineRule="atLeast"/>
      <w:jc w:val="both"/>
      <w:textAlignment w:val="top"/>
      <w:outlineLvl w:val="0"/>
    </w:pPr>
    <w:rPr>
      <w:rFonts w:ascii="ＭＳ 明朝" w:hAnsi="ＭＳ 明朝"/>
      <w:spacing w:val="2"/>
      <w:kern w:val="2"/>
      <w:position w:val="-1"/>
      <w:sz w:val="21"/>
      <w:lang w:bidi="ar-SA"/>
    </w:rPr>
  </w:style>
  <w:style w:type="paragraph" w:styleId="1">
    <w:name w:val="heading 1"/>
    <w:basedOn w:val="normal1"/>
    <w:next w:val="normal1"/>
    <w:uiPriority w:val="9"/>
    <w:qFormat/>
    <w:pPr>
      <w:keepNext/>
      <w:widowControl w:val="0"/>
      <w:spacing w:line="396" w:lineRule="atLeast"/>
      <w:jc w:val="both"/>
      <w:textAlignment w:val="top"/>
      <w:outlineLvl w:val="0"/>
    </w:pPr>
    <w:rPr>
      <w:rFonts w:ascii="Arial" w:eastAsia="ＭＳ ゴシック" w:hAnsi="Arial" w:cs="Times New Roman"/>
      <w:spacing w:val="2"/>
      <w:kern w:val="2"/>
      <w:position w:val="-1"/>
      <w:sz w:val="24"/>
      <w:szCs w:val="24"/>
      <w:lang w:bidi="ar-SA"/>
    </w:rPr>
  </w:style>
  <w:style w:type="paragraph" w:styleId="2">
    <w:name w:val="heading 2"/>
    <w:basedOn w:val="normal1"/>
    <w:next w:val="normal1"/>
    <w:uiPriority w:val="9"/>
    <w:semiHidden/>
    <w:unhideWhenUsed/>
    <w:qFormat/>
    <w:pPr>
      <w:keepNext/>
      <w:keepLines/>
      <w:spacing w:before="360" w:after="80"/>
      <w:outlineLvl w:val="1"/>
    </w:pPr>
    <w:rPr>
      <w:b/>
      <w:sz w:val="36"/>
      <w:szCs w:val="36"/>
    </w:rPr>
  </w:style>
  <w:style w:type="paragraph" w:styleId="3">
    <w:name w:val="heading 3"/>
    <w:basedOn w:val="normal1"/>
    <w:next w:val="normal1"/>
    <w:uiPriority w:val="9"/>
    <w:semiHidden/>
    <w:unhideWhenUsed/>
    <w:qFormat/>
    <w:pPr>
      <w:keepNext/>
      <w:keepLines/>
      <w:spacing w:before="280" w:after="80"/>
      <w:outlineLvl w:val="2"/>
    </w:pPr>
    <w:rPr>
      <w:b/>
      <w:sz w:val="28"/>
      <w:szCs w:val="28"/>
    </w:rPr>
  </w:style>
  <w:style w:type="paragraph" w:styleId="4">
    <w:name w:val="heading 4"/>
    <w:basedOn w:val="normal1"/>
    <w:next w:val="normal1"/>
    <w:uiPriority w:val="9"/>
    <w:semiHidden/>
    <w:unhideWhenUsed/>
    <w:qFormat/>
    <w:pPr>
      <w:keepNext/>
      <w:keepLines/>
      <w:spacing w:before="240" w:after="40"/>
      <w:outlineLvl w:val="3"/>
    </w:pPr>
    <w:rPr>
      <w:b/>
      <w:sz w:val="24"/>
      <w:szCs w:val="24"/>
    </w:rPr>
  </w:style>
  <w:style w:type="paragraph" w:styleId="5">
    <w:name w:val="heading 5"/>
    <w:basedOn w:val="normal1"/>
    <w:next w:val="normal1"/>
    <w:uiPriority w:val="9"/>
    <w:semiHidden/>
    <w:unhideWhenUsed/>
    <w:qFormat/>
    <w:pPr>
      <w:keepNext/>
      <w:keepLines/>
      <w:spacing w:before="220" w:after="40"/>
      <w:outlineLvl w:val="4"/>
    </w:pPr>
    <w:rPr>
      <w:b/>
      <w:sz w:val="22"/>
      <w:szCs w:val="22"/>
    </w:rPr>
  </w:style>
  <w:style w:type="paragraph" w:styleId="6">
    <w:name w:val="heading 6"/>
    <w:basedOn w:val="normal1"/>
    <w:next w:val="normal1"/>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rFonts w:ascii="ＭＳ 明朝" w:hAnsi="ＭＳ 明朝"/>
      <w:spacing w:val="2"/>
      <w:w w:val="100"/>
      <w:kern w:val="2"/>
      <w:position w:val="0"/>
      <w:sz w:val="21"/>
      <w:effect w:val="none"/>
      <w:vertAlign w:val="baseline"/>
      <w:em w:val="none"/>
    </w:rPr>
  </w:style>
  <w:style w:type="character" w:customStyle="1" w:styleId="a4">
    <w:name w:val="フッター (文字)"/>
    <w:qFormat/>
    <w:rPr>
      <w:rFonts w:ascii="ＭＳ 明朝" w:hAnsi="ＭＳ 明朝"/>
      <w:spacing w:val="2"/>
      <w:w w:val="100"/>
      <w:kern w:val="2"/>
      <w:position w:val="0"/>
      <w:sz w:val="21"/>
      <w:effect w:val="none"/>
      <w:vertAlign w:val="baseline"/>
      <w:em w:val="none"/>
    </w:rPr>
  </w:style>
  <w:style w:type="character" w:customStyle="1" w:styleId="a5">
    <w:name w:val="吹き出し (文字)"/>
    <w:qFormat/>
    <w:rPr>
      <w:rFonts w:ascii="Arial" w:eastAsia="ＭＳ ゴシック" w:hAnsi="Arial" w:cs="Times New Roman"/>
      <w:spacing w:val="2"/>
      <w:w w:val="100"/>
      <w:kern w:val="2"/>
      <w:position w:val="0"/>
      <w:sz w:val="18"/>
      <w:szCs w:val="18"/>
      <w:effect w:val="none"/>
      <w:vertAlign w:val="baseline"/>
      <w:em w:val="none"/>
    </w:rPr>
  </w:style>
  <w:style w:type="character" w:customStyle="1" w:styleId="a6">
    <w:name w:val="記 (文字)"/>
    <w:qFormat/>
    <w:rPr>
      <w:rFonts w:ascii="Century" w:hAnsi="Century"/>
      <w:w w:val="100"/>
      <w:kern w:val="2"/>
      <w:position w:val="0"/>
      <w:sz w:val="24"/>
      <w:szCs w:val="24"/>
      <w:effect w:val="none"/>
      <w:vertAlign w:val="baseline"/>
      <w:em w:val="none"/>
    </w:rPr>
  </w:style>
  <w:style w:type="character" w:customStyle="1" w:styleId="a7">
    <w:name w:val="書式なし (文字)"/>
    <w:qFormat/>
    <w:rPr>
      <w:rFonts w:ascii="ＭＳ 明朝" w:hAnsi="ＭＳ 明朝" w:cs="Courier New"/>
      <w:spacing w:val="2"/>
      <w:w w:val="100"/>
      <w:kern w:val="2"/>
      <w:position w:val="0"/>
      <w:sz w:val="21"/>
      <w:szCs w:val="21"/>
      <w:effect w:val="none"/>
      <w:vertAlign w:val="baseline"/>
      <w:em w:val="none"/>
    </w:rPr>
  </w:style>
  <w:style w:type="character" w:customStyle="1" w:styleId="10">
    <w:name w:val="見出し 1 (文字)"/>
    <w:qFormat/>
    <w:rPr>
      <w:rFonts w:ascii="Arial" w:eastAsia="ＭＳ ゴシック" w:hAnsi="Arial" w:cs="Times New Roman"/>
      <w:spacing w:val="2"/>
      <w:w w:val="100"/>
      <w:kern w:val="2"/>
      <w:position w:val="0"/>
      <w:sz w:val="24"/>
      <w:szCs w:val="24"/>
      <w:effect w:val="none"/>
      <w:vertAlign w:val="baseline"/>
      <w:em w:val="none"/>
    </w:rPr>
  </w:style>
  <w:style w:type="character" w:customStyle="1" w:styleId="11">
    <w:name w:val="スタイル1 (文字)"/>
    <w:qFormat/>
    <w:rPr>
      <w:rFonts w:ascii="ＭＳ 明朝" w:hAnsi="ＭＳ 明朝"/>
      <w:spacing w:val="828"/>
      <w:w w:val="100"/>
      <w:position w:val="0"/>
      <w:sz w:val="48"/>
      <w:effect w:val="none"/>
      <w:vertAlign w:val="baseline"/>
      <w:em w:val="none"/>
    </w:rPr>
  </w:style>
  <w:style w:type="character" w:customStyle="1" w:styleId="a8">
    <w:name w:val="脚注文字列 (文字)"/>
    <w:qFormat/>
    <w:rPr>
      <w:rFonts w:ascii="ＭＳ 明朝" w:hAnsi="ＭＳ 明朝"/>
      <w:spacing w:val="2"/>
      <w:w w:val="100"/>
      <w:kern w:val="2"/>
      <w:position w:val="0"/>
      <w:sz w:val="21"/>
      <w:effect w:val="none"/>
      <w:vertAlign w:val="baseline"/>
      <w:em w:val="none"/>
    </w:rPr>
  </w:style>
  <w:style w:type="character" w:styleId="a9">
    <w:name w:val="footnote reference"/>
    <w:qFormat/>
    <w:rPr>
      <w:w w:val="100"/>
      <w:effect w:val="none"/>
      <w:vertAlign w:val="superscript"/>
      <w:em w:val="none"/>
    </w:rPr>
  </w:style>
  <w:style w:type="character" w:customStyle="1" w:styleId="aa">
    <w:name w:val="本文インデント (文字)"/>
    <w:qFormat/>
    <w:rPr>
      <w:rFonts w:ascii="ＭＳ 明朝" w:hAnsi="ＭＳ 明朝"/>
      <w:spacing w:val="2"/>
      <w:w w:val="100"/>
      <w:kern w:val="2"/>
      <w:position w:val="0"/>
      <w:sz w:val="21"/>
      <w:effect w:val="none"/>
      <w:vertAlign w:val="baseline"/>
      <w:em w:val="none"/>
    </w:rPr>
  </w:style>
  <w:style w:type="character" w:styleId="ab">
    <w:name w:val="annotation reference"/>
    <w:qFormat/>
    <w:rPr>
      <w:w w:val="100"/>
      <w:position w:val="0"/>
      <w:sz w:val="18"/>
      <w:szCs w:val="18"/>
      <w:effect w:val="none"/>
      <w:vertAlign w:val="baseline"/>
      <w:em w:val="none"/>
    </w:rPr>
  </w:style>
  <w:style w:type="character" w:customStyle="1" w:styleId="ac">
    <w:name w:val="コメント文字列 (文字)"/>
    <w:qFormat/>
    <w:rPr>
      <w:rFonts w:ascii="ＭＳ 明朝" w:hAnsi="ＭＳ 明朝"/>
      <w:spacing w:val="2"/>
      <w:w w:val="100"/>
      <w:kern w:val="2"/>
      <w:position w:val="0"/>
      <w:sz w:val="21"/>
      <w:effect w:val="none"/>
      <w:vertAlign w:val="baseline"/>
      <w:em w:val="none"/>
    </w:rPr>
  </w:style>
  <w:style w:type="character" w:customStyle="1" w:styleId="ad">
    <w:name w:val="コメント内容 (文字)"/>
    <w:qFormat/>
    <w:rPr>
      <w:rFonts w:ascii="ＭＳ 明朝" w:hAnsi="ＭＳ 明朝"/>
      <w:b/>
      <w:bCs/>
      <w:spacing w:val="2"/>
      <w:w w:val="100"/>
      <w:kern w:val="2"/>
      <w:position w:val="0"/>
      <w:sz w:val="21"/>
      <w:effect w:val="none"/>
      <w:vertAlign w:val="baseline"/>
      <w:em w:val="none"/>
    </w:rPr>
  </w:style>
  <w:style w:type="paragraph" w:customStyle="1" w:styleId="ae">
    <w:name w:val="見出し"/>
    <w:basedOn w:val="a"/>
    <w:next w:val="af"/>
    <w:qFormat/>
    <w:pPr>
      <w:keepNext/>
      <w:spacing w:before="240" w:after="120"/>
    </w:pPr>
    <w:rPr>
      <w:rFonts w:ascii="Liberation Sans" w:eastAsia="Noto Sans JP" w:hAnsi="Liberation Sans" w:cs="Arial Unicode MS"/>
      <w:sz w:val="28"/>
      <w:szCs w:val="28"/>
    </w:rPr>
  </w:style>
  <w:style w:type="paragraph" w:styleId="af">
    <w:name w:val="Body Text"/>
    <w:basedOn w:val="a"/>
    <w:pPr>
      <w:spacing w:after="140" w:line="276" w:lineRule="auto"/>
    </w:p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customStyle="1" w:styleId="af2">
    <w:name w:val="索引"/>
    <w:basedOn w:val="a"/>
    <w:qFormat/>
    <w:pPr>
      <w:suppressLineNumbers/>
    </w:pPr>
    <w:rPr>
      <w:rFonts w:cs="Arial Unicode MS"/>
    </w:rPr>
  </w:style>
  <w:style w:type="paragraph" w:customStyle="1" w:styleId="normal1">
    <w:name w:val="normal1"/>
    <w:qFormat/>
  </w:style>
  <w:style w:type="paragraph" w:styleId="af3">
    <w:name w:val="Title"/>
    <w:basedOn w:val="normal1"/>
    <w:next w:val="normal1"/>
    <w:uiPriority w:val="10"/>
    <w:qFormat/>
    <w:pPr>
      <w:keepNext/>
      <w:keepLines/>
      <w:spacing w:before="480" w:after="120"/>
    </w:pPr>
    <w:rPr>
      <w:b/>
      <w:sz w:val="72"/>
      <w:szCs w:val="72"/>
    </w:rPr>
  </w:style>
  <w:style w:type="paragraph" w:customStyle="1" w:styleId="user">
    <w:name w:val="本文 (user)"/>
    <w:basedOn w:val="a"/>
    <w:qFormat/>
    <w:pPr>
      <w:ind w:right="215"/>
      <w:jc w:val="left"/>
    </w:pPr>
  </w:style>
  <w:style w:type="paragraph" w:styleId="af4">
    <w:name w:val="Block Text"/>
    <w:basedOn w:val="a"/>
    <w:qFormat/>
    <w:pPr>
      <w:ind w:left="540" w:right="215" w:hanging="178"/>
      <w:jc w:val="left"/>
    </w:pPr>
  </w:style>
  <w:style w:type="paragraph" w:customStyle="1" w:styleId="user0">
    <w:name w:val="ヘッダー (user)"/>
    <w:basedOn w:val="a"/>
    <w:qFormat/>
    <w:pPr>
      <w:tabs>
        <w:tab w:val="center" w:pos="4252"/>
        <w:tab w:val="right" w:pos="8504"/>
      </w:tabs>
    </w:pPr>
    <w:rPr>
      <w:lang/>
    </w:rPr>
  </w:style>
  <w:style w:type="paragraph" w:customStyle="1" w:styleId="user1">
    <w:name w:val="フッター (user)"/>
    <w:basedOn w:val="a"/>
    <w:qFormat/>
    <w:pPr>
      <w:tabs>
        <w:tab w:val="center" w:pos="4252"/>
        <w:tab w:val="right" w:pos="8504"/>
      </w:tabs>
    </w:pPr>
    <w:rPr>
      <w:lang/>
    </w:rPr>
  </w:style>
  <w:style w:type="paragraph" w:styleId="af5">
    <w:name w:val="Balloon Text"/>
    <w:basedOn w:val="a"/>
    <w:qFormat/>
    <w:pPr>
      <w:spacing w:line="240" w:lineRule="auto"/>
    </w:pPr>
    <w:rPr>
      <w:rFonts w:ascii="Arial" w:eastAsia="ＭＳ ゴシック" w:hAnsi="Arial"/>
      <w:sz w:val="18"/>
      <w:szCs w:val="18"/>
      <w:lang/>
    </w:rPr>
  </w:style>
  <w:style w:type="paragraph" w:styleId="af6">
    <w:name w:val="Note Heading"/>
    <w:basedOn w:val="a"/>
    <w:next w:val="a"/>
    <w:qFormat/>
    <w:pPr>
      <w:spacing w:line="240" w:lineRule="auto"/>
      <w:jc w:val="center"/>
    </w:pPr>
    <w:rPr>
      <w:rFonts w:ascii="Century" w:hAnsi="Century"/>
      <w:spacing w:val="0"/>
      <w:sz w:val="24"/>
      <w:szCs w:val="24"/>
    </w:rPr>
  </w:style>
  <w:style w:type="paragraph" w:customStyle="1" w:styleId="af7">
    <w:name w:val="ぶらさげ１"/>
    <w:basedOn w:val="af8"/>
    <w:qFormat/>
    <w:pPr>
      <w:spacing w:line="240" w:lineRule="auto"/>
      <w:ind w:left="730" w:hanging="730"/>
    </w:pPr>
    <w:rPr>
      <w:spacing w:val="0"/>
      <w:sz w:val="22"/>
    </w:rPr>
  </w:style>
  <w:style w:type="paragraph" w:styleId="af8">
    <w:name w:val="Plain Text"/>
    <w:basedOn w:val="a"/>
    <w:qFormat/>
    <w:rPr>
      <w:rFonts w:cs="Courier New"/>
      <w:szCs w:val="21"/>
    </w:rPr>
  </w:style>
  <w:style w:type="paragraph" w:customStyle="1" w:styleId="Default">
    <w:name w:val="Default"/>
    <w:qFormat/>
    <w:pPr>
      <w:widowControl w:val="0"/>
      <w:spacing w:line="1" w:lineRule="atLeast"/>
      <w:textAlignment w:val="top"/>
      <w:outlineLvl w:val="0"/>
    </w:pPr>
    <w:rPr>
      <w:rFonts w:ascii="ＭＳ" w:eastAsia="ＭＳ" w:hAnsi="ＭＳ" w:cs="ＭＳ"/>
      <w:color w:val="000000"/>
      <w:position w:val="-1"/>
      <w:sz w:val="24"/>
      <w:szCs w:val="24"/>
      <w:lang w:bidi="ar-SA"/>
    </w:rPr>
  </w:style>
  <w:style w:type="paragraph" w:customStyle="1" w:styleId="12">
    <w:name w:val="スタイル1"/>
    <w:basedOn w:val="a"/>
    <w:qFormat/>
    <w:pPr>
      <w:spacing w:line="500" w:lineRule="atLeast"/>
      <w:jc w:val="center"/>
    </w:pPr>
    <w:rPr>
      <w:spacing w:val="828"/>
      <w:kern w:val="0"/>
      <w:sz w:val="48"/>
    </w:rPr>
  </w:style>
  <w:style w:type="paragraph" w:styleId="af9">
    <w:name w:val="footnote text"/>
    <w:basedOn w:val="a"/>
    <w:qFormat/>
    <w:pPr>
      <w:jc w:val="left"/>
    </w:pPr>
  </w:style>
  <w:style w:type="paragraph" w:customStyle="1" w:styleId="user2">
    <w:name w:val="本文インデント (user)"/>
    <w:basedOn w:val="a"/>
    <w:qFormat/>
    <w:pPr>
      <w:ind w:left="851"/>
    </w:pPr>
  </w:style>
  <w:style w:type="paragraph" w:styleId="afa">
    <w:name w:val="annotation text"/>
    <w:basedOn w:val="a"/>
    <w:qFormat/>
    <w:pPr>
      <w:jc w:val="left"/>
    </w:pPr>
  </w:style>
  <w:style w:type="paragraph" w:styleId="afb">
    <w:name w:val="annotation subject"/>
    <w:basedOn w:val="afa"/>
    <w:next w:val="afa"/>
    <w:qFormat/>
    <w:rPr>
      <w:b/>
      <w:bCs/>
    </w:rPr>
  </w:style>
  <w:style w:type="paragraph" w:styleId="afc">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afd">
    <w:name w:val="ヘッダーとフッター"/>
    <w:basedOn w:val="a"/>
    <w:qFormat/>
  </w:style>
  <w:style w:type="paragraph" w:styleId="afe">
    <w:name w:val="header"/>
    <w:basedOn w:val="afd"/>
  </w:style>
  <w:style w:type="table" w:customStyle="1" w:styleId="TableNormal">
    <w:name w:val="TableNormal"/>
    <w:tblPr>
      <w:tblCellMar>
        <w:top w:w="100" w:type="dxa"/>
        <w:left w:w="100" w:type="dxa"/>
        <w:bottom w:w="100" w:type="dxa"/>
        <w:right w:w="100" w:type="dxa"/>
      </w:tblCellMar>
    </w:tblPr>
  </w:style>
  <w:style w:type="table" w:styleId="aff">
    <w:name w:val="Table Grid"/>
    <w:basedOn w:val="a1"/>
    <w:qFormat/>
    <w:pPr>
      <w:spacing w:line="1" w:lineRule="atLeast"/>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
    <w:link w:val="13"/>
    <w:uiPriority w:val="99"/>
    <w:unhideWhenUsed/>
    <w:rsid w:val="00340E14"/>
    <w:pPr>
      <w:tabs>
        <w:tab w:val="center" w:pos="4252"/>
        <w:tab w:val="right" w:pos="8504"/>
      </w:tabs>
      <w:snapToGrid w:val="0"/>
    </w:pPr>
  </w:style>
  <w:style w:type="character" w:customStyle="1" w:styleId="13">
    <w:name w:val="フッター (文字)1"/>
    <w:basedOn w:val="a0"/>
    <w:link w:val="aff0"/>
    <w:uiPriority w:val="99"/>
    <w:rsid w:val="00340E14"/>
    <w:rPr>
      <w:rFonts w:ascii="ＭＳ 明朝" w:hAnsi="ＭＳ 明朝"/>
      <w:spacing w:val="2"/>
      <w:kern w:val="2"/>
      <w:position w:val="-1"/>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majorFont>
      <a:minorFont>
        <a:latin typeface="Cambria"/>
        <a:ea typeface="ＭＳ 明朝"/>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9bOlwQ2Qc+jT+fRYL/RDjK//xsQ==">CgMxLjA4AHIhMTNCLU9SR1ZhUlJNcnR3bFpPWHk2YUVwVllnMkV1UzVo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札幌市財政局</dc:creator>
  <dc:description/>
  <cp:lastModifiedBy>鳥居 智子</cp:lastModifiedBy>
  <cp:revision>2</cp:revision>
  <dcterms:created xsi:type="dcterms:W3CDTF">2020-08-18T12:23:00Z</dcterms:created>
  <dcterms:modified xsi:type="dcterms:W3CDTF">2025-10-16T07:32:00Z</dcterms:modified>
  <dc:language>ja-JP</dc:language>
</cp:coreProperties>
</file>