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ind w:right="960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  <w:t>【様式１】</w:t>
      </w:r>
    </w:p>
    <w:p>
      <w:pPr>
        <w:pStyle w:val="Normal"/>
        <w:spacing w:lineRule="exact" w:line="360"/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事後審査型一般競争入札参加資格確認申請書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（あて先）札幌市長</w:t>
      </w:r>
    </w:p>
    <w:p>
      <w:pPr>
        <w:pStyle w:val="Normal"/>
        <w:spacing w:lineRule="exact" w:line="360"/>
        <w:ind w:right="876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　　　　　　　　　　　　　　　　　 </w:t>
      </w:r>
      <w:r>
        <w:rPr>
          <w:rFonts w:ascii="ＭＳ 明朝" w:hAnsi="ＭＳ 明朝"/>
          <w:spacing w:val="22"/>
          <w:kern w:val="0"/>
          <w:sz w:val="24"/>
          <w:szCs w:val="24"/>
        </w:rPr>
        <w:t>住　　</w:t>
      </w:r>
      <w:r>
        <w:rPr>
          <w:rFonts w:ascii="ＭＳ 明朝" w:hAnsi="ＭＳ 明朝"/>
          <w:spacing w:val="1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="3480" w:right="876"/>
        <w:jc w:val="left"/>
        <w:rPr>
          <w:rFonts w:ascii="ＭＳ 明朝" w:hAnsi="ＭＳ 明朝" w:eastAsia="ＭＳ 明朝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6D0634B1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250825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50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/>
                              <w:t>(</w:t>
                            </w:r>
                            <w:r>
                              <w:rPr/>
                              <w:t>落札候補者名</w:t>
                            </w:r>
                            <w:r>
                              <w:rPr/>
                              <w:t>)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f" o:allowincell="f" style="position:absolute;margin-left:160.7pt;margin-top:11.5pt;width:86.95pt;height:19.7pt;mso-wrap-style:square;v-text-anchor:top" wp14:anchorId="6D0634B1">
                <v:fill o:detectmouseclick="t" type="solid" color2="black" opacity="0"/>
                <v:stroke color="#3465a4" weight="9360" joinstyle="miter" endcap="flat"/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/>
                        <w:t>(</w:t>
                      </w:r>
                      <w:r>
                        <w:rPr/>
                        <w:t>落札候補者名</w:t>
                      </w:r>
                      <w:r>
                        <w:rPr/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/>
          <w:sz w:val="24"/>
          <w:szCs w:val="24"/>
        </w:rPr>
        <w:t>申　請　者　</w:t>
      </w:r>
      <w:r>
        <w:rPr>
          <w:rFonts w:ascii="ＭＳ 明朝" w:hAnsi="ＭＳ 明朝"/>
          <w:w w:val="76"/>
          <w:kern w:val="0"/>
          <w:sz w:val="24"/>
          <w:szCs w:val="24"/>
        </w:rPr>
        <w:t>商号又は名称</w:t>
      </w:r>
    </w:p>
    <w:p>
      <w:pPr>
        <w:pStyle w:val="Normal"/>
        <w:tabs>
          <w:tab w:val="clear" w:pos="840"/>
          <w:tab w:val="left" w:pos="10204" w:leader="none"/>
        </w:tabs>
        <w:spacing w:lineRule="exact" w:line="360"/>
        <w:ind w:firstLine="4950" w:right="-2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w w:val="91"/>
          <w:kern w:val="0"/>
          <w:sz w:val="24"/>
          <w:szCs w:val="24"/>
        </w:rPr>
        <w:t>代表者氏</w:t>
      </w:r>
      <w:r>
        <w:rPr>
          <w:rFonts w:ascii="ＭＳ 明朝" w:hAnsi="ＭＳ 明朝"/>
          <w:spacing w:val="3"/>
          <w:w w:val="91"/>
          <w:kern w:val="0"/>
          <w:sz w:val="24"/>
          <w:szCs w:val="24"/>
        </w:rPr>
        <w:t>名</w:t>
      </w:r>
      <w:r>
        <w:rPr>
          <w:rFonts w:ascii="ＭＳ 明朝" w:hAnsi="ＭＳ 明朝"/>
          <w:sz w:val="24"/>
          <w:szCs w:val="24"/>
        </w:rPr>
        <w:t>　　　　　　　 　　 　 　 ㊞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　令和８年２月</w:t>
      </w:r>
      <w:r>
        <w:rPr>
          <w:rFonts w:eastAsia="ＭＳ 明朝" w:cs="Times New Roman" w:ascii="ＭＳ 明朝" w:hAnsi="ＭＳ 明朝"/>
          <w:sz w:val="24"/>
          <w:szCs w:val="24"/>
        </w:rPr>
        <w:t>16</w:t>
      </w:r>
      <w:r>
        <w:rPr>
          <w:rFonts w:ascii="ＭＳ 明朝" w:hAnsi="ＭＳ 明朝" w:cs="Times New Roman"/>
          <w:sz w:val="24"/>
          <w:szCs w:val="24"/>
        </w:rPr>
        <w:t>日付け入札告示のありました</w:t>
      </w:r>
      <w:r>
        <w:rPr>
          <w:rFonts w:ascii="ＭＳ 明朝" w:hAnsi="ＭＳ 明朝" w:cs="Times New Roman"/>
          <w:sz w:val="24"/>
          <w:szCs w:val="24"/>
          <w:u w:val="single"/>
        </w:rPr>
        <w:t xml:space="preserve">令和８年度札幌市子ども心身医療センター及び札幌市発達医療センター患者受付・会計・医局秘書等業務 </w:t>
      </w:r>
      <w:r>
        <w:rPr>
          <w:rFonts w:ascii="ＭＳ 明朝" w:hAnsi="ＭＳ 明朝" w:cs="Times New Roman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　なお、当社は、地方自治法施行令（昭和</w:t>
      </w:r>
      <w:r>
        <w:rPr>
          <w:rFonts w:eastAsia="ＭＳ 明朝" w:cs="Times New Roman" w:ascii="ＭＳ 明朝" w:hAnsi="ＭＳ 明朝"/>
          <w:sz w:val="24"/>
          <w:szCs w:val="24"/>
        </w:rPr>
        <w:t>22</w:t>
      </w:r>
      <w:r>
        <w:rPr>
          <w:rFonts w:ascii="ＭＳ 明朝" w:hAnsi="ＭＳ 明朝" w:cs="Times New Roman"/>
          <w:sz w:val="24"/>
          <w:szCs w:val="24"/>
        </w:rPr>
        <w:t>年政令第</w:t>
      </w:r>
      <w:r>
        <w:rPr>
          <w:rFonts w:eastAsia="ＭＳ 明朝" w:cs="Times New Roman" w:ascii="ＭＳ 明朝" w:hAnsi="ＭＳ 明朝"/>
          <w:sz w:val="24"/>
          <w:szCs w:val="24"/>
        </w:rPr>
        <w:t>16</w:t>
      </w:r>
      <w:r>
        <w:rPr>
          <w:rFonts w:ascii="ＭＳ 明朝" w:hAnsi="ＭＳ 明朝" w:cs="Times New Roman"/>
          <w:sz w:val="24"/>
          <w:szCs w:val="24"/>
        </w:rPr>
        <w:t>号）第</w:t>
      </w:r>
      <w:r>
        <w:rPr>
          <w:rFonts w:eastAsia="ＭＳ 明朝" w:cs="Times New Roman" w:ascii="ＭＳ 明朝" w:hAnsi="ＭＳ 明朝"/>
          <w:sz w:val="24"/>
          <w:szCs w:val="24"/>
        </w:rPr>
        <w:t>167</w:t>
      </w:r>
      <w:r>
        <w:rPr>
          <w:rFonts w:ascii="ＭＳ 明朝" w:hAnsi="ＭＳ 明朝" w:cs="Times New Roman"/>
          <w:sz w:val="24"/>
          <w:szCs w:val="24"/>
        </w:rPr>
        <w:t>条の４の規定に該当しない者であること、並びにこの申請書及び添付書類の内容については、事</w:t>
      </w:r>
      <w:r>
        <w:rPr>
          <w:rFonts w:ascii="Century" w:hAnsi="Century" w:cs="Times New Roman"/>
          <w:sz w:val="24"/>
          <w:szCs w:val="24"/>
        </w:rPr>
        <w:t>実と相違ないことを誓約します。</w:t>
      </w:r>
    </w:p>
    <w:p>
      <w:pPr>
        <w:pStyle w:val="Normal"/>
        <w:spacing w:lineRule="exact" w:line="360"/>
        <w:jc w:val="center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記</w:t>
      </w:r>
    </w:p>
    <w:p>
      <w:pPr>
        <w:pStyle w:val="Normal"/>
        <w:spacing w:lineRule="exact" w:line="360"/>
        <w:rPr>
          <w:rFonts w:ascii="ＭＳ ゴシック" w:hAnsi="ＭＳ ゴシック" w:eastAsia="ＭＳ ゴシック" w:cs="Times New Roman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cs="Times New Roman" w:eastAsia="ＭＳ ゴシック" w:asciiTheme="majorEastAsia" w:eastAsiaTheme="majorEastAsia" w:hAnsiTheme="majorEastAsia"/>
          <w:sz w:val="24"/>
          <w:szCs w:val="24"/>
        </w:rPr>
        <w:t>添付資料</w:t>
      </w:r>
    </w:p>
    <w:tbl>
      <w:tblPr>
        <w:tblW w:w="9315" w:type="dxa"/>
        <w:jc w:val="left"/>
        <w:tblInd w:w="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49"/>
        <w:gridCol w:w="6003"/>
        <w:gridCol w:w="1863"/>
      </w:tblGrid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szCs w:val="21"/>
              </w:rPr>
            </w:pPr>
            <w:r>
              <w:rPr>
                <w:rFonts w:ascii="Century" w:hAnsi="Century" w:cs="Times New Roman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szCs w:val="21"/>
              </w:rPr>
            </w:pPr>
            <w:r>
              <w:rPr>
                <w:rFonts w:ascii="Century" w:hAnsi="Century" w:cs="Times New Roman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000000"/>
                <w:szCs w:val="21"/>
              </w:rPr>
            </w:pPr>
            <w:r>
              <w:rPr>
                <w:rFonts w:ascii="Century" w:hAnsi="Century" w:cs="Times New Roman"/>
                <w:color w:val="000000"/>
                <w:szCs w:val="21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本市もしくは他機関等との契約実績が分かる書類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資本関係・人的関係調書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ascii="Century" w:hAnsi="Century" w:cs="Times New Roman"/>
                <w:color w:themeColor="text1" w:val="000000"/>
                <w:szCs w:val="21"/>
              </w:rPr>
              <w:t>様式２</w:t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組合員名簿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個人情報取扱安全管理基準適合申出書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ascii="Century" w:hAnsi="Century" w:cs="Times New Roman"/>
                <w:szCs w:val="21"/>
              </w:rPr>
              <w:t>様式３</w:t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Cs w:val="21"/>
              </w:rPr>
            </w:pPr>
            <w:r>
              <w:rPr>
                <w:rFonts w:eastAsia="ＭＳ 明朝" w:cs="Times New Roman"/>
                <w:color w:val="FF0000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指定公金事務取扱者指定に係る申出書</w:t>
            </w:r>
          </w:p>
          <w:p>
            <w:pPr>
              <w:pStyle w:val="Normal"/>
              <w:spacing w:lineRule="exact" w:line="320"/>
              <w:rPr>
                <w:rFonts w:ascii="ＭＳ 明朝" w:hAnsi="ＭＳ 明朝" w:cs="Times New Roman" w:asciiTheme="minorEastAsia" w:hAnsiTheme="minorEastAsia"/>
                <w:szCs w:val="21"/>
              </w:rPr>
            </w:pPr>
            <w:r>
              <w:rPr>
                <w:rFonts w:ascii="ＭＳ 明朝" w:hAnsi="ＭＳ 明朝" w:cs="Times New Roman" w:asciiTheme="minorEastAsia" w:hAnsiTheme="minorEastAsia"/>
                <w:szCs w:val="21"/>
              </w:rPr>
              <w:t>※</w:t>
            </w:r>
            <w:r>
              <w:rPr>
                <w:rFonts w:ascii="ＭＳ 明朝" w:hAnsi="ＭＳ 明朝" w:cs="Times New Roman" w:asciiTheme="minorEastAsia" w:hAnsiTheme="minorEastAsia"/>
                <w:szCs w:val="21"/>
              </w:rPr>
              <w:t>地方自治法施行令第</w:t>
            </w:r>
            <w:r>
              <w:rPr>
                <w:rFonts w:cs="Times New Roman" w:ascii="ＭＳ 明朝" w:hAnsi="ＭＳ 明朝" w:asciiTheme="minorEastAsia" w:hAnsiTheme="minorEastAsia"/>
                <w:szCs w:val="21"/>
              </w:rPr>
              <w:t>173</w:t>
            </w:r>
            <w:r>
              <w:rPr>
                <w:rFonts w:ascii="ＭＳ 明朝" w:hAnsi="ＭＳ 明朝" w:cs="Times New Roman" w:asciiTheme="minorEastAsia" w:hAnsiTheme="minorEastAsia"/>
                <w:szCs w:val="21"/>
              </w:rPr>
              <w:t>条の要件を確認できる書類を添付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szCs w:val="21"/>
              </w:rPr>
            </w:pPr>
            <w:r>
              <w:rPr>
                <w:rFonts w:ascii="Century" w:hAnsi="Century" w:cs="Times New Roman"/>
                <w:szCs w:val="21"/>
              </w:rPr>
              <w:t>様式４</w:t>
            </w:r>
          </w:p>
        </w:tc>
      </w:tr>
    </w:tbl>
    <w:p>
      <w:pPr>
        <w:pStyle w:val="Normal"/>
        <w:spacing w:lineRule="exact" w:line="320"/>
        <w:ind w:hanging="420" w:left="630"/>
        <w:rPr>
          <w:rFonts w:ascii="Century" w:hAnsi="Century" w:eastAsia="ＭＳ 明朝" w:cs="Times New Roman"/>
          <w:szCs w:val="21"/>
        </w:rPr>
      </w:pPr>
      <w:r>
        <w:rPr>
          <w:rFonts w:ascii="Century" w:hAnsi="Century" w:cs="Times New Roman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>
      <w:pPr>
        <w:pStyle w:val="Normal"/>
        <w:spacing w:lineRule="exact" w:line="340"/>
        <w:ind w:hanging="420" w:left="630"/>
        <w:rPr>
          <w:rFonts w:ascii="Century" w:hAnsi="Century" w:eastAsia="ＭＳ 明朝" w:cs="Times New Roman"/>
          <w:szCs w:val="21"/>
        </w:rPr>
      </w:pPr>
      <w:r>
        <w:rPr>
          <w:rFonts w:eastAsia="ＭＳ 明朝" w:cs="Times New Roman"/>
          <w:szCs w:val="21"/>
        </w:rPr>
      </w:r>
    </w:p>
    <w:tbl>
      <w:tblPr>
        <w:tblStyle w:val="a9"/>
        <w:tblW w:w="98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36"/>
      </w:tblGrid>
      <w:tr>
        <w:trPr>
          <w:trHeight w:val="2012" w:hRule="atLeast"/>
        </w:trPr>
        <w:tc>
          <w:tcPr>
            <w:tcW w:w="9836" w:type="dxa"/>
            <w:tcBorders/>
          </w:tcPr>
          <w:p>
            <w:pPr>
              <w:pStyle w:val="Normal"/>
              <w:spacing w:lineRule="exact" w:line="340" w:before="0" w:after="0"/>
              <w:rPr>
                <w:rFonts w:ascii="ＭＳ ゴシック" w:hAnsi="ＭＳ ゴシック" w:eastAsia="ＭＳ ゴシック" w:cs="Times New Roman"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ゴシック" w:hAnsi="ＭＳ ゴシック" w:cs="Times New Roman" w:eastAsia="ＭＳ ゴシック" w:asciiTheme="majorEastAsia" w:eastAsiaTheme="majorEastAsia" w:hAnsiTheme="majorEastAsia"/>
                <w:kern w:val="2"/>
                <w:sz w:val="24"/>
                <w:szCs w:val="24"/>
                <w:lang w:val="en-US" w:eastAsia="ja-JP" w:bidi="ar-SA"/>
              </w:rPr>
              <w:t>【資本関係・人的関係申出書】</w:t>
            </w:r>
          </w:p>
          <w:p>
            <w:pPr>
              <w:pStyle w:val="Normal"/>
              <w:spacing w:lineRule="exact" w:line="340" w:before="0" w:after="0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　入札日現在における、当社と、他の札幌市競争入札参加資格者</w:t>
            </w: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  <w:t>(</w:t>
            </w: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物品・役務</w:t>
            </w: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  <w:t>)</w:t>
            </w: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等間の資本関係・人的関係について、次のとおり申出いたします。</w:t>
            </w:r>
          </w:p>
          <w:p>
            <w:pPr>
              <w:pStyle w:val="Normal"/>
              <w:spacing w:lineRule="exact" w:line="340" w:before="0" w:after="0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　　　　資本関係又は人的関係　　　有り　・　無し　</w:t>
            </w: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  <w:t>(</w:t>
            </w: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どちらかに○を付する。</w:t>
            </w: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  <w:t>)</w:t>
            </w:r>
          </w:p>
          <w:p>
            <w:pPr>
              <w:pStyle w:val="Normal"/>
              <w:spacing w:lineRule="exact" w:line="340" w:before="0" w:after="0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lineRule="exact" w:line="340" w:before="0" w:after="0"/>
              <w:rPr>
                <w:rFonts w:ascii="ＭＳ Ｐ明朝" w:hAnsi="ＭＳ Ｐ明朝" w:eastAsia="ＭＳ Ｐ明朝" w:cs="Times New Roman"/>
                <w:sz w:val="22"/>
              </w:rPr>
            </w:pPr>
            <w:r>
              <w:rPr>
                <w:rFonts w:ascii="Century" w:hAnsi="Century" w:cs="Times New Roman"/>
                <w:kern w:val="2"/>
                <w:sz w:val="24"/>
                <w:szCs w:val="24"/>
                <w:lang w:val="en-US" w:eastAsia="ja-JP" w:bidi="ar-SA"/>
              </w:rPr>
              <w:t>　</w:t>
            </w:r>
            <w:r>
              <w:rPr>
                <w:rFonts w:ascii="ＭＳ Ｐ明朝" w:hAnsi="ＭＳ Ｐ明朝" w:cs="Times New Roman" w:eastAsia="ＭＳ Ｐ明朝"/>
                <w:kern w:val="2"/>
                <w:sz w:val="22"/>
                <w:szCs w:val="22"/>
                <w:lang w:val="en-US" w:eastAsia="ja-JP" w:bidi="ar-SA"/>
              </w:rPr>
              <w:t>※有りの場合は、「資本関係・人的関係調書</w:t>
            </w:r>
            <w:r>
              <w:rPr>
                <w:rFonts w:eastAsia="ＭＳ Ｐ明朝" w:cs="Times New Roman" w:ascii="ＭＳ Ｐ明朝" w:hAnsi="ＭＳ Ｐ明朝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Ｐ明朝" w:hAnsi="ＭＳ Ｐ明朝" w:cs="Times New Roman" w:eastAsia="ＭＳ Ｐ明朝"/>
                <w:kern w:val="2"/>
                <w:sz w:val="22"/>
                <w:szCs w:val="22"/>
                <w:lang w:val="en-US" w:eastAsia="ja-JP" w:bidi="ar-SA"/>
              </w:rPr>
              <w:t>様式</w:t>
            </w:r>
            <w:r>
              <w:rPr>
                <w:rFonts w:eastAsia="ＭＳ Ｐ明朝" w:cs="Times New Roman" w:ascii="ＭＳ Ｐ明朝" w:hAnsi="ＭＳ Ｐ明朝"/>
                <w:kern w:val="2"/>
                <w:sz w:val="22"/>
                <w:szCs w:val="22"/>
                <w:lang w:val="en-US" w:eastAsia="ja-JP" w:bidi="ar-SA"/>
              </w:rPr>
              <w:t>2)</w:t>
            </w:r>
            <w:r>
              <w:rPr>
                <w:rFonts w:ascii="ＭＳ Ｐ明朝" w:hAnsi="ＭＳ Ｐ明朝" w:cs="Times New Roman" w:eastAsia="ＭＳ Ｐ明朝"/>
                <w:kern w:val="2"/>
                <w:sz w:val="22"/>
                <w:szCs w:val="22"/>
                <w:lang w:val="en-US" w:eastAsia="ja-JP" w:bidi="ar-SA"/>
              </w:rPr>
              <w:t>」を添付すること。</w:t>
            </w:r>
          </w:p>
        </w:tc>
      </w:tr>
    </w:tbl>
    <w:p>
      <w:pPr>
        <w:pStyle w:val="Normal"/>
        <w:spacing w:lineRule="exact" w:line="34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Ｐ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753766"/>
    <w:rPr/>
  </w:style>
  <w:style w:type="character" w:styleId="Style16" w:customStyle="1">
    <w:name w:val="フッター (文字)"/>
    <w:basedOn w:val="DefaultParagraphFont"/>
    <w:uiPriority w:val="99"/>
    <w:qFormat/>
    <w:rsid w:val="00753766"/>
    <w:rPr/>
  </w:style>
  <w:style w:type="character" w:styleId="3" w:customStyle="1">
    <w:name w:val="本文インデント 3 (文字)"/>
    <w:basedOn w:val="DefaultParagraphFont"/>
    <w:link w:val="BodyTextIndent3"/>
    <w:qFormat/>
    <w:rsid w:val="006116eb"/>
    <w:rPr>
      <w:rFonts w:ascii="ＭＳ 明朝" w:hAnsi="ＭＳ 明朝" w:eastAsia="ＭＳ 明朝" w:cs="Times New Roman"/>
      <w:sz w:val="20"/>
      <w:szCs w:val="20"/>
    </w:rPr>
  </w:style>
  <w:style w:type="character" w:styleId="Style17" w:customStyle="1">
    <w:name w:val="記 (文字)"/>
    <w:basedOn w:val="DefaultParagraphFont"/>
    <w:link w:val="NoteHeading"/>
    <w:qFormat/>
    <w:rsid w:val="006116eb"/>
    <w:rPr>
      <w:rFonts w:ascii="Century" w:hAnsi="Century" w:eastAsia="ＭＳ 明朝" w:cs="Times New Roman"/>
      <w:szCs w:val="24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84278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odyTextIndent3">
    <w:name w:val="Body Text Indent 3"/>
    <w:basedOn w:val="Normal"/>
    <w:link w:val="3"/>
    <w:qFormat/>
    <w:rsid w:val="006116eb"/>
    <w:pPr>
      <w:ind w:firstLine="182" w:left="546"/>
    </w:pPr>
    <w:rPr>
      <w:rFonts w:ascii="ＭＳ 明朝" w:hAnsi="ＭＳ 明朝" w:eastAsia="ＭＳ 明朝" w:cs="Times New Roman"/>
      <w:sz w:val="20"/>
      <w:szCs w:val="20"/>
    </w:rPr>
  </w:style>
  <w:style w:type="paragraph" w:styleId="NoteHeading">
    <w:name w:val="Note Heading"/>
    <w:basedOn w:val="Normal"/>
    <w:next w:val="Normal"/>
    <w:link w:val="Style17"/>
    <w:qFormat/>
    <w:rsid w:val="006116eb"/>
    <w:pPr>
      <w:jc w:val="center"/>
    </w:pPr>
    <w:rPr>
      <w:rFonts w:ascii="Century" w:hAnsi="Century" w:eastAsia="ＭＳ 明朝" w:cs="Times New Roman"/>
      <w:szCs w:val="24"/>
    </w:rPr>
  </w:style>
  <w:style w:type="paragraph" w:styleId="Style21">
    <w:name w:val="枠の内容"/>
    <w:basedOn w:val="Normal"/>
    <w:qFormat/>
    <w:pPr/>
    <w:rPr/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LibreOffice/24.2.7.2$Windows_X86_64 LibreOffice_project/ee3885777aa7032db5a9b65deec9457448a91162</Application>
  <AppVersion>15.0000</AppVersion>
  <Pages>2</Pages>
  <Words>615</Words>
  <Characters>623</Characters>
  <CharactersWithSpaces>693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2012-12-25T09:27:00Z</dcterms:created>
  <dc:creator/>
  <dc:description/>
  <dc:language>ja-JP</dc:language>
  <cp:lastModifiedBy/>
  <cp:lastPrinted>2026-02-10T08:08:00Z</cp:lastPrinted>
  <dcterms:modified xsi:type="dcterms:W3CDTF">2026-02-16T10:10:20Z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