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rtl w:val="0"/>
        </w:rPr>
        <w:t xml:space="preserve">出欠連絡票（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rtl w:val="0"/>
        </w:rPr>
        <w:t xml:space="preserve">札幌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  <w:rtl w:val="0"/>
        </w:rPr>
        <w:t xml:space="preserve">卸商連盟非会員用）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u w:val="single"/>
          <w:rtl w:val="0"/>
        </w:rPr>
        <w:t xml:space="preserve">Mail ryutsu@city.sapporo.jp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  <w:u w:val="single"/>
          <w:rtl w:val="0"/>
        </w:rPr>
        <w:t xml:space="preserve">FAX　011-218-5130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札幌市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中央区北1条西2丁目　札幌市経済観光局　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流通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担当課内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札幌卸商連盟　事務局　担当：堀川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、芝田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　行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560" w:lineRule="auto"/>
        <w:jc w:val="center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32"/>
          <w:szCs w:val="32"/>
          <w:highlight w:val="white"/>
          <w:rtl w:val="0"/>
        </w:rPr>
        <w:t xml:space="preserve">英国調査報告会・卸売業活性化講演会・新年交礼会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639"/>
        </w:tabs>
        <w:ind w:right="-41" w:firstLine="2400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・日　時　　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令和８年１月27日（火）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639"/>
        </w:tabs>
        <w:ind w:right="-41" w:firstLine="240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・場　所　　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ニューオータニイン札幌２階北斗の間</w:t>
      </w:r>
    </w:p>
    <w:p w:rsidR="00000000" w:rsidDel="00000000" w:rsidP="00000000" w:rsidRDefault="00000000" w:rsidRPr="00000000" w14:paraId="0000000A">
      <w:pPr>
        <w:tabs>
          <w:tab w:val="left" w:leader="none" w:pos="9639"/>
        </w:tabs>
        <w:ind w:right="-41" w:firstLine="2400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　　　　　　（新年交礼会は３階新緑の間）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639"/>
        </w:tabs>
        <w:ind w:right="-41" w:firstLine="2640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1　貴社名　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u w:val="singl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2　電話番号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u w:val="singl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3　ご出欠（御芳名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・御役職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をご記入の上、出・欠のいずれかに○印を付けてください）</w:t>
      </w:r>
    </w:p>
    <w:tbl>
      <w:tblPr>
        <w:tblStyle w:val="Table1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2100"/>
        <w:gridCol w:w="1710"/>
        <w:gridCol w:w="2100"/>
        <w:gridCol w:w="1500"/>
        <w:tblGridChange w:id="0">
          <w:tblGrid>
            <w:gridCol w:w="2370"/>
            <w:gridCol w:w="2100"/>
            <w:gridCol w:w="1710"/>
            <w:gridCol w:w="210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御</w:t>
            </w:r>
            <w:r w:rsidDel="00000000" w:rsidR="00000000" w:rsidRPr="00000000">
              <w:rPr>
                <w:highlight w:val="white"/>
                <w:rtl w:val="0"/>
              </w:rPr>
              <w:t xml:space="preserve">芳名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御</w:t>
            </w:r>
            <w:r w:rsidDel="00000000" w:rsidR="00000000" w:rsidRPr="00000000">
              <w:rPr>
                <w:highlight w:val="white"/>
                <w:rtl w:val="0"/>
              </w:rPr>
              <w:t xml:space="preserve">役職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英国調査報告会</w:t>
              <w:br w:type="textWrapping"/>
              <w:t xml:space="preserve">15:00～15:40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卸売業活性化講演会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0～17:</w:t>
            </w:r>
            <w:r w:rsidDel="00000000" w:rsidR="00000000" w:rsidRPr="00000000">
              <w:rPr>
                <w:highlight w:val="whit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新年交礼会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18:00～19:30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highlight w:val="white"/>
                <w:rtl w:val="0"/>
              </w:rPr>
              <w:t xml:space="preserve">出席 ・ 欠席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highlight w:val="white"/>
                <w:rtl w:val="0"/>
              </w:rPr>
              <w:t xml:space="preserve">出席 ・ 欠席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Mincho" w:cs="MS Mincho" w:eastAsia="MS Mincho" w:hAnsi="MS Mincho"/>
                <w:color w:val="000000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highlight w:val="white"/>
                <w:rtl w:val="0"/>
              </w:rPr>
              <w:t xml:space="preserve">出席 ・ 欠席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※全員が全ての会を欠席される場合は、出欠連絡票を提出いただく必要はございません。</w:t>
      </w:r>
    </w:p>
    <w:p w:rsidR="00000000" w:rsidDel="00000000" w:rsidP="00000000" w:rsidRDefault="00000000" w:rsidRPr="00000000" w14:paraId="00000028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4　新年交礼会の会費について、上記ホテル発行の領収書コピーおよび当連盟からの立替金精算書の送付を希望する。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□←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希望する場合は□にチェックしてください。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000000"/>
          <w:highlight w:val="white"/>
        </w:rPr>
      </w:pPr>
      <w:r w:rsidDel="00000000" w:rsidR="00000000" w:rsidRPr="00000000">
        <w:rPr>
          <w:rFonts w:ascii="MS Gothic" w:cs="MS Gothic" w:eastAsia="MS Gothic" w:hAnsi="MS Gothic"/>
          <w:color w:val="000000"/>
          <w:highlight w:val="white"/>
          <w:rtl w:val="0"/>
        </w:rPr>
        <w:t xml:space="preserve">※　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1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highlight w:val="white"/>
          <w:rtl w:val="0"/>
        </w:rPr>
        <w:t xml:space="preserve">月1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highlight w:val="white"/>
          <w:rtl w:val="0"/>
        </w:rPr>
        <w:t xml:space="preserve">3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highlight w:val="white"/>
          <w:rtl w:val="0"/>
        </w:rPr>
        <w:t xml:space="preserve">日（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highlight w:val="white"/>
          <w:rtl w:val="0"/>
        </w:rPr>
        <w:t xml:space="preserve">火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highlight w:val="white"/>
          <w:rtl w:val="0"/>
        </w:rPr>
        <w:t xml:space="preserve">）までに</w:t>
      </w:r>
      <w:r w:rsidDel="00000000" w:rsidR="00000000" w:rsidRPr="00000000">
        <w:rPr>
          <w:color w:val="000000"/>
          <w:highlight w:val="white"/>
          <w:rtl w:val="0"/>
        </w:rPr>
        <w:t xml:space="preserve">FAXまたはメールによりご返送願います。</w:t>
      </w:r>
    </w:p>
    <w:p w:rsidR="00000000" w:rsidDel="00000000" w:rsidP="00000000" w:rsidRDefault="00000000" w:rsidRPr="00000000" w14:paraId="0000002D">
      <w:pPr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※　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締切前でも、定員に達し次第締め切らせていただきます。</w:t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※　英国調査報告会の参加費は無料です。</w:t>
      </w:r>
    </w:p>
    <w:p w:rsidR="00000000" w:rsidDel="00000000" w:rsidP="00000000" w:rsidRDefault="00000000" w:rsidRPr="00000000" w14:paraId="0000002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※　卸売業活性化講演会の参加費につきましては、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お１人様2,000円</w:t>
      </w:r>
      <w:r w:rsidDel="00000000" w:rsidR="00000000" w:rsidRPr="00000000">
        <w:rPr>
          <w:highlight w:val="white"/>
          <w:rtl w:val="0"/>
        </w:rPr>
        <w:t xml:space="preserve">といたします。</w:t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　（札幌卸商連盟会員の方は、無料とさせていただいております。）</w:t>
      </w:r>
    </w:p>
    <w:p w:rsidR="00000000" w:rsidDel="00000000" w:rsidP="00000000" w:rsidRDefault="00000000" w:rsidRPr="00000000" w14:paraId="00000031">
      <w:pPr>
        <w:rPr>
          <w:color w:val="000000"/>
          <w:highlight w:val="white"/>
        </w:rPr>
      </w:pPr>
      <w:bookmarkStart w:colFirst="0" w:colLast="0" w:name="_heading=h.z4gdcc4hbwob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※　新年交礼会の参加費につきましては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、お1人様9,000円</w:t>
      </w:r>
      <w:r w:rsidDel="00000000" w:rsidR="00000000" w:rsidRPr="00000000">
        <w:rPr>
          <w:color w:val="000000"/>
          <w:highlight w:val="white"/>
          <w:rtl w:val="0"/>
        </w:rPr>
        <w:t xml:space="preserve">といたします。</w:t>
      </w:r>
    </w:p>
    <w:p w:rsidR="00000000" w:rsidDel="00000000" w:rsidP="00000000" w:rsidRDefault="00000000" w:rsidRPr="00000000" w14:paraId="00000032">
      <w:pPr>
        <w:ind w:left="480" w:hanging="480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　（</w:t>
      </w:r>
      <w:r w:rsidDel="00000000" w:rsidR="00000000" w:rsidRPr="00000000">
        <w:rPr>
          <w:highlight w:val="white"/>
          <w:rtl w:val="0"/>
        </w:rPr>
        <w:t xml:space="preserve">札幌</w:t>
      </w:r>
      <w:r w:rsidDel="00000000" w:rsidR="00000000" w:rsidRPr="00000000">
        <w:rPr>
          <w:color w:val="000000"/>
          <w:highlight w:val="white"/>
          <w:rtl w:val="0"/>
        </w:rPr>
        <w:t xml:space="preserve">卸商連盟会員の方は、お1人様</w:t>
      </w:r>
      <w:r w:rsidDel="00000000" w:rsidR="00000000" w:rsidRPr="00000000">
        <w:rPr>
          <w:highlight w:val="white"/>
          <w:rtl w:val="0"/>
        </w:rPr>
        <w:t xml:space="preserve">6</w:t>
      </w:r>
      <w:r w:rsidDel="00000000" w:rsidR="00000000" w:rsidRPr="00000000">
        <w:rPr>
          <w:color w:val="000000"/>
          <w:highlight w:val="white"/>
          <w:rtl w:val="0"/>
        </w:rPr>
        <w:t xml:space="preserve">,000円とさせていただいております。）</w:t>
      </w:r>
    </w:p>
    <w:p w:rsidR="00000000" w:rsidDel="00000000" w:rsidP="00000000" w:rsidRDefault="00000000" w:rsidRPr="00000000" w14:paraId="00000033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240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経営層の方はもとより、社員の方のご出席も歓迎いたします。</w:t>
      </w:r>
    </w:p>
    <w:p w:rsidR="00000000" w:rsidDel="00000000" w:rsidP="00000000" w:rsidRDefault="00000000" w:rsidRPr="00000000" w14:paraId="00000035">
      <w:pPr>
        <w:ind w:firstLine="240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多数の方のご出席をお待ちしております。</w:t>
      </w:r>
    </w:p>
    <w:sectPr>
      <w:headerReference r:id="rId7" w:type="default"/>
      <w:pgSz w:h="16838" w:w="11906" w:orient="portrait"/>
      <w:pgMar w:bottom="1134" w:top="1134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Mincho"/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PMincho" w:cs="MS PMincho" w:eastAsia="MS PMincho" w:hAnsi="MS P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Mincho" w:cs="MS PMincho" w:eastAsia="MS PMincho" w:hAnsi="MS P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B7DEB"/>
    <w:rPr>
      <w:rFonts w:ascii="Century" w:cs="Times New Roman" w:eastAsia="ＭＳ 明朝" w:hAnsi="Century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C64DA9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C64DA9"/>
    <w:rPr>
      <w:rFonts w:asciiTheme="majorHAnsi" w:cstheme="majorBidi" w:eastAsiaTheme="majorEastAsia" w:hAnsiTheme="majorHAns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C7276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7276C"/>
    <w:rPr>
      <w:rFonts w:ascii="ＭＳ Ｐ明朝" w:cs="Times New Roman" w:eastAsia="ＭＳ Ｐ明朝" w:hAnsi="Century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 w:val="1"/>
    <w:rsid w:val="00C7276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7276C"/>
    <w:rPr>
      <w:rFonts w:ascii="ＭＳ Ｐ明朝" w:cs="Times New Roman" w:eastAsia="ＭＳ Ｐ明朝" w:hAnsi="Century"/>
      <w:color w:val="000000"/>
      <w:sz w:val="24"/>
      <w:szCs w:val="24"/>
    </w:rPr>
  </w:style>
  <w:style w:type="paragraph" w:styleId="aa">
    <w:name w:val="List Paragraph"/>
    <w:basedOn w:val="a"/>
    <w:uiPriority w:val="34"/>
    <w:qFormat w:val="1"/>
    <w:rsid w:val="002D3859"/>
    <w:pPr>
      <w:ind w:left="840" w:leftChars="400"/>
    </w:pPr>
  </w:style>
  <w:style w:type="table" w:styleId="Table1">
    <w:basedOn w:val="TableNormal"/>
    <w:rPr>
      <w:rFonts w:ascii="Century" w:cs="Century" w:eastAsia="Century" w:hAnsi="Century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entury" w:cs="Century" w:eastAsia="Century" w:hAnsi="Century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5bY1nep0S4RSkG2KloT5n8FdA==">CgMxLjAyDmguejRnZGNjNGhid29iOAByITFWVTk3RXhGeFY4a04wOXFYSG45T0hHN2FUS1ZHRy1Ubw==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2016-04-03T03:20:00Z</dcterms:created>
  <dc:creator>226.山崎　直行</dc:creator>
</cp:coreProperties>
</file>