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質問票　農業支援センター</w:t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事務所棟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配管調査業務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※提出期限：令和７年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25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）1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時00分</w:t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5bq/kr6OgRNP7Sy31hd9jUlZMA==">CgMxLjA4AHIhMUxRSTBlc1dtNlRBYVY0UENfZlVyVjF4NFZKQ1JqcDdB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2017-07-11T04:22:00Z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