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4"/>
          <w:szCs w:val="24"/>
        </w:rPr>
        <w:t>（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企画提案様式１</w:t>
      </w:r>
      <w:r>
        <w:rPr>
          <w:rFonts w:ascii="BIZ UDMincho" w:hAnsi="BIZ UDMincho" w:cs="BIZ UDMincho" w:eastAsia="BIZ UDMincho"/>
          <w:sz w:val="24"/>
          <w:szCs w:val="24"/>
        </w:rPr>
        <w:t>）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Gothic" w:hAnsi="BIZ UDGothic" w:eastAsia="BIZ UDGothic" w:cs="BIZ UDGothic"/>
          <w:sz w:val="24"/>
          <w:szCs w:val="24"/>
        </w:rPr>
      </w:pPr>
      <w:r>
        <w:rPr>
          <w:rFonts w:eastAsia="BIZ UDGothic" w:cs="BIZ UDGothic" w:ascii="BIZ UDGothic" w:hAnsi="BIZ UDGothic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Gothic" w:hAnsi="BIZ UDGothic" w:eastAsia="BIZ UDGothic" w:cs="BIZ UDGothic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「令和</w:t>
      </w:r>
      <w:r>
        <w:rPr>
          <w:rFonts w:ascii="BIZ UDGothic" w:hAnsi="BIZ UDGothic" w:cs="BIZ UDGothic" w:eastAsia="BIZ UDGothic"/>
          <w:b/>
          <w:bCs/>
          <w:sz w:val="24"/>
          <w:szCs w:val="24"/>
        </w:rPr>
        <w:t>８</w:t>
      </w: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年度</w:t>
      </w:r>
      <w:r>
        <w:rPr>
          <w:rFonts w:ascii="BIZ UDGothic" w:hAnsi="BIZ UDGothic" w:cs="BIZ UDGothic" w:eastAsia="BIZ UDGothic"/>
          <w:b/>
          <w:bCs/>
          <w:sz w:val="24"/>
          <w:szCs w:val="24"/>
        </w:rPr>
        <w:t>人材確保のための魅力発信</w:t>
      </w:r>
      <w:r>
        <w:rPr>
          <w:rFonts w:ascii="BIZ UDGothic" w:hAnsi="BIZ UDGothic" w:cs="BIZ UDGothic" w:eastAsia="BIZ UDGothic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業務」企画提案に係る質問書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Gothic" w:hAnsi="BIZ UDGothic" w:eastAsia="BIZ UDGothic" w:cs="BIZ UDGothic"/>
          <w:b/>
          <w:bCs/>
          <w:sz w:val="26"/>
          <w:szCs w:val="26"/>
        </w:rPr>
      </w:pPr>
      <w:r>
        <w:rPr>
          <w:rFonts w:eastAsia="BIZ UDGothic" w:cs="BIZ UDGothic" w:ascii="BIZ UDGothic" w:hAnsi="BIZ UDGothic"/>
          <w:b/>
          <w:bCs/>
          <w:sz w:val="26"/>
          <w:szCs w:val="26"/>
        </w:rPr>
      </w:r>
    </w:p>
    <w:tbl>
      <w:tblPr>
        <w:tblStyle w:val="Table1"/>
        <w:tblW w:w="1007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1525"/>
        <w:gridCol w:w="1178"/>
        <w:gridCol w:w="7368"/>
      </w:tblGrid>
      <w:tr>
        <w:trPr>
          <w:trHeight w:val="859" w:hRule="atLeast"/>
          <w:cantSplit w:val="true"/>
        </w:trPr>
        <w:tc>
          <w:tcPr>
            <w:tcW w:w="15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質問者</w:t>
            </w:r>
          </w:p>
        </w:tc>
        <w:tc>
          <w:tcPr>
            <w:tcW w:w="1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事業者名</w:t>
            </w:r>
          </w:p>
        </w:tc>
        <w:tc>
          <w:tcPr>
            <w:tcW w:w="7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425" w:hRule="atLeast"/>
          <w:cantSplit w:val="true"/>
        </w:trPr>
        <w:tc>
          <w:tcPr>
            <w:tcW w:w="15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start="0" w:end="0"/>
              <w:jc w:val="start"/>
              <w:rPr>
                <w:rFonts w:ascii="BIZ UDGothic" w:hAnsi="BIZ UDGothic" w:eastAsia="BIZ UDGothic" w:cs="BIZ UDGothic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Gothic" w:cs="BIZ UDGothic" w:ascii="BIZ UDGothic" w:hAnsi="BIZ UDGothic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7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担当者名</w:t>
            </w:r>
            <w:r>
              <w:rPr>
                <w:rFonts w:ascii="BIZ UDMincho" w:hAnsi="BIZ UDMincho" w:cs="BIZ UDMincho" w:eastAsia="BIZ UDMincho"/>
                <w:sz w:val="24"/>
                <w:szCs w:val="24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sz w:val="24"/>
                <w:szCs w:val="24"/>
              </w:rPr>
              <w:t>TEL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  <w:tr>
        <w:trPr>
          <w:trHeight w:val="6908" w:hRule="atLeast"/>
        </w:trPr>
        <w:tc>
          <w:tcPr>
            <w:tcW w:w="15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BIZ UDMincho" w:hAnsi="BIZ UDMincho" w:cs="BIZ UDMincho" w:eastAsia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質問内容</w:t>
            </w:r>
          </w:p>
        </w:tc>
        <w:tc>
          <w:tcPr>
            <w:tcW w:w="85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both"/>
              <w:rPr>
                <w:rFonts w:ascii="BIZ UDMincho" w:hAnsi="BIZ UDMincho" w:eastAsia="BIZ UDMincho" w:cs="BIZ UD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BIZ UDMincho" w:cs="BIZ UDMincho" w:ascii="BIZ UDMincho" w:hAnsi="BIZ UDMincho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sz w:val="22"/>
          <w:szCs w:val="22"/>
        </w:rPr>
        <w:t>　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この事業で企画提案するに当たり質問事項があれば、令和</w:t>
      </w:r>
      <w:r>
        <w:rPr>
          <w:rFonts w:ascii="BIZ UDMincho" w:hAnsi="BIZ UDMincho" w:cs="BIZ UDMincho" w:eastAsia="BIZ UDMincho"/>
          <w:sz w:val="24"/>
          <w:szCs w:val="24"/>
        </w:rPr>
        <w:t>８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年</w:t>
      </w:r>
      <w:r>
        <w:rPr>
          <w:rFonts w:ascii="BIZ UDMincho" w:hAnsi="BIZ UDMincho" w:cs="BIZ UDMincho" w:eastAsia="BIZ UDMincho"/>
          <w:sz w:val="24"/>
          <w:szCs w:val="24"/>
        </w:rPr>
        <w:t>４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月</w:t>
      </w:r>
      <w:r>
        <w:rPr>
          <w:rFonts w:eastAsia="BIZ UDMincho" w:cs="BIZ UDMincho" w:ascii="BIZ UDMincho" w:hAnsi="BIZ UDMincho"/>
          <w:sz w:val="24"/>
          <w:szCs w:val="24"/>
        </w:rPr>
        <w:t>24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日</w:t>
      </w:r>
      <w:r>
        <w:rPr>
          <w:rFonts w:ascii="BIZ UDMincho" w:hAnsi="BIZ UDMincho" w:cs="BIZ UDMincho" w:eastAsia="BIZ UDMincho"/>
          <w:sz w:val="24"/>
          <w:szCs w:val="24"/>
        </w:rPr>
        <w:t>（金）</w:t>
      </w:r>
      <w:r>
        <w:rPr>
          <w:rFonts w:eastAsia="BIZ UDMincho" w:cs="BIZ UDMincho" w:ascii="BIZ UDMincho" w:hAnsi="BIZ UDMincho"/>
          <w:sz w:val="24"/>
          <w:szCs w:val="24"/>
        </w:rPr>
        <w:t>12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時までに必ずこの様式により電子メールで送付してください。電話や口頭、</w:t>
      </w: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FAX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での質問は受け付けません。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Mincho" w:cs="BIZ UDMincho" w:ascii="BIZ UDMincho" w:hAnsi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送付先：札幌市経済観光局</w:t>
      </w:r>
      <w:r>
        <w:rPr>
          <w:rFonts w:ascii="BIZ UDMincho" w:hAnsi="BIZ UDMincho" w:cs="BIZ UDMincho" w:eastAsia="BIZ UDMincho"/>
          <w:sz w:val="24"/>
          <w:szCs w:val="24"/>
        </w:rPr>
        <w:t>経営雇用支援</w:t>
      </w: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部雇用労働課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both"/>
        <w:rPr>
          <w:rFonts w:ascii="BIZ UDMincho" w:hAnsi="BIZ UDMincho" w:eastAsia="BIZ UDMincho" w:cs="BIZ UD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BIZ UDMincho" w:hAnsi="BIZ UDMincho" w:cs="BIZ UDMincho" w:eastAsia="BIZ UD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電子メール</w:t>
      </w:r>
      <w:r>
        <w:rPr>
          <w:rFonts w:ascii="BIZ UDMincho" w:hAnsi="BIZ UDMincho" w:cs="BIZ UDMincho" w:eastAsia="BIZ UDMincho"/>
          <w:sz w:val="24"/>
          <w:szCs w:val="24"/>
        </w:rPr>
        <w:t>：</w:t>
      </w:r>
      <w:hyperlink r:id="rId2">
        <w:r>
          <w:rPr>
            <w:rStyle w:val="Style3"/>
            <w:rFonts w:eastAsia="BIZ UDMincho" w:cs="BIZ UDMincho" w:ascii="BIZ UDMincho" w:hAnsi="BIZ UDMincho"/>
            <w:i w:val="false"/>
            <w:iCs w:val="false"/>
            <w:caps w:val="false"/>
            <w:smallCaps w:val="false"/>
            <w:strike w:val="false"/>
            <w:dstrike w:val="false"/>
            <w:color w:val="0563C1"/>
            <w:position w:val="0"/>
            <w:sz w:val="24"/>
            <w:sz w:val="24"/>
            <w:szCs w:val="24"/>
            <w:u w:val="single"/>
            <w:shd w:fill="auto" w:val="clear"/>
            <w:vertAlign w:val="baseline"/>
          </w:rPr>
          <w:t>koyou@city.sapporo.jp</w:t>
        </w:r>
      </w:hyperlink>
    </w:p>
    <w:sectPr>
      <w:type w:val="nextPage"/>
      <w:pgSz w:w="12240" w:h="15840"/>
      <w:pgMar w:left="1134" w:right="1134" w:gutter="0" w:header="0" w:top="1701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Arial">
    <w:charset w:val="80"/>
    <w:family w:val="roman"/>
    <w:pitch w:val="variable"/>
  </w:font>
  <w:font w:name="ＭＳ ゴシック">
    <w:charset w:val="80"/>
    <w:family w:val="roman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character" w:styleId="Style8">
    <w:name w:val="段落フォント"/>
    <w:qFormat/>
    <w:rPr>
      <w:w w:val="100"/>
      <w:position w:val="0"/>
      <w:sz w:val="20"/>
      <w:effect w:val="none"/>
      <w:vertAlign w:val="baseline"/>
      <w:em w:val="none"/>
    </w:rPr>
  </w:style>
  <w:style w:type="character" w:styleId="Style9">
    <w:name w:val="記 (文字)"/>
    <w:qFormat/>
    <w:rPr>
      <w:rFonts w:ascii="Century" w:hAnsi="Century" w:eastAsia="ＭＳ ゴシック"/>
      <w:w w:val="100"/>
      <w:kern w:val="2"/>
      <w:position w:val="0"/>
      <w:sz w:val="22"/>
      <w:sz w:val="22"/>
      <w:szCs w:val="24"/>
      <w:effect w:val="none"/>
      <w:vertAlign w:val="baseline"/>
      <w:em w:val="none"/>
      <w:lang w:val="en-US" w:eastAsia="ja-JP" w:bidi="ar-SA"/>
    </w:rPr>
  </w:style>
  <w:style w:type="character" w:styleId="Style10">
    <w:name w:val="ハイパーリンク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styleId="Style11">
    <w:name w:val="未解決のメンション"/>
    <w:qFormat/>
    <w:rPr>
      <w:color w:val="605E5C"/>
      <w:w w:val="100"/>
      <w:position w:val="0"/>
      <w:sz w:val="20"/>
      <w:effect w:val="none"/>
      <w:shd w:fill="E1DFDD" w:val="clear"/>
      <w:vertAlign w:val="baseline"/>
      <w:em w:val="none"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tyle14">
    <w:name w:val="標準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both"/>
      <w:textAlignment w:val="top"/>
      <w:outlineLvl w:val="0"/>
    </w:pPr>
    <w:rPr>
      <w:rFonts w:ascii="Century" w:hAnsi="Century" w:eastAsia="Century" w:cs="Century"/>
      <w:color w:val="auto"/>
      <w:w w:val="100"/>
      <w:kern w:val="2"/>
      <w:position w:val="-1"/>
      <w:sz w:val="21"/>
      <w:szCs w:val="20"/>
      <w:effect w:val="none"/>
      <w:em w:val="none"/>
      <w:lang w:val="en-US" w:eastAsia="ja-JP" w:bidi="ar-SA"/>
    </w:rPr>
  </w:style>
  <w:style w:type="paragraph" w:styleId="Style15">
    <w:name w:val="スタイル"/>
    <w:qFormat/>
    <w:pPr>
      <w:widowControl w:val="false"/>
      <w:suppressAutoHyphens w:val="true"/>
      <w:bidi w:val="0"/>
      <w:spacing w:lineRule="atLeast" w:line="1" w:before="0" w:after="0"/>
      <w:ind w:hangingChars="1" w:startChars="-1" w:end="0"/>
      <w:jc w:val="start"/>
      <w:textAlignment w:val="top"/>
      <w:outlineLvl w:val="0"/>
    </w:pPr>
    <w:rPr>
      <w:rFonts w:ascii="ＭＳ Ｐ明朝" w:hAnsi="ＭＳ Ｐ明朝" w:eastAsia="ＭＳ Ｐ明朝" w:cs="ＭＳ Ｐ明朝"/>
      <w:color w:val="auto"/>
      <w:w w:val="100"/>
      <w:kern w:val="0"/>
      <w:position w:val="-1"/>
      <w:sz w:val="24"/>
      <w:szCs w:val="24"/>
      <w:effect w:val="none"/>
      <w:em w:val="none"/>
      <w:lang w:val="en-US" w:eastAsia="ja-JP" w:bidi="ar-SA"/>
    </w:rPr>
  </w:style>
  <w:style w:type="paragraph" w:styleId="Style16">
    <w:name w:val="記"/>
    <w:basedOn w:val="Style14"/>
    <w:next w:val="Style14"/>
    <w:qFormat/>
    <w:pPr>
      <w:widowControl w:val="false"/>
      <w:suppressAutoHyphens w:val="true"/>
      <w:spacing w:lineRule="atLeast" w:line="1"/>
      <w:ind w:hangingChars="1" w:startChars="-1" w:end="0"/>
      <w:jc w:val="center"/>
      <w:textAlignment w:val="top"/>
    </w:pPr>
    <w:rPr>
      <w:w w:val="100"/>
      <w:kern w:val="2"/>
      <w:position w:val="-1"/>
      <w:sz w:val="22"/>
      <w:szCs w:val="24"/>
      <w:effect w:val="none"/>
      <w:em w:val="none"/>
      <w:lang w:val="en-US" w:eastAsia="ja-JP" w:bidi="ar-SA"/>
    </w:rPr>
  </w:style>
  <w:style w:type="paragraph" w:styleId="Style17">
    <w:name w:val="吹き出し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/>
      <w:w w:val="100"/>
      <w:kern w:val="2"/>
      <w:position w:val="-1"/>
      <w:sz w:val="18"/>
      <w:szCs w:val="18"/>
      <w:effect w:val="none"/>
      <w:em w:val="none"/>
      <w:lang w:val="en-US" w:eastAsia="ja-JP" w:bidi="ar-SA"/>
    </w:rPr>
  </w:style>
  <w:style w:type="paragraph" w:styleId="user">
    <w:name w:val="ヘッダ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user1">
    <w:name w:val="フッター (user)"/>
    <w:basedOn w:val="Style14"/>
    <w:qFormat/>
    <w:pPr>
      <w:widowControl w:val="false"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ind w:hangingChars="1" w:startChars="-1" w:end="0"/>
      <w:jc w:val="both"/>
      <w:textAlignment w:val="top"/>
    </w:pPr>
    <w:rPr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user2">
    <w:name w:val="結語 (user)"/>
    <w:basedOn w:val="Style14"/>
    <w:qFormat/>
    <w:pPr>
      <w:widowControl w:val="false"/>
      <w:suppressAutoHyphens w:val="true"/>
      <w:spacing w:lineRule="atLeast" w:line="1"/>
      <w:ind w:hangingChars="1" w:startChars="-1" w:end="0"/>
      <w:jc w:val="end"/>
      <w:textAlignment w:val="top"/>
    </w:pPr>
    <w:rPr>
      <w:rFonts w:ascii="ＭＳ ゴシック" w:hAnsi="ＭＳ ゴシック" w:eastAsia="ＭＳ ゴシック"/>
      <w:w w:val="100"/>
      <w:kern w:val="2"/>
      <w:position w:val="-1"/>
      <w:sz w:val="22"/>
      <w:effect w:val="none"/>
      <w:em w:val="none"/>
      <w:lang w:val="en-US" w:eastAsia="ja-JP" w:bidi="ar-SA"/>
    </w:rPr>
  </w:style>
  <w:style w:type="paragraph" w:styleId="Style18">
    <w:name w:val="見出しマップ"/>
    <w:basedOn w:val="Style14"/>
    <w:qFormat/>
    <w:pPr>
      <w:widowControl w:val="false"/>
      <w:shd w:val="clear" w:color="auto" w:fill="000080"/>
      <w:suppressAutoHyphens w:val="true"/>
      <w:spacing w:lineRule="atLeast" w:line="1"/>
      <w:ind w:hangingChars="1" w:startChars="-1" w:end="0"/>
      <w:jc w:val="both"/>
      <w:textAlignment w:val="top"/>
    </w:pPr>
    <w:rPr>
      <w:rFonts w:ascii="Arial" w:hAnsi="Arial" w:eastAsia="ＭＳ ゴシック"/>
      <w:w w:val="100"/>
      <w:kern w:val="2"/>
      <w:position w:val="-1"/>
      <w:sz w:val="21"/>
      <w:effect w:val="none"/>
      <w:em w:val="none"/>
      <w:lang w:val="en-US" w:eastAsia="ja-JP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tyle19">
    <w:name w:val="リストなし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標準の表">
    <w:name w:val="標準の表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表(格子)">
    <w:name w:val="表 (格子)"/>
    <w:basedOn w:val="標準の表"/>
    <w:qFormat/>
    <w:pPr>
      <w:ind w:rightChars="0"/>
      <w:spacing w:line="1" w:lineRule="atLeast"/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you@city.sapporo.jp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TLes2e4Y/jfVtTQzj9WZ5gFM+HA==">CgMxLjA4AHIhMTZqQWZLZFRQZjNmaTRDTHdqbGdVZUNKWllfSlN4cDZk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LibreOffice/25.8.3.2$Windows_X86_64 LibreOffice_project/8ca8d55c161d602844f5428fa4b58097424e324e</Application>
  <AppVersion>15.0000</AppVersion>
  <Pages>1</Pages>
  <Words>178</Words>
  <Characters>209</Characters>
  <CharactersWithSpaces>210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  <dc:description/>
  <dc:language>ja-JP</dc:language>
  <cp:lastModifiedBy/>
  <dcterms:modified xsi:type="dcterms:W3CDTF">2026-04-09T10:33:57Z</dcterms:modified>
  <cp:revision>1</cp:revision>
  <dc:subject/>
  <dc:title/>
</cp:coreProperties>
</file>